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F959D3" w14:textId="77777777" w:rsidR="0064068B" w:rsidRPr="00F9458B" w:rsidRDefault="001241C7" w:rsidP="007F455A">
      <w:pPr>
        <w:spacing w:after="0"/>
        <w:rPr>
          <w:rStyle w:val="TitleChar"/>
          <w:sz w:val="52"/>
          <w:szCs w:val="52"/>
        </w:rPr>
      </w:pPr>
      <w:r w:rsidRPr="00F9458B">
        <w:rPr>
          <w:noProof/>
          <w:color w:val="676A55"/>
          <w:sz w:val="52"/>
          <w:szCs w:val="52"/>
          <w:lang w:eastAsia="en-US"/>
        </w:rPr>
        <w:drawing>
          <wp:anchor distT="0" distB="0" distL="114300" distR="114300" simplePos="0" relativeHeight="251624960" behindDoc="0" locked="0" layoutInCell="1" allowOverlap="1" wp14:anchorId="166C87C5" wp14:editId="5CA13F8C">
            <wp:simplePos x="0" y="0"/>
            <wp:positionH relativeFrom="margin">
              <wp:posOffset>-146050</wp:posOffset>
            </wp:positionH>
            <wp:positionV relativeFrom="margin">
              <wp:posOffset>5080</wp:posOffset>
            </wp:positionV>
            <wp:extent cx="1350010" cy="796925"/>
            <wp:effectExtent l="19050" t="0" r="2540" b="0"/>
            <wp:wrapSquare wrapText="bothSides"/>
            <wp:docPr id="2" name="Picture 1" descr="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jpeg"/>
                    <pic:cNvPicPr>
                      <a:picLocks noChangeAspect="1" noChangeArrowheads="1"/>
                    </pic:cNvPicPr>
                  </pic:nvPicPr>
                  <pic:blipFill>
                    <a:blip r:embed="rId8" cstate="print"/>
                    <a:srcRect/>
                    <a:stretch>
                      <a:fillRect/>
                    </a:stretch>
                  </pic:blipFill>
                  <pic:spPr bwMode="auto">
                    <a:xfrm>
                      <a:off x="0" y="0"/>
                      <a:ext cx="1350010" cy="796925"/>
                    </a:xfrm>
                    <a:prstGeom prst="rect">
                      <a:avLst/>
                    </a:prstGeom>
                    <a:noFill/>
                  </pic:spPr>
                </pic:pic>
              </a:graphicData>
            </a:graphic>
          </wp:anchor>
        </w:drawing>
      </w:r>
      <w:r w:rsidR="00E82BBE" w:rsidRPr="00F9458B">
        <w:rPr>
          <w:noProof/>
          <w:color w:val="676A55"/>
          <w:sz w:val="52"/>
          <w:szCs w:val="52"/>
        </w:rPr>
        <w:t>Service</w:t>
      </w:r>
      <w:r w:rsidR="00AB3FE6" w:rsidRPr="00F9458B">
        <w:rPr>
          <w:noProof/>
          <w:color w:val="676A55"/>
          <w:sz w:val="52"/>
          <w:szCs w:val="52"/>
        </w:rPr>
        <w:t xml:space="preserve"> Contacts</w:t>
      </w:r>
    </w:p>
    <w:p w14:paraId="35F7D80F" w14:textId="77777777" w:rsidR="00AB19CD" w:rsidRPr="008B7ADB" w:rsidRDefault="00FD5646" w:rsidP="00705178">
      <w:pPr>
        <w:pStyle w:val="Subtitle"/>
        <w:pBdr>
          <w:bottom w:val="single" w:sz="4" w:space="4" w:color="auto"/>
        </w:pBdr>
        <w:rPr>
          <w:color w:val="329664"/>
        </w:rPr>
      </w:pPr>
      <w:r>
        <w:rPr>
          <w:color w:val="329664"/>
        </w:rPr>
        <w:t>Implementation Request form</w:t>
      </w:r>
    </w:p>
    <w:p w14:paraId="00287A37" w14:textId="77777777" w:rsidR="00AD6171" w:rsidRDefault="00FD5646" w:rsidP="003A6D11">
      <w:pPr>
        <w:spacing w:after="240"/>
        <w:rPr>
          <w:sz w:val="18"/>
        </w:rPr>
      </w:pPr>
      <w:r>
        <w:rPr>
          <w:sz w:val="18"/>
        </w:rPr>
        <w:t xml:space="preserve">As part of the implementation process of AWARDS, agencies are able to configure </w:t>
      </w:r>
      <w:r w:rsidR="003F0586">
        <w:rPr>
          <w:sz w:val="18"/>
        </w:rPr>
        <w:t xml:space="preserve">what </w:t>
      </w:r>
      <w:r w:rsidR="00D01054">
        <w:rPr>
          <w:sz w:val="18"/>
        </w:rPr>
        <w:t>service contacts</w:t>
      </w:r>
      <w:r w:rsidR="00CF2E78">
        <w:rPr>
          <w:sz w:val="18"/>
        </w:rPr>
        <w:t xml:space="preserve"> </w:t>
      </w:r>
      <w:r w:rsidR="000E0FEC">
        <w:rPr>
          <w:sz w:val="18"/>
        </w:rPr>
        <w:t xml:space="preserve">look like within the </w:t>
      </w:r>
      <w:r w:rsidR="00CF2E78">
        <w:rPr>
          <w:sz w:val="18"/>
        </w:rPr>
        <w:t>Services</w:t>
      </w:r>
      <w:r w:rsidR="000E0FEC">
        <w:rPr>
          <w:sz w:val="18"/>
        </w:rPr>
        <w:t xml:space="preserve"> module</w:t>
      </w:r>
      <w:r w:rsidR="003F0586">
        <w:rPr>
          <w:sz w:val="18"/>
        </w:rPr>
        <w:t xml:space="preserve">. </w:t>
      </w:r>
      <w:r>
        <w:rPr>
          <w:sz w:val="18"/>
        </w:rPr>
        <w:t>Possible configuration options are described in this document, which also serves as a request form.</w:t>
      </w:r>
    </w:p>
    <w:p w14:paraId="2BE53D63" w14:textId="77777777" w:rsidR="00AE420F" w:rsidRDefault="00FD5646" w:rsidP="003A6D11">
      <w:pPr>
        <w:spacing w:after="240"/>
        <w:rPr>
          <w:sz w:val="18"/>
        </w:rPr>
      </w:pPr>
      <w:r>
        <w:rPr>
          <w:sz w:val="18"/>
        </w:rPr>
        <w:t xml:space="preserve">In order to for </w:t>
      </w:r>
      <w:r w:rsidR="00D01054">
        <w:rPr>
          <w:sz w:val="18"/>
        </w:rPr>
        <w:t>service contacts</w:t>
      </w:r>
      <w:r>
        <w:rPr>
          <w:sz w:val="18"/>
        </w:rPr>
        <w:t xml:space="preserve"> in your agency/continuum to be </w:t>
      </w:r>
      <w:r w:rsidR="004D7F8D">
        <w:rPr>
          <w:sz w:val="18"/>
        </w:rPr>
        <w:t>configur</w:t>
      </w:r>
      <w:r>
        <w:rPr>
          <w:sz w:val="18"/>
        </w:rPr>
        <w:t>ed according to these options</w:t>
      </w:r>
      <w:r w:rsidR="00AE420F">
        <w:rPr>
          <w:sz w:val="18"/>
        </w:rPr>
        <w:t>, please do the following:</w:t>
      </w:r>
    </w:p>
    <w:p w14:paraId="1470DBA8" w14:textId="77777777" w:rsidR="008C3176" w:rsidRDefault="001E4B1F" w:rsidP="0046429F">
      <w:pPr>
        <w:numPr>
          <w:ilvl w:val="0"/>
          <w:numId w:val="8"/>
        </w:numPr>
        <w:spacing w:after="240"/>
        <w:rPr>
          <w:sz w:val="18"/>
        </w:rPr>
      </w:pPr>
      <w:r>
        <w:rPr>
          <w:sz w:val="18"/>
        </w:rPr>
        <w:t xml:space="preserve">Please discuss the </w:t>
      </w:r>
      <w:r w:rsidR="00FD5646">
        <w:rPr>
          <w:sz w:val="18"/>
        </w:rPr>
        <w:t>possibilities</w:t>
      </w:r>
      <w:r>
        <w:rPr>
          <w:sz w:val="18"/>
        </w:rPr>
        <w:t xml:space="preserve"> with your AWARDS implementation team and/or with any other relevant staff to determine whether </w:t>
      </w:r>
      <w:r w:rsidR="008C3176">
        <w:rPr>
          <w:sz w:val="18"/>
        </w:rPr>
        <w:t>or not they will be appropriate for deployment in your AWARDS database.  Because some enhancements can be deployed for specific programs or program types (rather than for the database as a whole), it is important to review each enhancement carefully to see how it is deployed and to determine who you would like it turned on for.</w:t>
      </w:r>
    </w:p>
    <w:p w14:paraId="48A771FB" w14:textId="77777777" w:rsidR="00A81F01" w:rsidRDefault="00A81F01" w:rsidP="0046429F">
      <w:pPr>
        <w:numPr>
          <w:ilvl w:val="0"/>
          <w:numId w:val="8"/>
        </w:numPr>
        <w:spacing w:after="240"/>
        <w:rPr>
          <w:sz w:val="18"/>
        </w:rPr>
      </w:pPr>
      <w:r>
        <w:rPr>
          <w:sz w:val="18"/>
        </w:rPr>
        <w:t xml:space="preserve">Complete this </w:t>
      </w:r>
      <w:r w:rsidR="00FD5646">
        <w:rPr>
          <w:sz w:val="18"/>
        </w:rPr>
        <w:t xml:space="preserve">implementation </w:t>
      </w:r>
      <w:r>
        <w:rPr>
          <w:sz w:val="18"/>
        </w:rPr>
        <w:t>request for</w:t>
      </w:r>
      <w:r w:rsidR="008C3176">
        <w:rPr>
          <w:sz w:val="18"/>
        </w:rPr>
        <w:t>m</w:t>
      </w:r>
      <w:r>
        <w:rPr>
          <w:sz w:val="18"/>
        </w:rPr>
        <w:t xml:space="preserve"> and save it to your PC.  Be sure to </w:t>
      </w:r>
      <w:r w:rsidR="00A64A3F">
        <w:rPr>
          <w:sz w:val="18"/>
        </w:rPr>
        <w:t xml:space="preserve">complete the “Requestor Information” section, and to </w:t>
      </w:r>
      <w:r>
        <w:rPr>
          <w:sz w:val="18"/>
        </w:rPr>
        <w:t xml:space="preserve">provide all of the </w:t>
      </w:r>
      <w:r w:rsidR="00A64A3F">
        <w:rPr>
          <w:sz w:val="18"/>
        </w:rPr>
        <w:t>asked for</w:t>
      </w:r>
      <w:r>
        <w:rPr>
          <w:sz w:val="18"/>
        </w:rPr>
        <w:t xml:space="preserve"> information for those enhancements you would like to have turned on.</w:t>
      </w:r>
    </w:p>
    <w:p w14:paraId="5ACC7BA1" w14:textId="77777777" w:rsidR="00A81F01" w:rsidRDefault="00A81F01" w:rsidP="0046429F">
      <w:pPr>
        <w:numPr>
          <w:ilvl w:val="0"/>
          <w:numId w:val="8"/>
        </w:numPr>
        <w:spacing w:after="240"/>
        <w:rPr>
          <w:sz w:val="18"/>
        </w:rPr>
      </w:pPr>
      <w:r>
        <w:rPr>
          <w:sz w:val="18"/>
        </w:rPr>
        <w:t xml:space="preserve">Email the completed request form to </w:t>
      </w:r>
      <w:r w:rsidR="005A4AC3" w:rsidRPr="005A4AC3">
        <w:rPr>
          <w:b/>
          <w:sz w:val="18"/>
        </w:rPr>
        <w:t>requests@footholdtechnology.com</w:t>
      </w:r>
      <w:r>
        <w:rPr>
          <w:sz w:val="18"/>
        </w:rPr>
        <w:t xml:space="preserve"> </w:t>
      </w:r>
      <w:r w:rsidR="0028785D">
        <w:rPr>
          <w:sz w:val="18"/>
        </w:rPr>
        <w:t xml:space="preserve">by replying to the original email </w:t>
      </w:r>
      <w:r>
        <w:rPr>
          <w:sz w:val="18"/>
        </w:rPr>
        <w:t>as soon as possible.  Be sure to send the actual Word document file as an attachment in the email – do NOT copy and paste the content of the document into an email.</w:t>
      </w:r>
    </w:p>
    <w:p w14:paraId="71AFBA55" w14:textId="77777777" w:rsidR="00D921A7" w:rsidRDefault="005724F0" w:rsidP="00A81F01">
      <w:pPr>
        <w:spacing w:after="240"/>
        <w:rPr>
          <w:sz w:val="18"/>
        </w:rPr>
      </w:pPr>
      <w:r>
        <w:rPr>
          <w:sz w:val="18"/>
        </w:rPr>
        <w:t xml:space="preserve">Once your </w:t>
      </w:r>
      <w:r w:rsidR="00FD5646">
        <w:rPr>
          <w:sz w:val="18"/>
        </w:rPr>
        <w:t>request</w:t>
      </w:r>
      <w:r w:rsidR="005A4AC3">
        <w:rPr>
          <w:sz w:val="18"/>
        </w:rPr>
        <w:t xml:space="preserve"> form has been received</w:t>
      </w:r>
      <w:r>
        <w:rPr>
          <w:sz w:val="18"/>
        </w:rPr>
        <w:t xml:space="preserve">, </w:t>
      </w:r>
      <w:r w:rsidR="005A4AC3">
        <w:rPr>
          <w:sz w:val="18"/>
        </w:rPr>
        <w:t>we</w:t>
      </w:r>
      <w:r w:rsidR="00D921A7">
        <w:rPr>
          <w:sz w:val="18"/>
        </w:rPr>
        <w:t xml:space="preserve"> will review it carefully and the requested </w:t>
      </w:r>
      <w:r w:rsidR="00FD5646">
        <w:rPr>
          <w:sz w:val="18"/>
        </w:rPr>
        <w:t>options</w:t>
      </w:r>
      <w:r w:rsidR="00D921A7">
        <w:rPr>
          <w:sz w:val="18"/>
        </w:rPr>
        <w:t xml:space="preserve"> will be deployed.  </w:t>
      </w:r>
      <w:r w:rsidR="0028785D">
        <w:rPr>
          <w:sz w:val="18"/>
        </w:rPr>
        <w:t>A</w:t>
      </w:r>
      <w:r w:rsidR="00D921A7">
        <w:rPr>
          <w:sz w:val="18"/>
        </w:rPr>
        <w:t xml:space="preserve"> client servic</w:t>
      </w:r>
      <w:r w:rsidR="002C4577">
        <w:rPr>
          <w:sz w:val="18"/>
        </w:rPr>
        <w:t xml:space="preserve">es representative </w:t>
      </w:r>
      <w:r w:rsidR="002B16E1">
        <w:rPr>
          <w:sz w:val="18"/>
        </w:rPr>
        <w:t>may</w:t>
      </w:r>
      <w:r w:rsidR="002C4577">
        <w:rPr>
          <w:sz w:val="18"/>
        </w:rPr>
        <w:t xml:space="preserve"> contact </w:t>
      </w:r>
      <w:r w:rsidR="00D921A7">
        <w:rPr>
          <w:sz w:val="18"/>
        </w:rPr>
        <w:t>you prior to deployment if, after reviewing your requests, he/she has any concerns about your selections, or if he/she thinks there are enhancements you have not chosen which could be of benefit to you.</w:t>
      </w:r>
    </w:p>
    <w:p w14:paraId="7D8C4FD4" w14:textId="77777777" w:rsidR="00AD2DC6" w:rsidRDefault="00AD2DC6" w:rsidP="00AD2DC6">
      <w:pPr>
        <w:pStyle w:val="Heading1"/>
        <w:spacing w:after="240"/>
      </w:pPr>
      <w:bookmarkStart w:id="0" w:name="_Ref389229627"/>
      <w:r>
        <w:t>requestor information</w:t>
      </w:r>
      <w:bookmarkEnd w:id="0"/>
    </w:p>
    <w:p w14:paraId="0ADF6916" w14:textId="50CF7C9A" w:rsidR="00AD2DC6" w:rsidRPr="004B4958" w:rsidRDefault="00AD2DC6" w:rsidP="00AD2DC6">
      <w:pPr>
        <w:spacing w:after="240"/>
        <w:rPr>
          <w:sz w:val="18"/>
        </w:rPr>
      </w:pPr>
      <w:r w:rsidRPr="004B4958">
        <w:rPr>
          <w:b/>
          <w:sz w:val="18"/>
        </w:rPr>
        <w:t xml:space="preserve">Agency/continuum name:  </w:t>
      </w:r>
      <w:r w:rsidR="004B4958">
        <w:rPr>
          <w:b/>
          <w:sz w:val="18"/>
        </w:rPr>
        <w:t xml:space="preserve"> </w:t>
      </w:r>
      <w:bookmarkStart w:id="1" w:name="Text1"/>
      <w:r w:rsidR="004C2DA5">
        <w:rPr>
          <w:sz w:val="18"/>
        </w:rPr>
        <w:fldChar w:fldCharType="begin">
          <w:ffData>
            <w:name w:val="Text1"/>
            <w:enabled/>
            <w:calcOnExit w:val="0"/>
            <w:textInput>
              <w:default w:val="[enter the name of your agency or continuum here]"/>
            </w:textInput>
          </w:ffData>
        </w:fldChar>
      </w:r>
      <w:r w:rsidR="004B4958">
        <w:rPr>
          <w:sz w:val="18"/>
        </w:rPr>
        <w:instrText xml:space="preserve"> FORMTEXT </w:instrText>
      </w:r>
      <w:r w:rsidR="004C2DA5">
        <w:rPr>
          <w:sz w:val="18"/>
        </w:rPr>
      </w:r>
      <w:r w:rsidR="004C2DA5">
        <w:rPr>
          <w:sz w:val="18"/>
        </w:rPr>
        <w:fldChar w:fldCharType="separate"/>
      </w:r>
      <w:r w:rsidR="000555FC">
        <w:rPr>
          <w:noProof/>
          <w:sz w:val="18"/>
        </w:rPr>
        <w:t>[enter the name of your agency or continuum here]</w:t>
      </w:r>
      <w:r w:rsidR="004C2DA5">
        <w:rPr>
          <w:sz w:val="18"/>
        </w:rPr>
        <w:fldChar w:fldCharType="end"/>
      </w:r>
      <w:bookmarkEnd w:id="1"/>
    </w:p>
    <w:p w14:paraId="37CF2837" w14:textId="7C95C79B" w:rsidR="00AD2DC6" w:rsidRPr="004B4958" w:rsidRDefault="00AD2DC6" w:rsidP="00AD2DC6">
      <w:pPr>
        <w:spacing w:after="240"/>
        <w:rPr>
          <w:b/>
          <w:sz w:val="18"/>
        </w:rPr>
      </w:pPr>
      <w:r w:rsidRPr="004B4958">
        <w:rPr>
          <w:b/>
          <w:sz w:val="18"/>
        </w:rPr>
        <w:t>Requestor name:</w:t>
      </w:r>
      <w:r w:rsidR="004B4958">
        <w:rPr>
          <w:b/>
          <w:sz w:val="18"/>
        </w:rPr>
        <w:t xml:space="preserve">  </w:t>
      </w:r>
      <w:bookmarkStart w:id="2" w:name="Text2"/>
      <w:r w:rsidR="004C2DA5" w:rsidRPr="004B4958">
        <w:rPr>
          <w:sz w:val="18"/>
        </w:rPr>
        <w:fldChar w:fldCharType="begin">
          <w:ffData>
            <w:name w:val="Text2"/>
            <w:enabled/>
            <w:calcOnExit w:val="0"/>
            <w:textInput>
              <w:default w:val="[enter your name]"/>
            </w:textInput>
          </w:ffData>
        </w:fldChar>
      </w:r>
      <w:r w:rsidR="004B4958" w:rsidRPr="004B4958">
        <w:rPr>
          <w:sz w:val="18"/>
        </w:rPr>
        <w:instrText xml:space="preserve"> FORMTEXT </w:instrText>
      </w:r>
      <w:r w:rsidR="004C2DA5" w:rsidRPr="004B4958">
        <w:rPr>
          <w:sz w:val="18"/>
        </w:rPr>
      </w:r>
      <w:r w:rsidR="004C2DA5" w:rsidRPr="004B4958">
        <w:rPr>
          <w:sz w:val="18"/>
        </w:rPr>
        <w:fldChar w:fldCharType="separate"/>
      </w:r>
      <w:r w:rsidR="000555FC">
        <w:rPr>
          <w:noProof/>
          <w:sz w:val="18"/>
        </w:rPr>
        <w:t>[enter your name]</w:t>
      </w:r>
      <w:r w:rsidR="004C2DA5" w:rsidRPr="004B4958">
        <w:rPr>
          <w:sz w:val="18"/>
        </w:rPr>
        <w:fldChar w:fldCharType="end"/>
      </w:r>
      <w:bookmarkEnd w:id="2"/>
    </w:p>
    <w:p w14:paraId="21469ACD" w14:textId="77777777" w:rsidR="00D91655" w:rsidRPr="003F6700" w:rsidRDefault="002F518B" w:rsidP="00D91655">
      <w:pPr>
        <w:pStyle w:val="Heading4"/>
        <w:pBdr>
          <w:top w:val="single" w:sz="4" w:space="6" w:color="EEECE1"/>
        </w:pBdr>
        <w:spacing w:before="300" w:after="240"/>
        <w:rPr>
          <w:b/>
          <w:color w:val="2A7E54"/>
        </w:rPr>
      </w:pPr>
      <w:r w:rsidRPr="003F6700">
        <w:br w:type="page"/>
      </w:r>
      <w:r w:rsidR="00D91655" w:rsidRPr="003F6700">
        <w:rPr>
          <w:color w:val="2A7E54"/>
        </w:rPr>
        <w:lastRenderedPageBreak/>
        <w:t>Table of Contents</w:t>
      </w:r>
    </w:p>
    <w:tbl>
      <w:tblPr>
        <w:tblW w:w="10463" w:type="dxa"/>
        <w:tblInd w:w="-162" w:type="dxa"/>
        <w:tblLayout w:type="fixed"/>
        <w:tblLook w:val="04A0" w:firstRow="1" w:lastRow="0" w:firstColumn="1" w:lastColumn="0" w:noHBand="0" w:noVBand="1"/>
      </w:tblPr>
      <w:tblGrid>
        <w:gridCol w:w="9039"/>
        <w:gridCol w:w="236"/>
        <w:gridCol w:w="1188"/>
      </w:tblGrid>
      <w:tr w:rsidR="00D91655" w:rsidRPr="007129E6" w14:paraId="0C71E96D" w14:textId="77777777" w:rsidTr="00862CD9">
        <w:tc>
          <w:tcPr>
            <w:tcW w:w="9039" w:type="dxa"/>
            <w:tcBorders>
              <w:bottom w:val="single" w:sz="4" w:space="0" w:color="EEECE1"/>
            </w:tcBorders>
          </w:tcPr>
          <w:p w14:paraId="2CAD75A1" w14:textId="77777777" w:rsidR="00D91655" w:rsidRPr="007129E6" w:rsidRDefault="00D91655" w:rsidP="00000250">
            <w:pPr>
              <w:spacing w:after="240"/>
              <w:rPr>
                <w:rFonts w:cs="Century Gothic"/>
                <w:b/>
                <w:sz w:val="18"/>
              </w:rPr>
            </w:pPr>
            <w:r>
              <w:rPr>
                <w:rFonts w:cs="Century Gothic"/>
                <w:b/>
                <w:color w:val="2A7E54"/>
                <w:sz w:val="18"/>
              </w:rPr>
              <w:t>Option</w:t>
            </w:r>
          </w:p>
        </w:tc>
        <w:tc>
          <w:tcPr>
            <w:tcW w:w="236" w:type="dxa"/>
            <w:tcBorders>
              <w:bottom w:val="single" w:sz="4" w:space="0" w:color="EEECE1"/>
            </w:tcBorders>
          </w:tcPr>
          <w:p w14:paraId="15865C16" w14:textId="77777777" w:rsidR="00D91655" w:rsidRPr="007129E6" w:rsidRDefault="00D91655" w:rsidP="00000250">
            <w:pPr>
              <w:rPr>
                <w:rFonts w:cs="Century Gothic"/>
                <w:b/>
                <w:sz w:val="18"/>
              </w:rPr>
            </w:pPr>
          </w:p>
        </w:tc>
        <w:tc>
          <w:tcPr>
            <w:tcW w:w="1188" w:type="dxa"/>
            <w:tcBorders>
              <w:bottom w:val="single" w:sz="4" w:space="0" w:color="EEECE1"/>
            </w:tcBorders>
          </w:tcPr>
          <w:p w14:paraId="5E876D1D" w14:textId="77777777" w:rsidR="00D91655" w:rsidRPr="007129E6" w:rsidRDefault="00D91655" w:rsidP="00000250">
            <w:pPr>
              <w:jc w:val="right"/>
              <w:rPr>
                <w:rFonts w:cs="Century Gothic"/>
                <w:b/>
                <w:sz w:val="18"/>
              </w:rPr>
            </w:pPr>
            <w:r w:rsidRPr="007129E6">
              <w:rPr>
                <w:rFonts w:cs="Century Gothic"/>
                <w:b/>
                <w:sz w:val="18"/>
              </w:rPr>
              <w:t>Page</w:t>
            </w:r>
          </w:p>
        </w:tc>
      </w:tr>
      <w:tr w:rsidR="006B26D5" w:rsidRPr="007129E6" w14:paraId="1000531E" w14:textId="77777777" w:rsidTr="00862CD9">
        <w:tc>
          <w:tcPr>
            <w:tcW w:w="9039" w:type="dxa"/>
            <w:tcBorders>
              <w:bottom w:val="single" w:sz="4" w:space="0" w:color="EEECE1"/>
            </w:tcBorders>
            <w:vAlign w:val="center"/>
          </w:tcPr>
          <w:p w14:paraId="09149FB1" w14:textId="77777777" w:rsidR="006B26D5" w:rsidRPr="006B26D5" w:rsidRDefault="006B26D5" w:rsidP="006B26D5">
            <w:pPr>
              <w:pStyle w:val="Heading4"/>
              <w:spacing w:before="0"/>
              <w:jc w:val="left"/>
              <w:rPr>
                <w:b/>
                <w:color w:val="7F7F7F"/>
                <w:sz w:val="18"/>
                <w:szCs w:val="18"/>
              </w:rPr>
            </w:pPr>
            <w:r w:rsidRPr="00E94A2E">
              <w:rPr>
                <w:color w:val="7F7F7F"/>
                <w:sz w:val="18"/>
                <w:szCs w:val="18"/>
              </w:rPr>
              <w:t>progress notes, contacts log, and group notes Options</w:t>
            </w:r>
          </w:p>
        </w:tc>
        <w:tc>
          <w:tcPr>
            <w:tcW w:w="236" w:type="dxa"/>
            <w:tcBorders>
              <w:bottom w:val="single" w:sz="4" w:space="0" w:color="EEECE1"/>
            </w:tcBorders>
            <w:vAlign w:val="center"/>
          </w:tcPr>
          <w:p w14:paraId="773EF967" w14:textId="77777777" w:rsidR="006B26D5" w:rsidRPr="007129E6" w:rsidRDefault="006B26D5" w:rsidP="006B26D5">
            <w:pPr>
              <w:jc w:val="left"/>
              <w:rPr>
                <w:rFonts w:cs="Century Gothic"/>
                <w:b/>
                <w:sz w:val="18"/>
              </w:rPr>
            </w:pPr>
          </w:p>
        </w:tc>
        <w:tc>
          <w:tcPr>
            <w:tcW w:w="1188" w:type="dxa"/>
            <w:tcBorders>
              <w:bottom w:val="single" w:sz="4" w:space="0" w:color="EEECE1"/>
            </w:tcBorders>
            <w:vAlign w:val="center"/>
          </w:tcPr>
          <w:p w14:paraId="45F2D5C9" w14:textId="77777777" w:rsidR="006B26D5" w:rsidRPr="007129E6" w:rsidRDefault="006B26D5" w:rsidP="006B26D5">
            <w:pPr>
              <w:jc w:val="left"/>
              <w:rPr>
                <w:rFonts w:cs="Century Gothic"/>
                <w:b/>
                <w:sz w:val="18"/>
              </w:rPr>
            </w:pPr>
          </w:p>
        </w:tc>
      </w:tr>
      <w:tr w:rsidR="00F04A80" w:rsidRPr="00344681" w14:paraId="49BC57F8" w14:textId="77777777" w:rsidTr="00862CD9">
        <w:tc>
          <w:tcPr>
            <w:tcW w:w="9039" w:type="dxa"/>
            <w:tcBorders>
              <w:top w:val="single" w:sz="4" w:space="0" w:color="EEECE1"/>
              <w:bottom w:val="single" w:sz="4" w:space="0" w:color="EEECE1"/>
            </w:tcBorders>
          </w:tcPr>
          <w:p w14:paraId="77816A3B" w14:textId="77777777" w:rsidR="00F04A80" w:rsidRPr="007129E6" w:rsidRDefault="00F04A80" w:rsidP="007C7DF2">
            <w:pPr>
              <w:spacing w:after="240"/>
              <w:rPr>
                <w:rFonts w:cs="Century Gothic"/>
                <w:color w:val="2A7E54"/>
                <w:sz w:val="18"/>
              </w:rPr>
            </w:pPr>
            <w:r>
              <w:rPr>
                <w:rFonts w:cs="Century Gothic"/>
                <w:color w:val="2A7E54"/>
                <w:sz w:val="18"/>
              </w:rPr>
              <w:t xml:space="preserve">Option </w:t>
            </w:r>
            <w:r w:rsidR="007C7DF2">
              <w:rPr>
                <w:rFonts w:cs="Century Gothic"/>
                <w:color w:val="2A7E54"/>
                <w:sz w:val="18"/>
              </w:rPr>
              <w:t>1</w:t>
            </w:r>
            <w:r>
              <w:rPr>
                <w:rFonts w:cs="Century Gothic"/>
                <w:color w:val="2A7E54"/>
                <w:sz w:val="18"/>
              </w:rPr>
              <w:t xml:space="preserve"> – Display Additional Contact Details</w:t>
            </w:r>
          </w:p>
        </w:tc>
        <w:tc>
          <w:tcPr>
            <w:tcW w:w="236" w:type="dxa"/>
            <w:tcBorders>
              <w:top w:val="single" w:sz="4" w:space="0" w:color="EEECE1"/>
              <w:bottom w:val="single" w:sz="4" w:space="0" w:color="EEECE1"/>
            </w:tcBorders>
          </w:tcPr>
          <w:p w14:paraId="3AD54C73" w14:textId="77777777" w:rsidR="00F04A80" w:rsidRPr="00344681" w:rsidRDefault="00F04A80" w:rsidP="00235072">
            <w:pPr>
              <w:rPr>
                <w:rFonts w:cs="Century Gothic"/>
                <w:sz w:val="18"/>
              </w:rPr>
            </w:pPr>
          </w:p>
        </w:tc>
        <w:tc>
          <w:tcPr>
            <w:tcW w:w="1188" w:type="dxa"/>
            <w:tcBorders>
              <w:top w:val="single" w:sz="4" w:space="0" w:color="EEECE1"/>
              <w:bottom w:val="single" w:sz="4" w:space="0" w:color="EEECE1"/>
            </w:tcBorders>
          </w:tcPr>
          <w:p w14:paraId="23E2AABA" w14:textId="1A356605" w:rsidR="00F04A80" w:rsidRPr="00344681" w:rsidRDefault="00F04A80" w:rsidP="007C7DF2">
            <w:pPr>
              <w:jc w:val="right"/>
              <w:rPr>
                <w:rFonts w:cs="Century Gothic"/>
                <w:sz w:val="18"/>
              </w:rPr>
            </w:pPr>
            <w:r w:rsidRPr="00344681">
              <w:rPr>
                <w:rFonts w:cs="Century Gothic"/>
                <w:sz w:val="18"/>
              </w:rPr>
              <w:t xml:space="preserve">Page </w:t>
            </w:r>
            <w:r w:rsidR="004C2DA5" w:rsidRPr="00F9458B">
              <w:rPr>
                <w:rFonts w:cs="Century Gothic"/>
                <w:b/>
                <w:sz w:val="18"/>
              </w:rPr>
              <w:fldChar w:fldCharType="begin"/>
            </w:r>
            <w:r w:rsidR="007C7DF2" w:rsidRPr="00F9458B">
              <w:rPr>
                <w:rFonts w:cs="Century Gothic"/>
                <w:b/>
                <w:sz w:val="18"/>
              </w:rPr>
              <w:instrText xml:space="preserve"> PAGEREF _Ref393113425 \h </w:instrText>
            </w:r>
            <w:r w:rsidR="004C2DA5" w:rsidRPr="00F9458B">
              <w:rPr>
                <w:rFonts w:cs="Century Gothic"/>
                <w:b/>
                <w:sz w:val="18"/>
              </w:rPr>
            </w:r>
            <w:r w:rsidR="004C2DA5" w:rsidRPr="00F9458B">
              <w:rPr>
                <w:rFonts w:cs="Century Gothic"/>
                <w:b/>
                <w:sz w:val="18"/>
              </w:rPr>
              <w:fldChar w:fldCharType="separate"/>
            </w:r>
            <w:r w:rsidR="000555FC">
              <w:rPr>
                <w:rFonts w:cs="Century Gothic"/>
                <w:b/>
                <w:noProof/>
                <w:sz w:val="18"/>
              </w:rPr>
              <w:t>4</w:t>
            </w:r>
            <w:r w:rsidR="004C2DA5" w:rsidRPr="00F9458B">
              <w:rPr>
                <w:rFonts w:cs="Century Gothic"/>
                <w:b/>
                <w:sz w:val="18"/>
              </w:rPr>
              <w:fldChar w:fldCharType="end"/>
            </w:r>
          </w:p>
        </w:tc>
      </w:tr>
      <w:tr w:rsidR="00C977E3" w:rsidRPr="00344681" w14:paraId="634E60E2" w14:textId="77777777" w:rsidTr="00862CD9">
        <w:tc>
          <w:tcPr>
            <w:tcW w:w="9039" w:type="dxa"/>
            <w:tcBorders>
              <w:top w:val="single" w:sz="4" w:space="0" w:color="EEECE1"/>
              <w:bottom w:val="single" w:sz="4" w:space="0" w:color="EEECE1"/>
            </w:tcBorders>
          </w:tcPr>
          <w:p w14:paraId="598799FC" w14:textId="0F5FFD69" w:rsidR="00C977E3" w:rsidRPr="00C977E3" w:rsidRDefault="007C7DF2" w:rsidP="00235072">
            <w:pPr>
              <w:spacing w:after="240"/>
              <w:rPr>
                <w:rFonts w:cs="Century Gothic"/>
                <w:color w:val="2A7E54"/>
                <w:sz w:val="18"/>
              </w:rPr>
            </w:pPr>
            <w:r>
              <w:rPr>
                <w:rFonts w:cs="Century Gothic"/>
                <w:color w:val="2A7E54"/>
                <w:sz w:val="18"/>
              </w:rPr>
              <w:t>Option 2</w:t>
            </w:r>
            <w:r w:rsidR="00EB6BE2">
              <w:rPr>
                <w:rFonts w:cs="Century Gothic"/>
                <w:color w:val="2A7E54"/>
                <w:sz w:val="18"/>
              </w:rPr>
              <w:t xml:space="preserve"> – List </w:t>
            </w:r>
            <w:r w:rsidR="00862CD9">
              <w:rPr>
                <w:rFonts w:cs="Century Gothic"/>
                <w:color w:val="2A7E54"/>
                <w:sz w:val="18"/>
              </w:rPr>
              <w:t>of</w:t>
            </w:r>
            <w:r w:rsidR="00EB6BE2">
              <w:rPr>
                <w:rFonts w:cs="Century Gothic"/>
                <w:color w:val="2A7E54"/>
                <w:sz w:val="18"/>
              </w:rPr>
              <w:t xml:space="preserve"> Locations</w:t>
            </w:r>
          </w:p>
        </w:tc>
        <w:tc>
          <w:tcPr>
            <w:tcW w:w="236" w:type="dxa"/>
            <w:tcBorders>
              <w:top w:val="single" w:sz="4" w:space="0" w:color="EEECE1"/>
              <w:bottom w:val="single" w:sz="4" w:space="0" w:color="EEECE1"/>
            </w:tcBorders>
          </w:tcPr>
          <w:p w14:paraId="422B5108" w14:textId="77777777" w:rsidR="00C977E3" w:rsidRPr="00344681" w:rsidRDefault="00C977E3" w:rsidP="00235072">
            <w:pPr>
              <w:rPr>
                <w:rFonts w:cs="Century Gothic"/>
                <w:sz w:val="18"/>
              </w:rPr>
            </w:pPr>
          </w:p>
        </w:tc>
        <w:tc>
          <w:tcPr>
            <w:tcW w:w="1188" w:type="dxa"/>
            <w:tcBorders>
              <w:top w:val="single" w:sz="4" w:space="0" w:color="EEECE1"/>
              <w:bottom w:val="single" w:sz="4" w:space="0" w:color="EEECE1"/>
            </w:tcBorders>
          </w:tcPr>
          <w:p w14:paraId="12D07CBF" w14:textId="0AE88DA9" w:rsidR="00C977E3" w:rsidRPr="00344681" w:rsidRDefault="00C977E3" w:rsidP="007C7DF2">
            <w:pPr>
              <w:jc w:val="right"/>
              <w:rPr>
                <w:rFonts w:cs="Century Gothic"/>
                <w:sz w:val="18"/>
              </w:rPr>
            </w:pPr>
            <w:r w:rsidRPr="00344681">
              <w:rPr>
                <w:rFonts w:cs="Century Gothic"/>
                <w:sz w:val="18"/>
              </w:rPr>
              <w:t xml:space="preserve">Page </w:t>
            </w:r>
            <w:r w:rsidR="004C2DA5" w:rsidRPr="00F9458B">
              <w:rPr>
                <w:rFonts w:cs="Century Gothic"/>
                <w:b/>
                <w:sz w:val="18"/>
              </w:rPr>
              <w:fldChar w:fldCharType="begin"/>
            </w:r>
            <w:r w:rsidR="007C7DF2" w:rsidRPr="00F9458B">
              <w:rPr>
                <w:rFonts w:cs="Century Gothic"/>
                <w:b/>
                <w:sz w:val="18"/>
              </w:rPr>
              <w:instrText xml:space="preserve"> PAGEREF _Ref389229702 \h </w:instrText>
            </w:r>
            <w:r w:rsidR="004C2DA5" w:rsidRPr="00F9458B">
              <w:rPr>
                <w:rFonts w:cs="Century Gothic"/>
                <w:b/>
                <w:sz w:val="18"/>
              </w:rPr>
            </w:r>
            <w:r w:rsidR="004C2DA5" w:rsidRPr="00F9458B">
              <w:rPr>
                <w:rFonts w:cs="Century Gothic"/>
                <w:b/>
                <w:sz w:val="18"/>
              </w:rPr>
              <w:fldChar w:fldCharType="separate"/>
            </w:r>
            <w:r w:rsidR="000555FC">
              <w:rPr>
                <w:rFonts w:cs="Century Gothic"/>
                <w:b/>
                <w:noProof/>
                <w:sz w:val="18"/>
              </w:rPr>
              <w:t>5</w:t>
            </w:r>
            <w:r w:rsidR="004C2DA5" w:rsidRPr="00F9458B">
              <w:rPr>
                <w:rFonts w:cs="Century Gothic"/>
                <w:b/>
                <w:sz w:val="18"/>
              </w:rPr>
              <w:fldChar w:fldCharType="end"/>
            </w:r>
          </w:p>
        </w:tc>
      </w:tr>
      <w:tr w:rsidR="00C977E3" w:rsidRPr="00344681" w14:paraId="70916315" w14:textId="77777777" w:rsidTr="00862CD9">
        <w:tc>
          <w:tcPr>
            <w:tcW w:w="9039" w:type="dxa"/>
            <w:tcBorders>
              <w:top w:val="single" w:sz="4" w:space="0" w:color="EEECE1"/>
              <w:bottom w:val="single" w:sz="4" w:space="0" w:color="EEECE1"/>
            </w:tcBorders>
          </w:tcPr>
          <w:p w14:paraId="50E7B277" w14:textId="77777777" w:rsidR="00C977E3" w:rsidRPr="007129E6" w:rsidRDefault="007C7DF2" w:rsidP="00C977E3">
            <w:pPr>
              <w:spacing w:after="240"/>
              <w:rPr>
                <w:rFonts w:cs="Century Gothic"/>
                <w:color w:val="2A7E54"/>
                <w:sz w:val="18"/>
              </w:rPr>
            </w:pPr>
            <w:r>
              <w:rPr>
                <w:rFonts w:cs="Century Gothic"/>
                <w:color w:val="2A7E54"/>
                <w:sz w:val="18"/>
              </w:rPr>
              <w:t>Option 3</w:t>
            </w:r>
            <w:r w:rsidR="00EB6BE2">
              <w:rPr>
                <w:rFonts w:cs="Century Gothic"/>
                <w:color w:val="2A7E54"/>
                <w:sz w:val="18"/>
              </w:rPr>
              <w:t xml:space="preserve"> – Minute Increments Within Services</w:t>
            </w:r>
          </w:p>
        </w:tc>
        <w:tc>
          <w:tcPr>
            <w:tcW w:w="236" w:type="dxa"/>
            <w:tcBorders>
              <w:top w:val="single" w:sz="4" w:space="0" w:color="EEECE1"/>
              <w:bottom w:val="single" w:sz="4" w:space="0" w:color="EEECE1"/>
            </w:tcBorders>
          </w:tcPr>
          <w:p w14:paraId="63B65C70" w14:textId="77777777" w:rsidR="00C977E3" w:rsidRPr="00344681" w:rsidRDefault="00C977E3" w:rsidP="00235072">
            <w:pPr>
              <w:rPr>
                <w:rFonts w:cs="Century Gothic"/>
                <w:sz w:val="18"/>
              </w:rPr>
            </w:pPr>
          </w:p>
        </w:tc>
        <w:tc>
          <w:tcPr>
            <w:tcW w:w="1188" w:type="dxa"/>
            <w:tcBorders>
              <w:top w:val="single" w:sz="4" w:space="0" w:color="EEECE1"/>
              <w:bottom w:val="single" w:sz="4" w:space="0" w:color="EEECE1"/>
            </w:tcBorders>
          </w:tcPr>
          <w:p w14:paraId="66053364" w14:textId="0FB7A984" w:rsidR="00C977E3" w:rsidRPr="00344681" w:rsidRDefault="00C977E3" w:rsidP="007C7DF2">
            <w:pPr>
              <w:jc w:val="right"/>
              <w:rPr>
                <w:rFonts w:cs="Century Gothic"/>
                <w:sz w:val="18"/>
              </w:rPr>
            </w:pPr>
            <w:r w:rsidRPr="00344681">
              <w:rPr>
                <w:rFonts w:cs="Century Gothic"/>
                <w:sz w:val="18"/>
              </w:rPr>
              <w:t xml:space="preserve">Page </w:t>
            </w:r>
            <w:r w:rsidR="004C2DA5" w:rsidRPr="00F9458B">
              <w:rPr>
                <w:rFonts w:cs="Century Gothic"/>
                <w:b/>
                <w:sz w:val="18"/>
              </w:rPr>
              <w:fldChar w:fldCharType="begin"/>
            </w:r>
            <w:r w:rsidR="007C7DF2" w:rsidRPr="00F9458B">
              <w:rPr>
                <w:rFonts w:cs="Century Gothic"/>
                <w:b/>
                <w:sz w:val="18"/>
              </w:rPr>
              <w:instrText xml:space="preserve"> PAGEREF _Ref389229735 \h </w:instrText>
            </w:r>
            <w:r w:rsidR="004C2DA5" w:rsidRPr="00F9458B">
              <w:rPr>
                <w:rFonts w:cs="Century Gothic"/>
                <w:b/>
                <w:sz w:val="18"/>
              </w:rPr>
            </w:r>
            <w:r w:rsidR="004C2DA5" w:rsidRPr="00F9458B">
              <w:rPr>
                <w:rFonts w:cs="Century Gothic"/>
                <w:b/>
                <w:sz w:val="18"/>
              </w:rPr>
              <w:fldChar w:fldCharType="separate"/>
            </w:r>
            <w:r w:rsidR="000555FC">
              <w:rPr>
                <w:rFonts w:cs="Century Gothic"/>
                <w:b/>
                <w:noProof/>
                <w:sz w:val="18"/>
              </w:rPr>
              <w:t>6</w:t>
            </w:r>
            <w:r w:rsidR="004C2DA5" w:rsidRPr="00F9458B">
              <w:rPr>
                <w:rFonts w:cs="Century Gothic"/>
                <w:b/>
                <w:sz w:val="18"/>
              </w:rPr>
              <w:fldChar w:fldCharType="end"/>
            </w:r>
          </w:p>
        </w:tc>
      </w:tr>
      <w:tr w:rsidR="00C977E3" w:rsidRPr="00344681" w14:paraId="40468BD8" w14:textId="77777777" w:rsidTr="00862CD9">
        <w:tc>
          <w:tcPr>
            <w:tcW w:w="9039" w:type="dxa"/>
            <w:tcBorders>
              <w:top w:val="single" w:sz="4" w:space="0" w:color="EEECE1"/>
              <w:bottom w:val="single" w:sz="4" w:space="0" w:color="EEECE1"/>
            </w:tcBorders>
          </w:tcPr>
          <w:p w14:paraId="14932214" w14:textId="77777777" w:rsidR="00C977E3" w:rsidRPr="007129E6" w:rsidRDefault="007C7DF2" w:rsidP="00235072">
            <w:pPr>
              <w:spacing w:after="240"/>
              <w:rPr>
                <w:rFonts w:cs="Century Gothic"/>
                <w:color w:val="2A7E54"/>
                <w:sz w:val="18"/>
              </w:rPr>
            </w:pPr>
            <w:r>
              <w:rPr>
                <w:rFonts w:cs="Century Gothic"/>
                <w:color w:val="2A7E54"/>
                <w:sz w:val="18"/>
              </w:rPr>
              <w:t>Option 4</w:t>
            </w:r>
            <w:r w:rsidR="00EB6BE2">
              <w:rPr>
                <w:rFonts w:cs="Century Gothic"/>
                <w:color w:val="2A7E54"/>
                <w:sz w:val="18"/>
              </w:rPr>
              <w:t xml:space="preserve"> – Service Language</w:t>
            </w:r>
          </w:p>
        </w:tc>
        <w:tc>
          <w:tcPr>
            <w:tcW w:w="236" w:type="dxa"/>
            <w:tcBorders>
              <w:top w:val="single" w:sz="4" w:space="0" w:color="EEECE1"/>
              <w:bottom w:val="single" w:sz="4" w:space="0" w:color="EEECE1"/>
            </w:tcBorders>
          </w:tcPr>
          <w:p w14:paraId="6B8F2012" w14:textId="77777777" w:rsidR="00C977E3" w:rsidRPr="00344681" w:rsidRDefault="00C977E3" w:rsidP="00235072">
            <w:pPr>
              <w:rPr>
                <w:rFonts w:cs="Century Gothic"/>
                <w:sz w:val="18"/>
              </w:rPr>
            </w:pPr>
          </w:p>
        </w:tc>
        <w:tc>
          <w:tcPr>
            <w:tcW w:w="1188" w:type="dxa"/>
            <w:tcBorders>
              <w:top w:val="single" w:sz="4" w:space="0" w:color="EEECE1"/>
              <w:bottom w:val="single" w:sz="4" w:space="0" w:color="EEECE1"/>
            </w:tcBorders>
          </w:tcPr>
          <w:p w14:paraId="6CCE4554" w14:textId="4F04E38B" w:rsidR="00C977E3" w:rsidRPr="00344681" w:rsidRDefault="00C977E3" w:rsidP="007C7DF2">
            <w:pPr>
              <w:jc w:val="right"/>
              <w:rPr>
                <w:rFonts w:cs="Century Gothic"/>
                <w:sz w:val="18"/>
              </w:rPr>
            </w:pPr>
            <w:r w:rsidRPr="00344681">
              <w:rPr>
                <w:rFonts w:cs="Century Gothic"/>
                <w:sz w:val="18"/>
              </w:rPr>
              <w:t xml:space="preserve">Page </w:t>
            </w:r>
            <w:r w:rsidR="004C2DA5" w:rsidRPr="00F9458B">
              <w:rPr>
                <w:rFonts w:cs="Century Gothic"/>
                <w:b/>
                <w:sz w:val="18"/>
              </w:rPr>
              <w:fldChar w:fldCharType="begin"/>
            </w:r>
            <w:r w:rsidR="007C7DF2" w:rsidRPr="00F9458B">
              <w:rPr>
                <w:rFonts w:cs="Century Gothic"/>
                <w:b/>
                <w:sz w:val="18"/>
              </w:rPr>
              <w:instrText xml:space="preserve"> PAGEREF _Ref389229752 \h </w:instrText>
            </w:r>
            <w:r w:rsidR="004C2DA5" w:rsidRPr="00F9458B">
              <w:rPr>
                <w:rFonts w:cs="Century Gothic"/>
                <w:b/>
                <w:sz w:val="18"/>
              </w:rPr>
            </w:r>
            <w:r w:rsidR="004C2DA5" w:rsidRPr="00F9458B">
              <w:rPr>
                <w:rFonts w:cs="Century Gothic"/>
                <w:b/>
                <w:sz w:val="18"/>
              </w:rPr>
              <w:fldChar w:fldCharType="separate"/>
            </w:r>
            <w:r w:rsidR="000555FC">
              <w:rPr>
                <w:rFonts w:cs="Century Gothic"/>
                <w:b/>
                <w:noProof/>
                <w:sz w:val="18"/>
              </w:rPr>
              <w:t>7</w:t>
            </w:r>
            <w:r w:rsidR="004C2DA5" w:rsidRPr="00F9458B">
              <w:rPr>
                <w:rFonts w:cs="Century Gothic"/>
                <w:b/>
                <w:sz w:val="18"/>
              </w:rPr>
              <w:fldChar w:fldCharType="end"/>
            </w:r>
          </w:p>
        </w:tc>
      </w:tr>
      <w:tr w:rsidR="006B26D5" w:rsidRPr="00344681" w14:paraId="7C175EAA" w14:textId="77777777" w:rsidTr="00862CD9">
        <w:tc>
          <w:tcPr>
            <w:tcW w:w="9039" w:type="dxa"/>
            <w:tcBorders>
              <w:top w:val="single" w:sz="4" w:space="0" w:color="EEECE1"/>
              <w:bottom w:val="single" w:sz="4" w:space="0" w:color="EEECE1"/>
            </w:tcBorders>
            <w:vAlign w:val="center"/>
          </w:tcPr>
          <w:p w14:paraId="6D6FBFB3" w14:textId="77777777" w:rsidR="006B26D5" w:rsidRPr="006B26D5" w:rsidRDefault="006B26D5" w:rsidP="006B26D5">
            <w:pPr>
              <w:pStyle w:val="Heading4"/>
              <w:spacing w:before="0"/>
              <w:jc w:val="left"/>
              <w:rPr>
                <w:rFonts w:cs="Century Gothic"/>
                <w:color w:val="7F7F7F"/>
                <w:sz w:val="18"/>
                <w:szCs w:val="18"/>
              </w:rPr>
            </w:pPr>
            <w:r w:rsidRPr="00E94A2E">
              <w:rPr>
                <w:color w:val="7F7F7F"/>
                <w:sz w:val="18"/>
                <w:szCs w:val="18"/>
              </w:rPr>
              <w:t>Progress Notes and contacts log options</w:t>
            </w:r>
          </w:p>
        </w:tc>
        <w:tc>
          <w:tcPr>
            <w:tcW w:w="236" w:type="dxa"/>
            <w:tcBorders>
              <w:top w:val="single" w:sz="4" w:space="0" w:color="EEECE1"/>
              <w:bottom w:val="single" w:sz="4" w:space="0" w:color="EEECE1"/>
            </w:tcBorders>
          </w:tcPr>
          <w:p w14:paraId="731A14E2" w14:textId="77777777" w:rsidR="006B26D5" w:rsidRPr="00344681" w:rsidRDefault="006B26D5" w:rsidP="00235072">
            <w:pPr>
              <w:rPr>
                <w:rFonts w:cs="Century Gothic"/>
                <w:sz w:val="18"/>
              </w:rPr>
            </w:pPr>
          </w:p>
        </w:tc>
        <w:tc>
          <w:tcPr>
            <w:tcW w:w="1188" w:type="dxa"/>
            <w:tcBorders>
              <w:top w:val="single" w:sz="4" w:space="0" w:color="EEECE1"/>
              <w:bottom w:val="single" w:sz="4" w:space="0" w:color="EEECE1"/>
            </w:tcBorders>
          </w:tcPr>
          <w:p w14:paraId="4AA020CE" w14:textId="77777777" w:rsidR="006B26D5" w:rsidRPr="00344681" w:rsidRDefault="006B26D5" w:rsidP="007C7DF2">
            <w:pPr>
              <w:jc w:val="right"/>
              <w:rPr>
                <w:rFonts w:cs="Century Gothic"/>
                <w:sz w:val="18"/>
              </w:rPr>
            </w:pPr>
          </w:p>
        </w:tc>
      </w:tr>
      <w:tr w:rsidR="00C977E3" w:rsidRPr="00344681" w14:paraId="6701703C" w14:textId="77777777" w:rsidTr="00862CD9">
        <w:tc>
          <w:tcPr>
            <w:tcW w:w="9039" w:type="dxa"/>
            <w:tcBorders>
              <w:top w:val="single" w:sz="4" w:space="0" w:color="EEECE1"/>
              <w:bottom w:val="single" w:sz="4" w:space="0" w:color="EEECE1"/>
            </w:tcBorders>
          </w:tcPr>
          <w:p w14:paraId="2797AC2D" w14:textId="77777777" w:rsidR="00C977E3" w:rsidRPr="007129E6" w:rsidRDefault="007C7DF2" w:rsidP="00235072">
            <w:pPr>
              <w:spacing w:after="240"/>
              <w:rPr>
                <w:rFonts w:cs="Century Gothic"/>
                <w:color w:val="2A7E54"/>
                <w:sz w:val="18"/>
              </w:rPr>
            </w:pPr>
            <w:r>
              <w:rPr>
                <w:rFonts w:cs="Century Gothic"/>
                <w:color w:val="2A7E54"/>
                <w:sz w:val="18"/>
              </w:rPr>
              <w:t>Option 5</w:t>
            </w:r>
            <w:r w:rsidR="00EB6BE2">
              <w:rPr>
                <w:rFonts w:cs="Century Gothic"/>
                <w:color w:val="2A7E54"/>
                <w:sz w:val="18"/>
              </w:rPr>
              <w:t xml:space="preserve"> – Service Type Filter</w:t>
            </w:r>
          </w:p>
        </w:tc>
        <w:tc>
          <w:tcPr>
            <w:tcW w:w="236" w:type="dxa"/>
            <w:tcBorders>
              <w:top w:val="single" w:sz="4" w:space="0" w:color="EEECE1"/>
              <w:bottom w:val="single" w:sz="4" w:space="0" w:color="EEECE1"/>
            </w:tcBorders>
          </w:tcPr>
          <w:p w14:paraId="00B4FD1D" w14:textId="77777777" w:rsidR="00C977E3" w:rsidRPr="00344681" w:rsidRDefault="00C977E3" w:rsidP="00235072">
            <w:pPr>
              <w:rPr>
                <w:rFonts w:cs="Century Gothic"/>
                <w:sz w:val="18"/>
              </w:rPr>
            </w:pPr>
          </w:p>
        </w:tc>
        <w:tc>
          <w:tcPr>
            <w:tcW w:w="1188" w:type="dxa"/>
            <w:tcBorders>
              <w:top w:val="single" w:sz="4" w:space="0" w:color="EEECE1"/>
              <w:bottom w:val="single" w:sz="4" w:space="0" w:color="EEECE1"/>
            </w:tcBorders>
          </w:tcPr>
          <w:p w14:paraId="3A5EEEF1" w14:textId="7D17FD90" w:rsidR="00C977E3" w:rsidRPr="00344681" w:rsidRDefault="00C977E3" w:rsidP="007C7DF2">
            <w:pPr>
              <w:jc w:val="right"/>
              <w:rPr>
                <w:rFonts w:cs="Century Gothic"/>
                <w:sz w:val="18"/>
              </w:rPr>
            </w:pPr>
            <w:r w:rsidRPr="00344681">
              <w:rPr>
                <w:rFonts w:cs="Century Gothic"/>
                <w:sz w:val="18"/>
              </w:rPr>
              <w:t xml:space="preserve">Page </w:t>
            </w:r>
            <w:r w:rsidR="004C2DA5" w:rsidRPr="00F9458B">
              <w:rPr>
                <w:rFonts w:cs="Century Gothic"/>
                <w:b/>
                <w:sz w:val="18"/>
              </w:rPr>
              <w:fldChar w:fldCharType="begin"/>
            </w:r>
            <w:r w:rsidR="007C7DF2" w:rsidRPr="00F9458B">
              <w:rPr>
                <w:rFonts w:cs="Century Gothic"/>
                <w:b/>
                <w:sz w:val="18"/>
              </w:rPr>
              <w:instrText xml:space="preserve"> PAGEREF _Ref391038712 \h </w:instrText>
            </w:r>
            <w:r w:rsidR="004C2DA5" w:rsidRPr="00F9458B">
              <w:rPr>
                <w:rFonts w:cs="Century Gothic"/>
                <w:b/>
                <w:sz w:val="18"/>
              </w:rPr>
            </w:r>
            <w:r w:rsidR="004C2DA5" w:rsidRPr="00F9458B">
              <w:rPr>
                <w:rFonts w:cs="Century Gothic"/>
                <w:b/>
                <w:sz w:val="18"/>
              </w:rPr>
              <w:fldChar w:fldCharType="separate"/>
            </w:r>
            <w:r w:rsidR="000555FC">
              <w:rPr>
                <w:rFonts w:cs="Century Gothic"/>
                <w:b/>
                <w:noProof/>
                <w:sz w:val="18"/>
              </w:rPr>
              <w:t>8</w:t>
            </w:r>
            <w:r w:rsidR="004C2DA5" w:rsidRPr="00F9458B">
              <w:rPr>
                <w:rFonts w:cs="Century Gothic"/>
                <w:b/>
                <w:sz w:val="18"/>
              </w:rPr>
              <w:fldChar w:fldCharType="end"/>
            </w:r>
          </w:p>
        </w:tc>
      </w:tr>
      <w:tr w:rsidR="00A548B8" w:rsidRPr="00344681" w14:paraId="7E7DC061" w14:textId="77777777" w:rsidTr="00862CD9">
        <w:tc>
          <w:tcPr>
            <w:tcW w:w="9039" w:type="dxa"/>
            <w:tcBorders>
              <w:top w:val="single" w:sz="4" w:space="0" w:color="EEECE1"/>
              <w:bottom w:val="single" w:sz="4" w:space="0" w:color="EEECE1"/>
            </w:tcBorders>
          </w:tcPr>
          <w:p w14:paraId="3D3BAD8D" w14:textId="63B1740C" w:rsidR="00A548B8" w:rsidRPr="007129E6" w:rsidRDefault="007C7DF2" w:rsidP="00172BF9">
            <w:pPr>
              <w:spacing w:after="240"/>
              <w:rPr>
                <w:rFonts w:cs="Century Gothic"/>
                <w:color w:val="2A7E54"/>
                <w:sz w:val="18"/>
              </w:rPr>
            </w:pPr>
            <w:r>
              <w:rPr>
                <w:rFonts w:cs="Century Gothic"/>
                <w:color w:val="2A7E54"/>
                <w:sz w:val="18"/>
              </w:rPr>
              <w:t>Option 6</w:t>
            </w:r>
            <w:r w:rsidR="00A548B8">
              <w:rPr>
                <w:rFonts w:cs="Century Gothic"/>
                <w:color w:val="2A7E54"/>
                <w:sz w:val="18"/>
              </w:rPr>
              <w:t xml:space="preserve"> – Display Service Contact End Times </w:t>
            </w:r>
            <w:r w:rsidR="00862CD9">
              <w:rPr>
                <w:rFonts w:cs="Century Gothic"/>
                <w:color w:val="2A7E54"/>
                <w:sz w:val="18"/>
              </w:rPr>
              <w:t>in</w:t>
            </w:r>
            <w:r w:rsidR="00A548B8">
              <w:rPr>
                <w:rFonts w:cs="Century Gothic"/>
                <w:color w:val="2A7E54"/>
                <w:sz w:val="18"/>
              </w:rPr>
              <w:t xml:space="preserve"> Reports</w:t>
            </w:r>
          </w:p>
        </w:tc>
        <w:tc>
          <w:tcPr>
            <w:tcW w:w="236" w:type="dxa"/>
            <w:tcBorders>
              <w:top w:val="single" w:sz="4" w:space="0" w:color="EEECE1"/>
              <w:bottom w:val="single" w:sz="4" w:space="0" w:color="EEECE1"/>
            </w:tcBorders>
          </w:tcPr>
          <w:p w14:paraId="357DC873" w14:textId="77777777" w:rsidR="00A548B8" w:rsidRPr="007129E6" w:rsidRDefault="00A548B8" w:rsidP="00172BF9">
            <w:pPr>
              <w:spacing w:after="240"/>
              <w:rPr>
                <w:rFonts w:cs="Century Gothic"/>
                <w:color w:val="2A7E54"/>
                <w:sz w:val="18"/>
              </w:rPr>
            </w:pPr>
          </w:p>
        </w:tc>
        <w:tc>
          <w:tcPr>
            <w:tcW w:w="1188" w:type="dxa"/>
            <w:tcBorders>
              <w:top w:val="single" w:sz="4" w:space="0" w:color="EEECE1"/>
              <w:bottom w:val="single" w:sz="4" w:space="0" w:color="EEECE1"/>
            </w:tcBorders>
          </w:tcPr>
          <w:p w14:paraId="357FAF88" w14:textId="463EE59E" w:rsidR="00A548B8" w:rsidRPr="003F6700" w:rsidRDefault="003F6700" w:rsidP="007C7DF2">
            <w:pPr>
              <w:spacing w:after="240"/>
              <w:jc w:val="right"/>
              <w:rPr>
                <w:rFonts w:cs="Century Gothic"/>
                <w:sz w:val="18"/>
              </w:rPr>
            </w:pPr>
            <w:r w:rsidRPr="003F6700">
              <w:rPr>
                <w:rFonts w:cs="Century Gothic"/>
                <w:sz w:val="18"/>
              </w:rPr>
              <w:t xml:space="preserve">Page </w:t>
            </w:r>
            <w:r w:rsidR="004C2DA5" w:rsidRPr="00F9458B">
              <w:rPr>
                <w:rFonts w:cs="Century Gothic"/>
                <w:b/>
                <w:sz w:val="18"/>
              </w:rPr>
              <w:fldChar w:fldCharType="begin"/>
            </w:r>
            <w:r w:rsidR="007C7DF2" w:rsidRPr="00F9458B">
              <w:rPr>
                <w:rFonts w:cs="Century Gothic"/>
                <w:b/>
                <w:sz w:val="18"/>
              </w:rPr>
              <w:instrText xml:space="preserve"> PAGEREF _Ref391038723 \h </w:instrText>
            </w:r>
            <w:r w:rsidR="004C2DA5" w:rsidRPr="00F9458B">
              <w:rPr>
                <w:rFonts w:cs="Century Gothic"/>
                <w:b/>
                <w:sz w:val="18"/>
              </w:rPr>
            </w:r>
            <w:r w:rsidR="004C2DA5" w:rsidRPr="00F9458B">
              <w:rPr>
                <w:rFonts w:cs="Century Gothic"/>
                <w:b/>
                <w:sz w:val="18"/>
              </w:rPr>
              <w:fldChar w:fldCharType="separate"/>
            </w:r>
            <w:r w:rsidR="000555FC">
              <w:rPr>
                <w:rFonts w:cs="Century Gothic"/>
                <w:b/>
                <w:noProof/>
                <w:sz w:val="18"/>
              </w:rPr>
              <w:t>9</w:t>
            </w:r>
            <w:r w:rsidR="004C2DA5" w:rsidRPr="00F9458B">
              <w:rPr>
                <w:rFonts w:cs="Century Gothic"/>
                <w:b/>
                <w:sz w:val="18"/>
              </w:rPr>
              <w:fldChar w:fldCharType="end"/>
            </w:r>
          </w:p>
        </w:tc>
      </w:tr>
      <w:tr w:rsidR="00D6013D" w:rsidRPr="00344681" w14:paraId="766FCFC1" w14:textId="77777777" w:rsidTr="00862CD9">
        <w:tc>
          <w:tcPr>
            <w:tcW w:w="9039" w:type="dxa"/>
            <w:tcBorders>
              <w:top w:val="single" w:sz="4" w:space="0" w:color="EEECE1"/>
              <w:bottom w:val="single" w:sz="4" w:space="0" w:color="EEECE1"/>
            </w:tcBorders>
          </w:tcPr>
          <w:p w14:paraId="394A507C" w14:textId="77777777" w:rsidR="00D6013D" w:rsidRDefault="00D6013D" w:rsidP="007C7DF2">
            <w:pPr>
              <w:spacing w:after="240"/>
              <w:rPr>
                <w:rFonts w:cs="Century Gothic"/>
                <w:color w:val="2A7E54"/>
                <w:sz w:val="18"/>
              </w:rPr>
            </w:pPr>
            <w:r>
              <w:rPr>
                <w:rFonts w:cs="Century Gothic"/>
                <w:color w:val="2A7E54"/>
                <w:sz w:val="18"/>
              </w:rPr>
              <w:t>Option</w:t>
            </w:r>
            <w:r w:rsidR="007C7DF2">
              <w:rPr>
                <w:rFonts w:cs="Century Gothic"/>
                <w:color w:val="2A7E54"/>
                <w:sz w:val="18"/>
              </w:rPr>
              <w:t xml:space="preserve"> 7</w:t>
            </w:r>
            <w:r w:rsidRPr="007129E6">
              <w:rPr>
                <w:rFonts w:cs="Century Gothic"/>
                <w:color w:val="2A7E54"/>
                <w:sz w:val="18"/>
              </w:rPr>
              <w:t xml:space="preserve"> </w:t>
            </w:r>
            <w:r>
              <w:rPr>
                <w:rFonts w:cs="Century Gothic"/>
                <w:color w:val="2A7E54"/>
                <w:sz w:val="18"/>
              </w:rPr>
              <w:t xml:space="preserve">– Display Medicaid </w:t>
            </w:r>
            <w:r w:rsidR="007C7DF2">
              <w:rPr>
                <w:rFonts w:cs="Century Gothic"/>
                <w:color w:val="2A7E54"/>
                <w:sz w:val="18"/>
              </w:rPr>
              <w:t>Number</w:t>
            </w:r>
          </w:p>
        </w:tc>
        <w:tc>
          <w:tcPr>
            <w:tcW w:w="236" w:type="dxa"/>
            <w:tcBorders>
              <w:top w:val="single" w:sz="4" w:space="0" w:color="EEECE1"/>
              <w:bottom w:val="single" w:sz="4" w:space="0" w:color="EEECE1"/>
            </w:tcBorders>
          </w:tcPr>
          <w:p w14:paraId="72FE79A3" w14:textId="77777777" w:rsidR="00D6013D" w:rsidRPr="007129E6" w:rsidRDefault="00D6013D" w:rsidP="00172BF9">
            <w:pPr>
              <w:spacing w:after="240"/>
              <w:rPr>
                <w:rFonts w:cs="Century Gothic"/>
                <w:color w:val="2A7E54"/>
                <w:sz w:val="18"/>
              </w:rPr>
            </w:pPr>
          </w:p>
        </w:tc>
        <w:tc>
          <w:tcPr>
            <w:tcW w:w="1188" w:type="dxa"/>
            <w:tcBorders>
              <w:top w:val="single" w:sz="4" w:space="0" w:color="EEECE1"/>
              <w:bottom w:val="single" w:sz="4" w:space="0" w:color="EEECE1"/>
            </w:tcBorders>
          </w:tcPr>
          <w:p w14:paraId="278D6531" w14:textId="55D7A252" w:rsidR="00D6013D" w:rsidRPr="003F6700" w:rsidRDefault="007C7DF2" w:rsidP="003F6700">
            <w:pPr>
              <w:spacing w:after="240"/>
              <w:jc w:val="right"/>
              <w:rPr>
                <w:rFonts w:cs="Century Gothic"/>
                <w:sz w:val="18"/>
              </w:rPr>
            </w:pPr>
            <w:r>
              <w:rPr>
                <w:rFonts w:cs="Century Gothic"/>
                <w:sz w:val="18"/>
              </w:rPr>
              <w:t xml:space="preserve">Page </w:t>
            </w:r>
            <w:r w:rsidR="004C2DA5" w:rsidRPr="00F9458B">
              <w:rPr>
                <w:rFonts w:cs="Century Gothic"/>
                <w:b/>
                <w:sz w:val="18"/>
              </w:rPr>
              <w:fldChar w:fldCharType="begin"/>
            </w:r>
            <w:r w:rsidRPr="00F9458B">
              <w:rPr>
                <w:rFonts w:cs="Century Gothic"/>
                <w:b/>
                <w:sz w:val="18"/>
              </w:rPr>
              <w:instrText xml:space="preserve"> PAGEREF _Ref393113499 \h </w:instrText>
            </w:r>
            <w:r w:rsidR="004C2DA5" w:rsidRPr="00F9458B">
              <w:rPr>
                <w:rFonts w:cs="Century Gothic"/>
                <w:b/>
                <w:sz w:val="18"/>
              </w:rPr>
            </w:r>
            <w:r w:rsidR="004C2DA5" w:rsidRPr="00F9458B">
              <w:rPr>
                <w:rFonts w:cs="Century Gothic"/>
                <w:b/>
                <w:sz w:val="18"/>
              </w:rPr>
              <w:fldChar w:fldCharType="separate"/>
            </w:r>
            <w:r w:rsidR="000555FC">
              <w:rPr>
                <w:rFonts w:cs="Century Gothic"/>
                <w:b/>
                <w:noProof/>
                <w:sz w:val="18"/>
              </w:rPr>
              <w:t>10</w:t>
            </w:r>
            <w:r w:rsidR="004C2DA5" w:rsidRPr="00F9458B">
              <w:rPr>
                <w:rFonts w:cs="Century Gothic"/>
                <w:b/>
                <w:sz w:val="18"/>
              </w:rPr>
              <w:fldChar w:fldCharType="end"/>
            </w:r>
          </w:p>
        </w:tc>
      </w:tr>
      <w:tr w:rsidR="00FF7F7F" w:rsidRPr="00344681" w14:paraId="32952562" w14:textId="77777777" w:rsidTr="00862CD9">
        <w:tc>
          <w:tcPr>
            <w:tcW w:w="9039" w:type="dxa"/>
            <w:tcBorders>
              <w:top w:val="single" w:sz="4" w:space="0" w:color="EEECE1"/>
              <w:bottom w:val="single" w:sz="4" w:space="0" w:color="EEECE1"/>
            </w:tcBorders>
          </w:tcPr>
          <w:p w14:paraId="3A821FD7" w14:textId="77777777" w:rsidR="00FF7F7F" w:rsidRDefault="00FF7F7F" w:rsidP="00FF7F7F">
            <w:pPr>
              <w:spacing w:after="240"/>
              <w:rPr>
                <w:rFonts w:cs="Century Gothic"/>
                <w:color w:val="2A7E54"/>
                <w:sz w:val="18"/>
              </w:rPr>
            </w:pPr>
            <w:r>
              <w:rPr>
                <w:rFonts w:cs="Century Gothic"/>
                <w:color w:val="2A7E54"/>
                <w:sz w:val="18"/>
              </w:rPr>
              <w:t>Option 8 – Service Types</w:t>
            </w:r>
          </w:p>
        </w:tc>
        <w:tc>
          <w:tcPr>
            <w:tcW w:w="236" w:type="dxa"/>
            <w:tcBorders>
              <w:top w:val="single" w:sz="4" w:space="0" w:color="EEECE1"/>
              <w:bottom w:val="single" w:sz="4" w:space="0" w:color="EEECE1"/>
            </w:tcBorders>
          </w:tcPr>
          <w:p w14:paraId="2D0C5758" w14:textId="77777777" w:rsidR="00FF7F7F" w:rsidRPr="007129E6" w:rsidRDefault="00FF7F7F" w:rsidP="00172BF9">
            <w:pPr>
              <w:spacing w:after="240"/>
              <w:rPr>
                <w:rFonts w:cs="Century Gothic"/>
                <w:color w:val="2A7E54"/>
                <w:sz w:val="18"/>
              </w:rPr>
            </w:pPr>
          </w:p>
        </w:tc>
        <w:tc>
          <w:tcPr>
            <w:tcW w:w="1188" w:type="dxa"/>
            <w:tcBorders>
              <w:top w:val="single" w:sz="4" w:space="0" w:color="EEECE1"/>
              <w:bottom w:val="single" w:sz="4" w:space="0" w:color="EEECE1"/>
            </w:tcBorders>
          </w:tcPr>
          <w:p w14:paraId="4D7F9572" w14:textId="27D93EB6" w:rsidR="00FF7F7F" w:rsidRDefault="00FF7F7F" w:rsidP="00FF7F7F">
            <w:pPr>
              <w:spacing w:after="240"/>
              <w:jc w:val="right"/>
              <w:rPr>
                <w:rFonts w:cs="Century Gothic"/>
                <w:sz w:val="18"/>
              </w:rPr>
            </w:pPr>
            <w:r>
              <w:rPr>
                <w:rFonts w:cs="Century Gothic"/>
                <w:sz w:val="18"/>
              </w:rPr>
              <w:t xml:space="preserve">Page </w:t>
            </w:r>
            <w:r w:rsidR="004C2DA5" w:rsidRPr="00FF7F7F">
              <w:rPr>
                <w:rFonts w:cs="Century Gothic"/>
                <w:b/>
                <w:sz w:val="18"/>
              </w:rPr>
              <w:fldChar w:fldCharType="begin"/>
            </w:r>
            <w:r w:rsidRPr="00FF7F7F">
              <w:rPr>
                <w:rFonts w:cs="Century Gothic"/>
                <w:b/>
                <w:sz w:val="18"/>
              </w:rPr>
              <w:instrText xml:space="preserve"> PAGEREF _Ref404344427 \h </w:instrText>
            </w:r>
            <w:r w:rsidR="004C2DA5" w:rsidRPr="00FF7F7F">
              <w:rPr>
                <w:rFonts w:cs="Century Gothic"/>
                <w:b/>
                <w:sz w:val="18"/>
              </w:rPr>
            </w:r>
            <w:r w:rsidR="004C2DA5" w:rsidRPr="00FF7F7F">
              <w:rPr>
                <w:rFonts w:cs="Century Gothic"/>
                <w:b/>
                <w:sz w:val="18"/>
              </w:rPr>
              <w:fldChar w:fldCharType="separate"/>
            </w:r>
            <w:r w:rsidR="000555FC">
              <w:rPr>
                <w:rFonts w:cs="Century Gothic"/>
                <w:b/>
                <w:noProof/>
                <w:sz w:val="18"/>
              </w:rPr>
              <w:t>11</w:t>
            </w:r>
            <w:r w:rsidR="004C2DA5" w:rsidRPr="00FF7F7F">
              <w:rPr>
                <w:rFonts w:cs="Century Gothic"/>
                <w:b/>
                <w:sz w:val="18"/>
              </w:rPr>
              <w:fldChar w:fldCharType="end"/>
            </w:r>
          </w:p>
        </w:tc>
      </w:tr>
      <w:tr w:rsidR="006B26D5" w:rsidRPr="00344681" w14:paraId="735DF8F8" w14:textId="77777777" w:rsidTr="00862CD9">
        <w:tc>
          <w:tcPr>
            <w:tcW w:w="9039" w:type="dxa"/>
            <w:tcBorders>
              <w:top w:val="single" w:sz="4" w:space="0" w:color="EEECE1"/>
              <w:bottom w:val="single" w:sz="4" w:space="0" w:color="EEECE1"/>
            </w:tcBorders>
            <w:vAlign w:val="center"/>
          </w:tcPr>
          <w:p w14:paraId="1EC7FAD1" w14:textId="77777777" w:rsidR="006B26D5" w:rsidRPr="006B26D5" w:rsidRDefault="006B26D5" w:rsidP="006B26D5">
            <w:pPr>
              <w:pStyle w:val="Heading4"/>
              <w:spacing w:before="0"/>
              <w:jc w:val="left"/>
              <w:rPr>
                <w:color w:val="7F7F7F"/>
                <w:sz w:val="18"/>
                <w:szCs w:val="18"/>
              </w:rPr>
            </w:pPr>
            <w:r w:rsidRPr="00E94A2E">
              <w:rPr>
                <w:color w:val="7F7F7F"/>
                <w:sz w:val="18"/>
                <w:szCs w:val="18"/>
              </w:rPr>
              <w:t>Progress Notes Options</w:t>
            </w:r>
          </w:p>
        </w:tc>
        <w:tc>
          <w:tcPr>
            <w:tcW w:w="236" w:type="dxa"/>
            <w:tcBorders>
              <w:top w:val="single" w:sz="4" w:space="0" w:color="EEECE1"/>
              <w:bottom w:val="single" w:sz="4" w:space="0" w:color="EEECE1"/>
            </w:tcBorders>
          </w:tcPr>
          <w:p w14:paraId="78EDF213" w14:textId="77777777" w:rsidR="006B26D5" w:rsidRPr="007129E6" w:rsidRDefault="006B26D5" w:rsidP="00172BF9">
            <w:pPr>
              <w:spacing w:after="240"/>
              <w:rPr>
                <w:rFonts w:cs="Century Gothic"/>
                <w:color w:val="2A7E54"/>
                <w:sz w:val="18"/>
              </w:rPr>
            </w:pPr>
          </w:p>
        </w:tc>
        <w:tc>
          <w:tcPr>
            <w:tcW w:w="1188" w:type="dxa"/>
            <w:tcBorders>
              <w:top w:val="single" w:sz="4" w:space="0" w:color="EEECE1"/>
              <w:bottom w:val="single" w:sz="4" w:space="0" w:color="EEECE1"/>
            </w:tcBorders>
          </w:tcPr>
          <w:p w14:paraId="5B6CAE0C" w14:textId="77777777" w:rsidR="006B26D5" w:rsidRDefault="006B26D5" w:rsidP="003F6700">
            <w:pPr>
              <w:spacing w:after="240"/>
              <w:jc w:val="right"/>
              <w:rPr>
                <w:rFonts w:cs="Century Gothic"/>
                <w:sz w:val="18"/>
              </w:rPr>
            </w:pPr>
          </w:p>
        </w:tc>
      </w:tr>
      <w:tr w:rsidR="00C977E3" w:rsidRPr="00344681" w14:paraId="49405AAE" w14:textId="77777777" w:rsidTr="00862CD9">
        <w:trPr>
          <w:trHeight w:val="539"/>
        </w:trPr>
        <w:tc>
          <w:tcPr>
            <w:tcW w:w="9039" w:type="dxa"/>
            <w:tcBorders>
              <w:top w:val="single" w:sz="4" w:space="0" w:color="EEECE1"/>
              <w:bottom w:val="single" w:sz="4" w:space="0" w:color="EEECE1"/>
            </w:tcBorders>
          </w:tcPr>
          <w:p w14:paraId="77253089" w14:textId="77777777" w:rsidR="00C977E3" w:rsidRPr="007129E6" w:rsidRDefault="00FF7F7F" w:rsidP="00FF7F7F">
            <w:pPr>
              <w:spacing w:after="240"/>
              <w:jc w:val="left"/>
              <w:rPr>
                <w:rFonts w:cs="Century Gothic"/>
                <w:color w:val="2A7E54"/>
                <w:sz w:val="18"/>
              </w:rPr>
            </w:pPr>
            <w:r>
              <w:rPr>
                <w:rFonts w:cs="Century Gothic"/>
                <w:color w:val="2A7E54"/>
                <w:sz w:val="18"/>
              </w:rPr>
              <w:t>Option 9</w:t>
            </w:r>
            <w:r w:rsidR="00A548B8">
              <w:rPr>
                <w:rFonts w:cs="Century Gothic"/>
                <w:color w:val="2A7E54"/>
                <w:sz w:val="18"/>
              </w:rPr>
              <w:t xml:space="preserve"> – Progress Note Time </w:t>
            </w:r>
            <w:r w:rsidR="007C7DF2">
              <w:rPr>
                <w:rFonts w:cs="Century Gothic"/>
                <w:color w:val="2A7E54"/>
                <w:sz w:val="18"/>
              </w:rPr>
              <w:t xml:space="preserve">Written </w:t>
            </w:r>
            <w:r w:rsidR="00A548B8">
              <w:rPr>
                <w:rFonts w:cs="Century Gothic"/>
                <w:color w:val="2A7E54"/>
                <w:sz w:val="18"/>
              </w:rPr>
              <w:t xml:space="preserve">Stamp </w:t>
            </w:r>
          </w:p>
        </w:tc>
        <w:tc>
          <w:tcPr>
            <w:tcW w:w="236" w:type="dxa"/>
            <w:tcBorders>
              <w:top w:val="single" w:sz="4" w:space="0" w:color="EEECE1"/>
              <w:bottom w:val="single" w:sz="4" w:space="0" w:color="EEECE1"/>
            </w:tcBorders>
          </w:tcPr>
          <w:p w14:paraId="68C3EE14" w14:textId="77777777" w:rsidR="00C977E3" w:rsidRPr="00344681" w:rsidRDefault="00C977E3" w:rsidP="00235072">
            <w:pPr>
              <w:rPr>
                <w:rFonts w:cs="Century Gothic"/>
                <w:sz w:val="18"/>
              </w:rPr>
            </w:pPr>
          </w:p>
        </w:tc>
        <w:tc>
          <w:tcPr>
            <w:tcW w:w="1188" w:type="dxa"/>
            <w:tcBorders>
              <w:top w:val="single" w:sz="4" w:space="0" w:color="EEECE1"/>
              <w:bottom w:val="single" w:sz="4" w:space="0" w:color="EEECE1"/>
            </w:tcBorders>
          </w:tcPr>
          <w:p w14:paraId="3F916E46" w14:textId="5801E45A" w:rsidR="00C977E3" w:rsidRPr="00344681" w:rsidRDefault="00C977E3" w:rsidP="00FF7F7F">
            <w:pPr>
              <w:jc w:val="right"/>
              <w:rPr>
                <w:rFonts w:cs="Century Gothic"/>
                <w:sz w:val="18"/>
              </w:rPr>
            </w:pPr>
            <w:r w:rsidRPr="00344681">
              <w:rPr>
                <w:rFonts w:cs="Century Gothic"/>
                <w:sz w:val="18"/>
              </w:rPr>
              <w:t xml:space="preserve">Page </w:t>
            </w:r>
            <w:r w:rsidR="004C2DA5" w:rsidRPr="00FF7F7F">
              <w:rPr>
                <w:rFonts w:cs="Century Gothic"/>
                <w:b/>
                <w:sz w:val="18"/>
              </w:rPr>
              <w:fldChar w:fldCharType="begin"/>
            </w:r>
            <w:r w:rsidR="00FF7F7F" w:rsidRPr="00FF7F7F">
              <w:rPr>
                <w:rFonts w:cs="Century Gothic"/>
                <w:b/>
                <w:sz w:val="18"/>
              </w:rPr>
              <w:instrText xml:space="preserve"> PAGEREF _Ref391038738 \h </w:instrText>
            </w:r>
            <w:r w:rsidR="004C2DA5" w:rsidRPr="00FF7F7F">
              <w:rPr>
                <w:rFonts w:cs="Century Gothic"/>
                <w:b/>
                <w:sz w:val="18"/>
              </w:rPr>
            </w:r>
            <w:r w:rsidR="004C2DA5" w:rsidRPr="00FF7F7F">
              <w:rPr>
                <w:rFonts w:cs="Century Gothic"/>
                <w:b/>
                <w:sz w:val="18"/>
              </w:rPr>
              <w:fldChar w:fldCharType="separate"/>
            </w:r>
            <w:r w:rsidR="000555FC">
              <w:rPr>
                <w:rFonts w:cs="Century Gothic"/>
                <w:b/>
                <w:noProof/>
                <w:sz w:val="18"/>
              </w:rPr>
              <w:t>12</w:t>
            </w:r>
            <w:r w:rsidR="004C2DA5" w:rsidRPr="00FF7F7F">
              <w:rPr>
                <w:rFonts w:cs="Century Gothic"/>
                <w:b/>
                <w:sz w:val="18"/>
              </w:rPr>
              <w:fldChar w:fldCharType="end"/>
            </w:r>
          </w:p>
        </w:tc>
      </w:tr>
      <w:tr w:rsidR="0030590C" w:rsidRPr="00344681" w14:paraId="3280BE28" w14:textId="77777777" w:rsidTr="00862CD9">
        <w:tc>
          <w:tcPr>
            <w:tcW w:w="9039" w:type="dxa"/>
            <w:tcBorders>
              <w:top w:val="single" w:sz="4" w:space="0" w:color="EEECE1"/>
              <w:bottom w:val="single" w:sz="4" w:space="0" w:color="EEECE1"/>
            </w:tcBorders>
          </w:tcPr>
          <w:p w14:paraId="44E3AA97" w14:textId="655B68AA" w:rsidR="0030590C" w:rsidRPr="007129E6" w:rsidRDefault="00FF7F7F" w:rsidP="007C7DF2">
            <w:pPr>
              <w:spacing w:after="240"/>
              <w:rPr>
                <w:rFonts w:cs="Century Gothic"/>
                <w:color w:val="2A7E54"/>
                <w:sz w:val="18"/>
              </w:rPr>
            </w:pPr>
            <w:r>
              <w:rPr>
                <w:rFonts w:cs="Century Gothic"/>
                <w:color w:val="2A7E54"/>
                <w:sz w:val="18"/>
              </w:rPr>
              <w:t>Option 10</w:t>
            </w:r>
            <w:r w:rsidR="0030590C">
              <w:rPr>
                <w:rFonts w:cs="Century Gothic"/>
                <w:color w:val="2A7E54"/>
                <w:sz w:val="18"/>
              </w:rPr>
              <w:t xml:space="preserve"> – Minimum </w:t>
            </w:r>
            <w:r w:rsidR="007C7DF2">
              <w:rPr>
                <w:rFonts w:cs="Century Gothic"/>
                <w:color w:val="2A7E54"/>
                <w:sz w:val="18"/>
              </w:rPr>
              <w:t>Note Duration</w:t>
            </w:r>
          </w:p>
        </w:tc>
        <w:tc>
          <w:tcPr>
            <w:tcW w:w="236" w:type="dxa"/>
            <w:tcBorders>
              <w:top w:val="single" w:sz="4" w:space="0" w:color="EEECE1"/>
              <w:bottom w:val="single" w:sz="4" w:space="0" w:color="EEECE1"/>
            </w:tcBorders>
          </w:tcPr>
          <w:p w14:paraId="6D14337A" w14:textId="77777777" w:rsidR="0030590C" w:rsidRPr="00344681" w:rsidRDefault="0030590C" w:rsidP="00172BF9">
            <w:pPr>
              <w:rPr>
                <w:rFonts w:cs="Century Gothic"/>
                <w:sz w:val="18"/>
              </w:rPr>
            </w:pPr>
          </w:p>
        </w:tc>
        <w:tc>
          <w:tcPr>
            <w:tcW w:w="1188" w:type="dxa"/>
            <w:tcBorders>
              <w:top w:val="single" w:sz="4" w:space="0" w:color="EEECE1"/>
              <w:bottom w:val="single" w:sz="4" w:space="0" w:color="EEECE1"/>
            </w:tcBorders>
          </w:tcPr>
          <w:p w14:paraId="3B07BA3E" w14:textId="79CA7E78" w:rsidR="0030590C" w:rsidRPr="00344681" w:rsidRDefault="0030590C" w:rsidP="00FF7F7F">
            <w:pPr>
              <w:jc w:val="right"/>
              <w:rPr>
                <w:rFonts w:cs="Century Gothic"/>
                <w:sz w:val="18"/>
              </w:rPr>
            </w:pPr>
            <w:r w:rsidRPr="00344681">
              <w:rPr>
                <w:rFonts w:cs="Century Gothic"/>
                <w:sz w:val="18"/>
              </w:rPr>
              <w:t xml:space="preserve">Page </w:t>
            </w:r>
            <w:r w:rsidR="004C2DA5" w:rsidRPr="00FF7F7F">
              <w:rPr>
                <w:rFonts w:cs="Century Gothic"/>
                <w:b/>
                <w:sz w:val="18"/>
              </w:rPr>
              <w:fldChar w:fldCharType="begin"/>
            </w:r>
            <w:r w:rsidR="00FF7F7F" w:rsidRPr="00FF7F7F">
              <w:rPr>
                <w:rFonts w:cs="Century Gothic"/>
                <w:b/>
                <w:sz w:val="18"/>
              </w:rPr>
              <w:instrText xml:space="preserve"> PAGEREF _Ref393113579 \h </w:instrText>
            </w:r>
            <w:r w:rsidR="004C2DA5" w:rsidRPr="00FF7F7F">
              <w:rPr>
                <w:rFonts w:cs="Century Gothic"/>
                <w:b/>
                <w:sz w:val="18"/>
              </w:rPr>
            </w:r>
            <w:r w:rsidR="004C2DA5" w:rsidRPr="00FF7F7F">
              <w:rPr>
                <w:rFonts w:cs="Century Gothic"/>
                <w:b/>
                <w:sz w:val="18"/>
              </w:rPr>
              <w:fldChar w:fldCharType="separate"/>
            </w:r>
            <w:r w:rsidR="000555FC">
              <w:rPr>
                <w:rFonts w:cs="Century Gothic"/>
                <w:b/>
                <w:noProof/>
                <w:sz w:val="18"/>
              </w:rPr>
              <w:t>13</w:t>
            </w:r>
            <w:r w:rsidR="004C2DA5" w:rsidRPr="00FF7F7F">
              <w:rPr>
                <w:rFonts w:cs="Century Gothic"/>
                <w:b/>
                <w:sz w:val="18"/>
              </w:rPr>
              <w:fldChar w:fldCharType="end"/>
            </w:r>
          </w:p>
        </w:tc>
      </w:tr>
      <w:tr w:rsidR="00A548B8" w:rsidRPr="00344681" w14:paraId="08401A01" w14:textId="77777777" w:rsidTr="00862CD9">
        <w:tc>
          <w:tcPr>
            <w:tcW w:w="9039" w:type="dxa"/>
            <w:tcBorders>
              <w:top w:val="single" w:sz="4" w:space="0" w:color="EEECE1"/>
              <w:bottom w:val="single" w:sz="4" w:space="0" w:color="EEECE1"/>
            </w:tcBorders>
          </w:tcPr>
          <w:p w14:paraId="100BD203" w14:textId="77777777" w:rsidR="00A548B8" w:rsidRPr="00A548B8" w:rsidRDefault="00FF7F7F" w:rsidP="006A084C">
            <w:pPr>
              <w:rPr>
                <w:color w:val="2A7E54"/>
                <w:sz w:val="18"/>
              </w:rPr>
            </w:pPr>
            <w:r>
              <w:rPr>
                <w:color w:val="2A7E54"/>
                <w:sz w:val="18"/>
              </w:rPr>
              <w:t>Option 11</w:t>
            </w:r>
            <w:r w:rsidR="00A548B8" w:rsidRPr="00A548B8">
              <w:rPr>
                <w:color w:val="2A7E54"/>
                <w:sz w:val="18"/>
              </w:rPr>
              <w:t xml:space="preserve"> – </w:t>
            </w:r>
            <w:r w:rsidR="006A084C">
              <w:rPr>
                <w:color w:val="2A7E54"/>
                <w:sz w:val="18"/>
              </w:rPr>
              <w:t>Successful/Unsuccessful</w:t>
            </w:r>
          </w:p>
        </w:tc>
        <w:tc>
          <w:tcPr>
            <w:tcW w:w="236" w:type="dxa"/>
            <w:tcBorders>
              <w:top w:val="single" w:sz="4" w:space="0" w:color="EEECE1"/>
              <w:bottom w:val="single" w:sz="4" w:space="0" w:color="EEECE1"/>
            </w:tcBorders>
          </w:tcPr>
          <w:p w14:paraId="30846986" w14:textId="77777777" w:rsidR="00A548B8" w:rsidRPr="00344681" w:rsidRDefault="00A548B8" w:rsidP="00235072">
            <w:pPr>
              <w:rPr>
                <w:rFonts w:cs="Century Gothic"/>
                <w:sz w:val="18"/>
              </w:rPr>
            </w:pPr>
          </w:p>
        </w:tc>
        <w:tc>
          <w:tcPr>
            <w:tcW w:w="1188" w:type="dxa"/>
            <w:tcBorders>
              <w:top w:val="single" w:sz="4" w:space="0" w:color="EEECE1"/>
              <w:bottom w:val="single" w:sz="4" w:space="0" w:color="EEECE1"/>
            </w:tcBorders>
          </w:tcPr>
          <w:p w14:paraId="62D10881" w14:textId="2F4445C6" w:rsidR="00A548B8" w:rsidRPr="00344681" w:rsidRDefault="00172BF9" w:rsidP="00FF7F7F">
            <w:pPr>
              <w:jc w:val="right"/>
              <w:rPr>
                <w:rFonts w:cs="Century Gothic"/>
                <w:sz w:val="18"/>
              </w:rPr>
            </w:pPr>
            <w:r>
              <w:rPr>
                <w:rFonts w:cs="Century Gothic"/>
                <w:sz w:val="18"/>
              </w:rPr>
              <w:t xml:space="preserve">Page </w:t>
            </w:r>
            <w:r w:rsidR="004C2DA5" w:rsidRPr="00FF7F7F">
              <w:rPr>
                <w:rFonts w:cs="Century Gothic"/>
                <w:b/>
                <w:sz w:val="18"/>
              </w:rPr>
              <w:fldChar w:fldCharType="begin"/>
            </w:r>
            <w:r w:rsidR="00FF7F7F" w:rsidRPr="00FF7F7F">
              <w:rPr>
                <w:rFonts w:cs="Century Gothic"/>
                <w:b/>
                <w:sz w:val="18"/>
              </w:rPr>
              <w:instrText xml:space="preserve"> PAGEREF _Ref392504663 \h </w:instrText>
            </w:r>
            <w:r w:rsidR="004C2DA5" w:rsidRPr="00FF7F7F">
              <w:rPr>
                <w:rFonts w:cs="Century Gothic"/>
                <w:b/>
                <w:sz w:val="18"/>
              </w:rPr>
            </w:r>
            <w:r w:rsidR="004C2DA5" w:rsidRPr="00FF7F7F">
              <w:rPr>
                <w:rFonts w:cs="Century Gothic"/>
                <w:b/>
                <w:sz w:val="18"/>
              </w:rPr>
              <w:fldChar w:fldCharType="separate"/>
            </w:r>
            <w:r w:rsidR="000555FC">
              <w:rPr>
                <w:rFonts w:cs="Century Gothic"/>
                <w:b/>
                <w:noProof/>
                <w:sz w:val="18"/>
              </w:rPr>
              <w:t>14</w:t>
            </w:r>
            <w:r w:rsidR="004C2DA5" w:rsidRPr="00FF7F7F">
              <w:rPr>
                <w:rFonts w:cs="Century Gothic"/>
                <w:b/>
                <w:sz w:val="18"/>
              </w:rPr>
              <w:fldChar w:fldCharType="end"/>
            </w:r>
          </w:p>
        </w:tc>
      </w:tr>
      <w:tr w:rsidR="0030590C" w:rsidRPr="00344681" w14:paraId="59EE47E3" w14:textId="77777777" w:rsidTr="00862CD9">
        <w:tc>
          <w:tcPr>
            <w:tcW w:w="9039" w:type="dxa"/>
            <w:tcBorders>
              <w:top w:val="single" w:sz="4" w:space="0" w:color="EEECE1"/>
              <w:bottom w:val="single" w:sz="4" w:space="0" w:color="EEECE1"/>
            </w:tcBorders>
          </w:tcPr>
          <w:p w14:paraId="1E324360" w14:textId="77777777" w:rsidR="0030590C" w:rsidRPr="007129E6" w:rsidRDefault="00FF7F7F" w:rsidP="006A084C">
            <w:pPr>
              <w:spacing w:after="240"/>
              <w:rPr>
                <w:rFonts w:cs="Century Gothic"/>
                <w:color w:val="2A7E54"/>
                <w:sz w:val="18"/>
              </w:rPr>
            </w:pPr>
            <w:r>
              <w:rPr>
                <w:rFonts w:cs="Century Gothic"/>
                <w:color w:val="2A7E54"/>
                <w:sz w:val="18"/>
              </w:rPr>
              <w:t>Option 12</w:t>
            </w:r>
            <w:r w:rsidR="0030590C">
              <w:rPr>
                <w:rFonts w:cs="Century Gothic"/>
                <w:color w:val="2A7E54"/>
                <w:sz w:val="18"/>
              </w:rPr>
              <w:t xml:space="preserve"> – </w:t>
            </w:r>
            <w:r w:rsidR="006A084C">
              <w:rPr>
                <w:rFonts w:cs="Century Gothic"/>
                <w:color w:val="2A7E54"/>
                <w:sz w:val="18"/>
              </w:rPr>
              <w:t>Motivational Interviewing Link</w:t>
            </w:r>
          </w:p>
        </w:tc>
        <w:tc>
          <w:tcPr>
            <w:tcW w:w="236" w:type="dxa"/>
            <w:tcBorders>
              <w:top w:val="single" w:sz="4" w:space="0" w:color="EEECE1"/>
              <w:bottom w:val="single" w:sz="4" w:space="0" w:color="EEECE1"/>
            </w:tcBorders>
          </w:tcPr>
          <w:p w14:paraId="094F7765" w14:textId="77777777" w:rsidR="0030590C" w:rsidRPr="00344681" w:rsidRDefault="0030590C" w:rsidP="00172BF9">
            <w:pPr>
              <w:rPr>
                <w:rFonts w:cs="Century Gothic"/>
                <w:sz w:val="18"/>
              </w:rPr>
            </w:pPr>
          </w:p>
        </w:tc>
        <w:tc>
          <w:tcPr>
            <w:tcW w:w="1188" w:type="dxa"/>
            <w:tcBorders>
              <w:top w:val="single" w:sz="4" w:space="0" w:color="EEECE1"/>
              <w:bottom w:val="single" w:sz="4" w:space="0" w:color="EEECE1"/>
            </w:tcBorders>
          </w:tcPr>
          <w:p w14:paraId="48A4160A" w14:textId="4398E6C5" w:rsidR="0030590C" w:rsidRPr="00344681" w:rsidRDefault="0030590C" w:rsidP="00FF7F7F">
            <w:pPr>
              <w:jc w:val="right"/>
              <w:rPr>
                <w:rFonts w:cs="Century Gothic"/>
                <w:sz w:val="18"/>
              </w:rPr>
            </w:pPr>
            <w:r w:rsidRPr="00344681">
              <w:rPr>
                <w:rFonts w:cs="Century Gothic"/>
                <w:sz w:val="18"/>
              </w:rPr>
              <w:t xml:space="preserve">Page </w:t>
            </w:r>
            <w:r w:rsidR="004C2DA5" w:rsidRPr="00FF7F7F">
              <w:rPr>
                <w:rFonts w:cs="Century Gothic"/>
                <w:b/>
                <w:sz w:val="18"/>
              </w:rPr>
              <w:fldChar w:fldCharType="begin"/>
            </w:r>
            <w:r w:rsidR="00FF7F7F" w:rsidRPr="00FF7F7F">
              <w:rPr>
                <w:rFonts w:cs="Century Gothic"/>
                <w:b/>
                <w:sz w:val="18"/>
              </w:rPr>
              <w:instrText xml:space="preserve"> PAGEREF _Ref392504758 \h </w:instrText>
            </w:r>
            <w:r w:rsidR="004C2DA5" w:rsidRPr="00FF7F7F">
              <w:rPr>
                <w:rFonts w:cs="Century Gothic"/>
                <w:b/>
                <w:sz w:val="18"/>
              </w:rPr>
            </w:r>
            <w:r w:rsidR="004C2DA5" w:rsidRPr="00FF7F7F">
              <w:rPr>
                <w:rFonts w:cs="Century Gothic"/>
                <w:b/>
                <w:sz w:val="18"/>
              </w:rPr>
              <w:fldChar w:fldCharType="separate"/>
            </w:r>
            <w:r w:rsidR="000555FC">
              <w:rPr>
                <w:rFonts w:cs="Century Gothic"/>
                <w:b/>
                <w:noProof/>
                <w:sz w:val="18"/>
              </w:rPr>
              <w:t>15</w:t>
            </w:r>
            <w:r w:rsidR="004C2DA5" w:rsidRPr="00FF7F7F">
              <w:rPr>
                <w:rFonts w:cs="Century Gothic"/>
                <w:b/>
                <w:sz w:val="18"/>
              </w:rPr>
              <w:fldChar w:fldCharType="end"/>
            </w:r>
          </w:p>
        </w:tc>
      </w:tr>
      <w:tr w:rsidR="006A084C" w:rsidRPr="00344681" w14:paraId="120C6ABC" w14:textId="77777777" w:rsidTr="00862CD9">
        <w:tc>
          <w:tcPr>
            <w:tcW w:w="9039" w:type="dxa"/>
            <w:tcBorders>
              <w:top w:val="single" w:sz="4" w:space="0" w:color="EEECE1"/>
              <w:bottom w:val="single" w:sz="4" w:space="0" w:color="EEECE1"/>
            </w:tcBorders>
          </w:tcPr>
          <w:p w14:paraId="2548A988" w14:textId="77777777" w:rsidR="006A084C" w:rsidRDefault="00FF7F7F" w:rsidP="00172BF9">
            <w:pPr>
              <w:spacing w:after="240"/>
              <w:rPr>
                <w:rFonts w:cs="Century Gothic"/>
                <w:color w:val="2A7E54"/>
                <w:sz w:val="18"/>
              </w:rPr>
            </w:pPr>
            <w:r>
              <w:rPr>
                <w:rFonts w:cs="Century Gothic"/>
                <w:color w:val="2A7E54"/>
                <w:sz w:val="18"/>
              </w:rPr>
              <w:t>Option 13</w:t>
            </w:r>
            <w:r w:rsidR="006A084C">
              <w:rPr>
                <w:rFonts w:cs="Century Gothic"/>
                <w:color w:val="2A7E54"/>
                <w:sz w:val="18"/>
              </w:rPr>
              <w:t xml:space="preserve"> – Extra Note Types</w:t>
            </w:r>
          </w:p>
        </w:tc>
        <w:tc>
          <w:tcPr>
            <w:tcW w:w="236" w:type="dxa"/>
            <w:tcBorders>
              <w:top w:val="single" w:sz="4" w:space="0" w:color="EEECE1"/>
              <w:bottom w:val="single" w:sz="4" w:space="0" w:color="EEECE1"/>
            </w:tcBorders>
          </w:tcPr>
          <w:p w14:paraId="6F9C869E" w14:textId="77777777" w:rsidR="006A084C" w:rsidRPr="00344681" w:rsidRDefault="006A084C" w:rsidP="00172BF9">
            <w:pPr>
              <w:rPr>
                <w:rFonts w:cs="Century Gothic"/>
                <w:sz w:val="18"/>
              </w:rPr>
            </w:pPr>
          </w:p>
        </w:tc>
        <w:tc>
          <w:tcPr>
            <w:tcW w:w="1188" w:type="dxa"/>
            <w:tcBorders>
              <w:top w:val="single" w:sz="4" w:space="0" w:color="EEECE1"/>
              <w:bottom w:val="single" w:sz="4" w:space="0" w:color="EEECE1"/>
            </w:tcBorders>
          </w:tcPr>
          <w:p w14:paraId="62E54EC9" w14:textId="533617CA" w:rsidR="006A084C" w:rsidRPr="00344681" w:rsidRDefault="006A084C" w:rsidP="00FF7F7F">
            <w:pPr>
              <w:jc w:val="right"/>
              <w:rPr>
                <w:rFonts w:cs="Century Gothic"/>
                <w:sz w:val="18"/>
              </w:rPr>
            </w:pPr>
            <w:r>
              <w:rPr>
                <w:rFonts w:cs="Century Gothic"/>
                <w:sz w:val="18"/>
              </w:rPr>
              <w:t xml:space="preserve">Page </w:t>
            </w:r>
            <w:r w:rsidR="004C2DA5" w:rsidRPr="00FF7F7F">
              <w:rPr>
                <w:rFonts w:cs="Century Gothic"/>
                <w:b/>
                <w:sz w:val="18"/>
              </w:rPr>
              <w:fldChar w:fldCharType="begin"/>
            </w:r>
            <w:r w:rsidR="00FF7F7F" w:rsidRPr="00FF7F7F">
              <w:rPr>
                <w:rFonts w:cs="Century Gothic"/>
                <w:b/>
                <w:sz w:val="18"/>
              </w:rPr>
              <w:instrText xml:space="preserve"> PAGEREF _Ref391038774 \h </w:instrText>
            </w:r>
            <w:r w:rsidR="004C2DA5" w:rsidRPr="00FF7F7F">
              <w:rPr>
                <w:rFonts w:cs="Century Gothic"/>
                <w:b/>
                <w:sz w:val="18"/>
              </w:rPr>
            </w:r>
            <w:r w:rsidR="004C2DA5" w:rsidRPr="00FF7F7F">
              <w:rPr>
                <w:rFonts w:cs="Century Gothic"/>
                <w:b/>
                <w:sz w:val="18"/>
              </w:rPr>
              <w:fldChar w:fldCharType="separate"/>
            </w:r>
            <w:r w:rsidR="000555FC">
              <w:rPr>
                <w:rFonts w:cs="Century Gothic"/>
                <w:b/>
                <w:noProof/>
                <w:sz w:val="18"/>
              </w:rPr>
              <w:t>16</w:t>
            </w:r>
            <w:r w:rsidR="004C2DA5" w:rsidRPr="00FF7F7F">
              <w:rPr>
                <w:rFonts w:cs="Century Gothic"/>
                <w:b/>
                <w:sz w:val="18"/>
              </w:rPr>
              <w:fldChar w:fldCharType="end"/>
            </w:r>
          </w:p>
        </w:tc>
      </w:tr>
      <w:tr w:rsidR="006B3279" w:rsidRPr="00344681" w14:paraId="28C5BB28" w14:textId="77777777" w:rsidTr="00862CD9">
        <w:tc>
          <w:tcPr>
            <w:tcW w:w="9039" w:type="dxa"/>
            <w:tcBorders>
              <w:top w:val="single" w:sz="4" w:space="0" w:color="EEECE1"/>
              <w:bottom w:val="single" w:sz="4" w:space="0" w:color="EEECE1"/>
            </w:tcBorders>
          </w:tcPr>
          <w:p w14:paraId="3852707E" w14:textId="39F6995D" w:rsidR="006B3279" w:rsidRDefault="00371B5A" w:rsidP="00371B5A">
            <w:pPr>
              <w:spacing w:after="240"/>
              <w:rPr>
                <w:rFonts w:cs="Century Gothic"/>
                <w:color w:val="2A7E54"/>
                <w:sz w:val="18"/>
              </w:rPr>
            </w:pPr>
            <w:r>
              <w:rPr>
                <w:rFonts w:cs="Century Gothic"/>
                <w:color w:val="2A7E54"/>
                <w:sz w:val="18"/>
              </w:rPr>
              <w:t>Option 14 – Link Collateral Notes to Service Plans</w:t>
            </w:r>
          </w:p>
        </w:tc>
        <w:tc>
          <w:tcPr>
            <w:tcW w:w="236" w:type="dxa"/>
            <w:tcBorders>
              <w:top w:val="single" w:sz="4" w:space="0" w:color="EEECE1"/>
              <w:bottom w:val="single" w:sz="4" w:space="0" w:color="EEECE1"/>
            </w:tcBorders>
          </w:tcPr>
          <w:p w14:paraId="4DB262B2" w14:textId="77777777" w:rsidR="006B3279" w:rsidRPr="00344681" w:rsidRDefault="006B3279" w:rsidP="00172BF9">
            <w:pPr>
              <w:rPr>
                <w:rFonts w:cs="Century Gothic"/>
                <w:sz w:val="18"/>
              </w:rPr>
            </w:pPr>
          </w:p>
        </w:tc>
        <w:tc>
          <w:tcPr>
            <w:tcW w:w="1188" w:type="dxa"/>
            <w:tcBorders>
              <w:top w:val="single" w:sz="4" w:space="0" w:color="EEECE1"/>
              <w:bottom w:val="single" w:sz="4" w:space="0" w:color="EEECE1"/>
            </w:tcBorders>
          </w:tcPr>
          <w:p w14:paraId="4F812719" w14:textId="48C88A30" w:rsidR="006B3279" w:rsidRDefault="00943092" w:rsidP="00FF7F7F">
            <w:pPr>
              <w:jc w:val="right"/>
              <w:rPr>
                <w:rFonts w:cs="Century Gothic"/>
                <w:sz w:val="18"/>
              </w:rPr>
            </w:pPr>
            <w:r>
              <w:rPr>
                <w:rFonts w:cs="Century Gothic"/>
                <w:sz w:val="18"/>
              </w:rPr>
              <w:t xml:space="preserve">Page </w:t>
            </w:r>
            <w:r w:rsidRPr="00943092">
              <w:rPr>
                <w:rFonts w:cs="Century Gothic"/>
                <w:b/>
                <w:sz w:val="18"/>
              </w:rPr>
              <w:t xml:space="preserve">17 </w:t>
            </w:r>
          </w:p>
        </w:tc>
      </w:tr>
      <w:tr w:rsidR="0030590C" w:rsidRPr="00344681" w14:paraId="5B54351C" w14:textId="77777777" w:rsidTr="00862CD9">
        <w:tc>
          <w:tcPr>
            <w:tcW w:w="9039" w:type="dxa"/>
            <w:tcBorders>
              <w:top w:val="single" w:sz="4" w:space="0" w:color="EEECE1"/>
              <w:bottom w:val="single" w:sz="4" w:space="0" w:color="EEECE1"/>
            </w:tcBorders>
          </w:tcPr>
          <w:p w14:paraId="01676F7D" w14:textId="3E227B3A" w:rsidR="0030590C" w:rsidRPr="007129E6" w:rsidRDefault="00371B5A" w:rsidP="006A084C">
            <w:pPr>
              <w:spacing w:after="240"/>
              <w:rPr>
                <w:rFonts w:cs="Century Gothic"/>
                <w:color w:val="2A7E54"/>
                <w:sz w:val="18"/>
              </w:rPr>
            </w:pPr>
            <w:r>
              <w:rPr>
                <w:rFonts w:cs="Century Gothic"/>
                <w:color w:val="2A7E54"/>
                <w:sz w:val="18"/>
              </w:rPr>
              <w:t>Option 15</w:t>
            </w:r>
            <w:r w:rsidR="0030590C">
              <w:rPr>
                <w:rFonts w:cs="Century Gothic"/>
                <w:color w:val="2A7E54"/>
                <w:sz w:val="18"/>
              </w:rPr>
              <w:t xml:space="preserve"> –</w:t>
            </w:r>
            <w:r w:rsidR="006A084C">
              <w:rPr>
                <w:rFonts w:cs="Century Gothic"/>
                <w:color w:val="2A7E54"/>
                <w:sz w:val="18"/>
              </w:rPr>
              <w:t xml:space="preserve"> </w:t>
            </w:r>
            <w:r w:rsidR="0030590C">
              <w:rPr>
                <w:rFonts w:cs="Century Gothic"/>
                <w:color w:val="2A7E54"/>
                <w:sz w:val="18"/>
              </w:rPr>
              <w:t xml:space="preserve">Periodic Summary Note </w:t>
            </w:r>
            <w:r w:rsidR="006A084C">
              <w:rPr>
                <w:rFonts w:cs="Century Gothic"/>
                <w:color w:val="2A7E54"/>
                <w:sz w:val="18"/>
              </w:rPr>
              <w:t xml:space="preserve">- Allow </w:t>
            </w:r>
            <w:r w:rsidR="00DC102F">
              <w:rPr>
                <w:rFonts w:cs="Century Gothic"/>
                <w:color w:val="2A7E54"/>
                <w:sz w:val="18"/>
              </w:rPr>
              <w:t xml:space="preserve">Note </w:t>
            </w:r>
            <w:r w:rsidR="00862CD9">
              <w:rPr>
                <w:rFonts w:cs="Century Gothic"/>
                <w:color w:val="2A7E54"/>
                <w:sz w:val="18"/>
              </w:rPr>
              <w:t>to</w:t>
            </w:r>
            <w:r w:rsidR="0030590C">
              <w:rPr>
                <w:rFonts w:cs="Century Gothic"/>
                <w:color w:val="2A7E54"/>
                <w:sz w:val="18"/>
              </w:rPr>
              <w:t xml:space="preserve"> Be F2F</w:t>
            </w:r>
          </w:p>
        </w:tc>
        <w:tc>
          <w:tcPr>
            <w:tcW w:w="236" w:type="dxa"/>
            <w:tcBorders>
              <w:top w:val="single" w:sz="4" w:space="0" w:color="EEECE1"/>
              <w:bottom w:val="single" w:sz="4" w:space="0" w:color="EEECE1"/>
            </w:tcBorders>
          </w:tcPr>
          <w:p w14:paraId="782CC2EF" w14:textId="77777777" w:rsidR="0030590C" w:rsidRPr="00344681" w:rsidRDefault="0030590C" w:rsidP="00172BF9">
            <w:pPr>
              <w:rPr>
                <w:rFonts w:cs="Century Gothic"/>
                <w:sz w:val="18"/>
              </w:rPr>
            </w:pPr>
          </w:p>
        </w:tc>
        <w:tc>
          <w:tcPr>
            <w:tcW w:w="1188" w:type="dxa"/>
            <w:tcBorders>
              <w:top w:val="single" w:sz="4" w:space="0" w:color="EEECE1"/>
              <w:bottom w:val="single" w:sz="4" w:space="0" w:color="EEECE1"/>
            </w:tcBorders>
          </w:tcPr>
          <w:p w14:paraId="683F3153" w14:textId="4C991C37" w:rsidR="0030590C" w:rsidRPr="00344681" w:rsidRDefault="0030590C" w:rsidP="00FF7F7F">
            <w:pPr>
              <w:jc w:val="right"/>
              <w:rPr>
                <w:rFonts w:cs="Century Gothic"/>
                <w:sz w:val="18"/>
              </w:rPr>
            </w:pPr>
            <w:r w:rsidRPr="00344681">
              <w:rPr>
                <w:rFonts w:cs="Century Gothic"/>
                <w:sz w:val="18"/>
              </w:rPr>
              <w:t xml:space="preserve">Page </w:t>
            </w:r>
            <w:r w:rsidR="004C2DA5" w:rsidRPr="00FF7F7F">
              <w:rPr>
                <w:rFonts w:cs="Century Gothic"/>
                <w:b/>
                <w:sz w:val="18"/>
              </w:rPr>
              <w:fldChar w:fldCharType="begin"/>
            </w:r>
            <w:r w:rsidR="00FF7F7F" w:rsidRPr="00FF7F7F">
              <w:rPr>
                <w:rFonts w:cs="Century Gothic"/>
                <w:b/>
                <w:sz w:val="18"/>
              </w:rPr>
              <w:instrText xml:space="preserve"> PAGEREF _Ref389230101 \h </w:instrText>
            </w:r>
            <w:r w:rsidR="004C2DA5" w:rsidRPr="00FF7F7F">
              <w:rPr>
                <w:rFonts w:cs="Century Gothic"/>
                <w:b/>
                <w:sz w:val="18"/>
              </w:rPr>
            </w:r>
            <w:r w:rsidR="004C2DA5" w:rsidRPr="00FF7F7F">
              <w:rPr>
                <w:rFonts w:cs="Century Gothic"/>
                <w:b/>
                <w:sz w:val="18"/>
              </w:rPr>
              <w:fldChar w:fldCharType="separate"/>
            </w:r>
            <w:r w:rsidR="000555FC">
              <w:rPr>
                <w:rFonts w:cs="Century Gothic"/>
                <w:b/>
                <w:noProof/>
                <w:sz w:val="18"/>
              </w:rPr>
              <w:t>18</w:t>
            </w:r>
            <w:r w:rsidR="004C2DA5" w:rsidRPr="00FF7F7F">
              <w:rPr>
                <w:rFonts w:cs="Century Gothic"/>
                <w:b/>
                <w:sz w:val="18"/>
              </w:rPr>
              <w:fldChar w:fldCharType="end"/>
            </w:r>
          </w:p>
        </w:tc>
      </w:tr>
      <w:tr w:rsidR="0030590C" w:rsidRPr="00344681" w14:paraId="1C8D7867" w14:textId="77777777" w:rsidTr="00862CD9">
        <w:tc>
          <w:tcPr>
            <w:tcW w:w="9039" w:type="dxa"/>
            <w:tcBorders>
              <w:top w:val="single" w:sz="4" w:space="0" w:color="EEECE1"/>
              <w:bottom w:val="single" w:sz="4" w:space="0" w:color="EEECE1"/>
            </w:tcBorders>
          </w:tcPr>
          <w:p w14:paraId="48866BF5" w14:textId="36FBDDAE" w:rsidR="0030590C" w:rsidRPr="007129E6" w:rsidRDefault="00371B5A" w:rsidP="00172BF9">
            <w:pPr>
              <w:spacing w:after="240"/>
              <w:rPr>
                <w:rFonts w:cs="Century Gothic"/>
                <w:color w:val="2A7E54"/>
                <w:sz w:val="18"/>
              </w:rPr>
            </w:pPr>
            <w:r>
              <w:rPr>
                <w:rFonts w:cs="Century Gothic"/>
                <w:color w:val="2A7E54"/>
                <w:sz w:val="18"/>
              </w:rPr>
              <w:t>Option 16</w:t>
            </w:r>
            <w:r w:rsidR="0030590C">
              <w:rPr>
                <w:rFonts w:cs="Century Gothic"/>
                <w:color w:val="2A7E54"/>
                <w:sz w:val="18"/>
              </w:rPr>
              <w:t xml:space="preserve"> – </w:t>
            </w:r>
            <w:r w:rsidR="00172BF9">
              <w:rPr>
                <w:rFonts w:cs="Century Gothic"/>
                <w:color w:val="2A7E54"/>
                <w:sz w:val="18"/>
              </w:rPr>
              <w:t xml:space="preserve">Periodic Summary Note - </w:t>
            </w:r>
            <w:r w:rsidR="0030590C">
              <w:rPr>
                <w:rFonts w:cs="Century Gothic"/>
                <w:color w:val="2A7E54"/>
                <w:sz w:val="18"/>
              </w:rPr>
              <w:t xml:space="preserve">Hide N/A Fields </w:t>
            </w:r>
            <w:r w:rsidR="00862CD9">
              <w:rPr>
                <w:rFonts w:cs="Century Gothic"/>
                <w:color w:val="2A7E54"/>
                <w:sz w:val="18"/>
              </w:rPr>
              <w:t>on</w:t>
            </w:r>
            <w:r w:rsidR="00DC102F">
              <w:rPr>
                <w:rFonts w:cs="Century Gothic"/>
                <w:color w:val="2A7E54"/>
                <w:sz w:val="18"/>
              </w:rPr>
              <w:t xml:space="preserve"> Note</w:t>
            </w:r>
          </w:p>
        </w:tc>
        <w:tc>
          <w:tcPr>
            <w:tcW w:w="236" w:type="dxa"/>
            <w:tcBorders>
              <w:top w:val="single" w:sz="4" w:space="0" w:color="EEECE1"/>
              <w:bottom w:val="single" w:sz="4" w:space="0" w:color="EEECE1"/>
            </w:tcBorders>
          </w:tcPr>
          <w:p w14:paraId="67E86859" w14:textId="77777777" w:rsidR="0030590C" w:rsidRPr="00344681" w:rsidRDefault="0030590C" w:rsidP="00172BF9">
            <w:pPr>
              <w:rPr>
                <w:rFonts w:cs="Century Gothic"/>
                <w:sz w:val="18"/>
              </w:rPr>
            </w:pPr>
          </w:p>
        </w:tc>
        <w:tc>
          <w:tcPr>
            <w:tcW w:w="1188" w:type="dxa"/>
            <w:tcBorders>
              <w:top w:val="single" w:sz="4" w:space="0" w:color="EEECE1"/>
              <w:bottom w:val="single" w:sz="4" w:space="0" w:color="EEECE1"/>
            </w:tcBorders>
          </w:tcPr>
          <w:p w14:paraId="59F81012" w14:textId="27E8A105" w:rsidR="0030590C" w:rsidRPr="00344681" w:rsidRDefault="0030590C" w:rsidP="00FF7F7F">
            <w:pPr>
              <w:jc w:val="right"/>
              <w:rPr>
                <w:rFonts w:cs="Century Gothic"/>
                <w:sz w:val="18"/>
              </w:rPr>
            </w:pPr>
            <w:r w:rsidRPr="00344681">
              <w:rPr>
                <w:rFonts w:cs="Century Gothic"/>
                <w:sz w:val="18"/>
              </w:rPr>
              <w:t>Page</w:t>
            </w:r>
            <w:r>
              <w:rPr>
                <w:rFonts w:cs="Century Gothic"/>
                <w:sz w:val="18"/>
              </w:rPr>
              <w:t xml:space="preserve"> </w:t>
            </w:r>
            <w:r w:rsidR="004C2DA5" w:rsidRPr="00FF7F7F">
              <w:rPr>
                <w:rFonts w:cs="Century Gothic"/>
                <w:b/>
                <w:sz w:val="18"/>
              </w:rPr>
              <w:fldChar w:fldCharType="begin"/>
            </w:r>
            <w:r w:rsidR="00FF7F7F" w:rsidRPr="00FF7F7F">
              <w:rPr>
                <w:rFonts w:cs="Century Gothic"/>
                <w:b/>
                <w:sz w:val="18"/>
              </w:rPr>
              <w:instrText xml:space="preserve"> PAGEREF _Ref391038813 \h </w:instrText>
            </w:r>
            <w:r w:rsidR="004C2DA5" w:rsidRPr="00FF7F7F">
              <w:rPr>
                <w:rFonts w:cs="Century Gothic"/>
                <w:b/>
                <w:sz w:val="18"/>
              </w:rPr>
            </w:r>
            <w:r w:rsidR="004C2DA5" w:rsidRPr="00FF7F7F">
              <w:rPr>
                <w:rFonts w:cs="Century Gothic"/>
                <w:b/>
                <w:sz w:val="18"/>
              </w:rPr>
              <w:fldChar w:fldCharType="separate"/>
            </w:r>
            <w:r w:rsidR="000555FC">
              <w:rPr>
                <w:rFonts w:cs="Century Gothic"/>
                <w:b/>
                <w:noProof/>
                <w:sz w:val="18"/>
              </w:rPr>
              <w:t>19</w:t>
            </w:r>
            <w:r w:rsidR="004C2DA5" w:rsidRPr="00FF7F7F">
              <w:rPr>
                <w:rFonts w:cs="Century Gothic"/>
                <w:b/>
                <w:sz w:val="18"/>
              </w:rPr>
              <w:fldChar w:fldCharType="end"/>
            </w:r>
          </w:p>
        </w:tc>
      </w:tr>
      <w:tr w:rsidR="0030590C" w:rsidRPr="00344681" w14:paraId="538544C3" w14:textId="77777777" w:rsidTr="00862CD9">
        <w:tc>
          <w:tcPr>
            <w:tcW w:w="9039" w:type="dxa"/>
            <w:tcBorders>
              <w:top w:val="single" w:sz="4" w:space="0" w:color="EEECE1"/>
              <w:bottom w:val="single" w:sz="4" w:space="0" w:color="EEECE1"/>
            </w:tcBorders>
          </w:tcPr>
          <w:p w14:paraId="7A50D68A" w14:textId="49D48C5B" w:rsidR="0030590C" w:rsidRPr="007129E6" w:rsidRDefault="0030590C" w:rsidP="008A2350">
            <w:pPr>
              <w:spacing w:after="240"/>
              <w:rPr>
                <w:rFonts w:cs="Century Gothic"/>
                <w:color w:val="2A7E54"/>
                <w:sz w:val="18"/>
              </w:rPr>
            </w:pPr>
            <w:r>
              <w:rPr>
                <w:rFonts w:cs="Century Gothic"/>
                <w:color w:val="2A7E54"/>
                <w:sz w:val="18"/>
              </w:rPr>
              <w:t xml:space="preserve">Option </w:t>
            </w:r>
            <w:r w:rsidR="00371B5A">
              <w:rPr>
                <w:rFonts w:cs="Century Gothic"/>
                <w:color w:val="2A7E54"/>
                <w:sz w:val="18"/>
              </w:rPr>
              <w:t>17</w:t>
            </w:r>
            <w:r>
              <w:rPr>
                <w:rFonts w:cs="Century Gothic"/>
                <w:color w:val="2A7E54"/>
                <w:sz w:val="18"/>
              </w:rPr>
              <w:t xml:space="preserve"> – </w:t>
            </w:r>
            <w:r w:rsidR="00DC102F">
              <w:rPr>
                <w:rFonts w:cs="Century Gothic"/>
                <w:color w:val="2A7E54"/>
                <w:sz w:val="18"/>
              </w:rPr>
              <w:t xml:space="preserve">Periodic Summary Note - </w:t>
            </w:r>
            <w:r>
              <w:rPr>
                <w:rFonts w:cs="Century Gothic"/>
                <w:color w:val="2A7E54"/>
                <w:sz w:val="18"/>
              </w:rPr>
              <w:t xml:space="preserve">Display Grid </w:t>
            </w:r>
            <w:r w:rsidR="00862CD9">
              <w:rPr>
                <w:rFonts w:cs="Century Gothic"/>
                <w:color w:val="2A7E54"/>
                <w:sz w:val="18"/>
              </w:rPr>
              <w:t>w/</w:t>
            </w:r>
            <w:r>
              <w:rPr>
                <w:rFonts w:cs="Century Gothic"/>
                <w:color w:val="2A7E54"/>
                <w:sz w:val="18"/>
              </w:rPr>
              <w:t>Attendance Calendar</w:t>
            </w:r>
            <w:r w:rsidR="008E1B23">
              <w:rPr>
                <w:rFonts w:cs="Century Gothic"/>
                <w:color w:val="2A7E54"/>
                <w:sz w:val="18"/>
              </w:rPr>
              <w:t xml:space="preserve"> and Service Contacts Table</w:t>
            </w:r>
          </w:p>
        </w:tc>
        <w:tc>
          <w:tcPr>
            <w:tcW w:w="236" w:type="dxa"/>
            <w:tcBorders>
              <w:top w:val="single" w:sz="4" w:space="0" w:color="EEECE1"/>
              <w:bottom w:val="single" w:sz="4" w:space="0" w:color="EEECE1"/>
            </w:tcBorders>
          </w:tcPr>
          <w:p w14:paraId="0A436525" w14:textId="77777777" w:rsidR="0030590C" w:rsidRPr="00344681" w:rsidRDefault="0030590C" w:rsidP="00172BF9">
            <w:pPr>
              <w:rPr>
                <w:rFonts w:cs="Century Gothic"/>
                <w:sz w:val="18"/>
              </w:rPr>
            </w:pPr>
          </w:p>
        </w:tc>
        <w:tc>
          <w:tcPr>
            <w:tcW w:w="1188" w:type="dxa"/>
            <w:tcBorders>
              <w:top w:val="single" w:sz="4" w:space="0" w:color="EEECE1"/>
              <w:bottom w:val="single" w:sz="4" w:space="0" w:color="EEECE1"/>
            </w:tcBorders>
          </w:tcPr>
          <w:p w14:paraId="568BFD67" w14:textId="242E00C9" w:rsidR="0030590C" w:rsidRPr="00344681" w:rsidRDefault="0030590C" w:rsidP="00FF7F7F">
            <w:pPr>
              <w:jc w:val="right"/>
              <w:rPr>
                <w:rFonts w:cs="Century Gothic"/>
                <w:sz w:val="18"/>
              </w:rPr>
            </w:pPr>
            <w:r w:rsidRPr="00344681">
              <w:rPr>
                <w:rFonts w:cs="Century Gothic"/>
                <w:sz w:val="18"/>
              </w:rPr>
              <w:t>Page</w:t>
            </w:r>
            <w:r>
              <w:rPr>
                <w:rFonts w:cs="Century Gothic"/>
                <w:sz w:val="18"/>
              </w:rPr>
              <w:t xml:space="preserve"> </w:t>
            </w:r>
            <w:r w:rsidR="004C2DA5" w:rsidRPr="00FF7F7F">
              <w:rPr>
                <w:rFonts w:cs="Century Gothic"/>
                <w:b/>
                <w:sz w:val="18"/>
              </w:rPr>
              <w:fldChar w:fldCharType="begin"/>
            </w:r>
            <w:r w:rsidR="00FF7F7F" w:rsidRPr="00FF7F7F">
              <w:rPr>
                <w:rFonts w:cs="Century Gothic"/>
                <w:b/>
                <w:sz w:val="18"/>
              </w:rPr>
              <w:instrText xml:space="preserve"> PAGEREF _Ref404344757 \h </w:instrText>
            </w:r>
            <w:r w:rsidR="004C2DA5" w:rsidRPr="00FF7F7F">
              <w:rPr>
                <w:rFonts w:cs="Century Gothic"/>
                <w:b/>
                <w:sz w:val="18"/>
              </w:rPr>
            </w:r>
            <w:r w:rsidR="004C2DA5" w:rsidRPr="00FF7F7F">
              <w:rPr>
                <w:rFonts w:cs="Century Gothic"/>
                <w:b/>
                <w:sz w:val="18"/>
              </w:rPr>
              <w:fldChar w:fldCharType="separate"/>
            </w:r>
            <w:r w:rsidR="000555FC">
              <w:rPr>
                <w:rFonts w:cs="Century Gothic"/>
                <w:b/>
                <w:noProof/>
                <w:sz w:val="18"/>
              </w:rPr>
              <w:t>20</w:t>
            </w:r>
            <w:r w:rsidR="004C2DA5" w:rsidRPr="00FF7F7F">
              <w:rPr>
                <w:rFonts w:cs="Century Gothic"/>
                <w:b/>
                <w:sz w:val="18"/>
              </w:rPr>
              <w:fldChar w:fldCharType="end"/>
            </w:r>
          </w:p>
        </w:tc>
      </w:tr>
      <w:tr w:rsidR="0030590C" w:rsidRPr="00344681" w14:paraId="65BAB0CC" w14:textId="77777777" w:rsidTr="00862CD9">
        <w:tc>
          <w:tcPr>
            <w:tcW w:w="9039" w:type="dxa"/>
            <w:tcBorders>
              <w:top w:val="single" w:sz="4" w:space="0" w:color="EEECE1"/>
              <w:bottom w:val="single" w:sz="4" w:space="0" w:color="EEECE1"/>
            </w:tcBorders>
          </w:tcPr>
          <w:p w14:paraId="3AABDFB5" w14:textId="096CBD54" w:rsidR="0030590C" w:rsidRPr="007129E6" w:rsidRDefault="00371B5A" w:rsidP="00172BF9">
            <w:pPr>
              <w:spacing w:after="240"/>
              <w:rPr>
                <w:rFonts w:cs="Century Gothic"/>
                <w:color w:val="2A7E54"/>
                <w:sz w:val="18"/>
              </w:rPr>
            </w:pPr>
            <w:r>
              <w:rPr>
                <w:rFonts w:cs="Century Gothic"/>
                <w:color w:val="2A7E54"/>
                <w:sz w:val="18"/>
              </w:rPr>
              <w:t>Option 18</w:t>
            </w:r>
            <w:r w:rsidR="006A084C">
              <w:rPr>
                <w:rFonts w:cs="Century Gothic"/>
                <w:color w:val="2A7E54"/>
                <w:sz w:val="18"/>
              </w:rPr>
              <w:t xml:space="preserve"> – Expand List o</w:t>
            </w:r>
            <w:r w:rsidR="0030590C">
              <w:rPr>
                <w:rFonts w:cs="Century Gothic"/>
                <w:color w:val="2A7E54"/>
                <w:sz w:val="18"/>
              </w:rPr>
              <w:t>f Notes</w:t>
            </w:r>
            <w:r w:rsidR="008C0014">
              <w:rPr>
                <w:rFonts w:cs="Century Gothic"/>
                <w:color w:val="2A7E54"/>
                <w:sz w:val="18"/>
              </w:rPr>
              <w:t xml:space="preserve"> on Index</w:t>
            </w:r>
          </w:p>
        </w:tc>
        <w:tc>
          <w:tcPr>
            <w:tcW w:w="236" w:type="dxa"/>
            <w:tcBorders>
              <w:top w:val="single" w:sz="4" w:space="0" w:color="EEECE1"/>
              <w:bottom w:val="single" w:sz="4" w:space="0" w:color="EEECE1"/>
            </w:tcBorders>
          </w:tcPr>
          <w:p w14:paraId="6EB1E7AF" w14:textId="77777777" w:rsidR="0030590C" w:rsidRPr="00344681" w:rsidRDefault="0030590C" w:rsidP="00172BF9">
            <w:pPr>
              <w:rPr>
                <w:rFonts w:cs="Century Gothic"/>
                <w:sz w:val="18"/>
              </w:rPr>
            </w:pPr>
          </w:p>
        </w:tc>
        <w:tc>
          <w:tcPr>
            <w:tcW w:w="1188" w:type="dxa"/>
            <w:tcBorders>
              <w:top w:val="single" w:sz="4" w:space="0" w:color="EEECE1"/>
              <w:bottom w:val="single" w:sz="4" w:space="0" w:color="EEECE1"/>
            </w:tcBorders>
          </w:tcPr>
          <w:p w14:paraId="3A1228F9" w14:textId="387B844F" w:rsidR="0030590C" w:rsidRPr="00344681" w:rsidRDefault="0030590C" w:rsidP="006B4051">
            <w:pPr>
              <w:jc w:val="right"/>
              <w:rPr>
                <w:rFonts w:cs="Century Gothic"/>
                <w:sz w:val="18"/>
              </w:rPr>
            </w:pPr>
            <w:r w:rsidRPr="00344681">
              <w:rPr>
                <w:rFonts w:cs="Century Gothic"/>
                <w:sz w:val="18"/>
              </w:rPr>
              <w:t xml:space="preserve">Page </w:t>
            </w:r>
            <w:r w:rsidR="004C2DA5" w:rsidRPr="006B4051">
              <w:rPr>
                <w:rFonts w:cs="Century Gothic"/>
                <w:b/>
                <w:sz w:val="18"/>
              </w:rPr>
              <w:fldChar w:fldCharType="begin"/>
            </w:r>
            <w:r w:rsidR="006B4051" w:rsidRPr="006B4051">
              <w:rPr>
                <w:rFonts w:cs="Century Gothic"/>
                <w:b/>
                <w:sz w:val="18"/>
              </w:rPr>
              <w:instrText xml:space="preserve"> PAGEREF _Ref393113701 \h </w:instrText>
            </w:r>
            <w:r w:rsidR="004C2DA5" w:rsidRPr="006B4051">
              <w:rPr>
                <w:rFonts w:cs="Century Gothic"/>
                <w:b/>
                <w:sz w:val="18"/>
              </w:rPr>
            </w:r>
            <w:r w:rsidR="004C2DA5" w:rsidRPr="006B4051">
              <w:rPr>
                <w:rFonts w:cs="Century Gothic"/>
                <w:b/>
                <w:sz w:val="18"/>
              </w:rPr>
              <w:fldChar w:fldCharType="separate"/>
            </w:r>
            <w:r w:rsidR="000555FC">
              <w:rPr>
                <w:rFonts w:cs="Century Gothic"/>
                <w:b/>
                <w:noProof/>
                <w:sz w:val="18"/>
              </w:rPr>
              <w:t>22</w:t>
            </w:r>
            <w:r w:rsidR="004C2DA5" w:rsidRPr="006B4051">
              <w:rPr>
                <w:rFonts w:cs="Century Gothic"/>
                <w:b/>
                <w:sz w:val="18"/>
              </w:rPr>
              <w:fldChar w:fldCharType="end"/>
            </w:r>
          </w:p>
        </w:tc>
      </w:tr>
      <w:tr w:rsidR="008C0014" w:rsidRPr="00344681" w14:paraId="566B9F5D" w14:textId="77777777" w:rsidTr="00862CD9">
        <w:tc>
          <w:tcPr>
            <w:tcW w:w="9039" w:type="dxa"/>
            <w:tcBorders>
              <w:top w:val="single" w:sz="4" w:space="0" w:color="EEECE1"/>
              <w:bottom w:val="single" w:sz="4" w:space="0" w:color="EEECE1"/>
            </w:tcBorders>
          </w:tcPr>
          <w:p w14:paraId="461D61DE" w14:textId="63AC1CC1" w:rsidR="008C0014" w:rsidRDefault="00371B5A" w:rsidP="00DD011D">
            <w:pPr>
              <w:spacing w:after="240"/>
              <w:rPr>
                <w:rFonts w:cs="Century Gothic"/>
                <w:color w:val="2A7E54"/>
                <w:sz w:val="18"/>
              </w:rPr>
            </w:pPr>
            <w:r>
              <w:rPr>
                <w:rFonts w:cs="Century Gothic"/>
                <w:color w:val="2A7E54"/>
                <w:sz w:val="18"/>
              </w:rPr>
              <w:t>Option 19</w:t>
            </w:r>
            <w:r w:rsidR="008C0014">
              <w:rPr>
                <w:rFonts w:cs="Century Gothic"/>
                <w:color w:val="2A7E54"/>
                <w:sz w:val="18"/>
              </w:rPr>
              <w:t xml:space="preserve"> – Expand List of Notes on </w:t>
            </w:r>
            <w:r w:rsidR="00DD011D">
              <w:rPr>
                <w:rFonts w:cs="Century Gothic"/>
                <w:color w:val="2A7E54"/>
                <w:sz w:val="18"/>
              </w:rPr>
              <w:t>Data Entry</w:t>
            </w:r>
            <w:r w:rsidR="008C0014">
              <w:rPr>
                <w:rFonts w:cs="Century Gothic"/>
                <w:color w:val="2A7E54"/>
                <w:sz w:val="18"/>
              </w:rPr>
              <w:t xml:space="preserve"> Page</w:t>
            </w:r>
          </w:p>
        </w:tc>
        <w:tc>
          <w:tcPr>
            <w:tcW w:w="236" w:type="dxa"/>
            <w:tcBorders>
              <w:top w:val="single" w:sz="4" w:space="0" w:color="EEECE1"/>
              <w:bottom w:val="single" w:sz="4" w:space="0" w:color="EEECE1"/>
            </w:tcBorders>
          </w:tcPr>
          <w:p w14:paraId="704060BB" w14:textId="77777777" w:rsidR="008C0014" w:rsidRPr="00344681" w:rsidRDefault="008C0014" w:rsidP="00172BF9">
            <w:pPr>
              <w:rPr>
                <w:rFonts w:cs="Century Gothic"/>
                <w:sz w:val="18"/>
              </w:rPr>
            </w:pPr>
          </w:p>
        </w:tc>
        <w:tc>
          <w:tcPr>
            <w:tcW w:w="1188" w:type="dxa"/>
            <w:tcBorders>
              <w:top w:val="single" w:sz="4" w:space="0" w:color="EEECE1"/>
              <w:bottom w:val="single" w:sz="4" w:space="0" w:color="EEECE1"/>
            </w:tcBorders>
          </w:tcPr>
          <w:p w14:paraId="70CBD307" w14:textId="240F63A4" w:rsidR="008C0014" w:rsidRPr="00344681" w:rsidRDefault="008C0014" w:rsidP="006B4051">
            <w:pPr>
              <w:jc w:val="right"/>
              <w:rPr>
                <w:rFonts w:cs="Century Gothic"/>
                <w:sz w:val="18"/>
              </w:rPr>
            </w:pPr>
            <w:r>
              <w:rPr>
                <w:rFonts w:cs="Century Gothic"/>
                <w:sz w:val="18"/>
              </w:rPr>
              <w:t xml:space="preserve">Page </w:t>
            </w:r>
            <w:r w:rsidR="004C2DA5" w:rsidRPr="006B4051">
              <w:rPr>
                <w:rFonts w:cs="Century Gothic"/>
                <w:b/>
                <w:sz w:val="18"/>
              </w:rPr>
              <w:fldChar w:fldCharType="begin"/>
            </w:r>
            <w:r w:rsidR="006B4051" w:rsidRPr="006B4051">
              <w:rPr>
                <w:rFonts w:cs="Century Gothic"/>
                <w:b/>
                <w:sz w:val="18"/>
              </w:rPr>
              <w:instrText xml:space="preserve"> PAGEREF _Ref435100521 \h </w:instrText>
            </w:r>
            <w:r w:rsidR="004C2DA5" w:rsidRPr="006B4051">
              <w:rPr>
                <w:rFonts w:cs="Century Gothic"/>
                <w:b/>
                <w:sz w:val="18"/>
              </w:rPr>
            </w:r>
            <w:r w:rsidR="004C2DA5" w:rsidRPr="006B4051">
              <w:rPr>
                <w:rFonts w:cs="Century Gothic"/>
                <w:b/>
                <w:sz w:val="18"/>
              </w:rPr>
              <w:fldChar w:fldCharType="separate"/>
            </w:r>
            <w:r w:rsidR="000555FC">
              <w:rPr>
                <w:rFonts w:cs="Century Gothic"/>
                <w:b/>
                <w:noProof/>
                <w:sz w:val="18"/>
              </w:rPr>
              <w:t>23</w:t>
            </w:r>
            <w:r w:rsidR="004C2DA5" w:rsidRPr="006B4051">
              <w:rPr>
                <w:rFonts w:cs="Century Gothic"/>
                <w:b/>
                <w:sz w:val="18"/>
              </w:rPr>
              <w:fldChar w:fldCharType="end"/>
            </w:r>
          </w:p>
        </w:tc>
      </w:tr>
      <w:tr w:rsidR="0030590C" w:rsidRPr="00344681" w14:paraId="3B612236" w14:textId="77777777" w:rsidTr="00862CD9">
        <w:tc>
          <w:tcPr>
            <w:tcW w:w="9039" w:type="dxa"/>
            <w:tcBorders>
              <w:top w:val="single" w:sz="4" w:space="0" w:color="EEECE1"/>
              <w:bottom w:val="single" w:sz="4" w:space="0" w:color="EEECE1"/>
            </w:tcBorders>
          </w:tcPr>
          <w:p w14:paraId="79CD9B4F" w14:textId="748F2F54" w:rsidR="0030590C" w:rsidRPr="007129E6" w:rsidRDefault="00371B5A" w:rsidP="008C0014">
            <w:pPr>
              <w:spacing w:after="240"/>
              <w:rPr>
                <w:rFonts w:cs="Century Gothic"/>
                <w:color w:val="2A7E54"/>
                <w:sz w:val="18"/>
              </w:rPr>
            </w:pPr>
            <w:r>
              <w:rPr>
                <w:rFonts w:cs="Century Gothic"/>
                <w:color w:val="2A7E54"/>
                <w:sz w:val="18"/>
              </w:rPr>
              <w:t>Option 20</w:t>
            </w:r>
            <w:r w:rsidR="0030590C">
              <w:rPr>
                <w:rFonts w:cs="Century Gothic"/>
                <w:color w:val="2A7E54"/>
                <w:sz w:val="18"/>
              </w:rPr>
              <w:t xml:space="preserve"> – Option </w:t>
            </w:r>
            <w:r w:rsidR="00862CD9">
              <w:rPr>
                <w:rFonts w:cs="Century Gothic"/>
                <w:color w:val="2A7E54"/>
                <w:sz w:val="18"/>
              </w:rPr>
              <w:t>to</w:t>
            </w:r>
            <w:r w:rsidR="0030590C">
              <w:rPr>
                <w:rFonts w:cs="Century Gothic"/>
                <w:color w:val="2A7E54"/>
                <w:sz w:val="18"/>
              </w:rPr>
              <w:t xml:space="preserve"> Include Program Appointment Notes</w:t>
            </w:r>
          </w:p>
        </w:tc>
        <w:tc>
          <w:tcPr>
            <w:tcW w:w="236" w:type="dxa"/>
            <w:tcBorders>
              <w:top w:val="single" w:sz="4" w:space="0" w:color="EEECE1"/>
              <w:bottom w:val="single" w:sz="4" w:space="0" w:color="EEECE1"/>
            </w:tcBorders>
          </w:tcPr>
          <w:p w14:paraId="5FCC0E73" w14:textId="77777777" w:rsidR="0030590C" w:rsidRPr="00344681" w:rsidRDefault="0030590C" w:rsidP="00172BF9">
            <w:pPr>
              <w:rPr>
                <w:rFonts w:cs="Century Gothic"/>
                <w:sz w:val="18"/>
              </w:rPr>
            </w:pPr>
          </w:p>
        </w:tc>
        <w:tc>
          <w:tcPr>
            <w:tcW w:w="1188" w:type="dxa"/>
            <w:tcBorders>
              <w:top w:val="single" w:sz="4" w:space="0" w:color="EEECE1"/>
              <w:bottom w:val="single" w:sz="4" w:space="0" w:color="EEECE1"/>
            </w:tcBorders>
          </w:tcPr>
          <w:p w14:paraId="32532938" w14:textId="0C8B4B84" w:rsidR="0030590C" w:rsidRPr="00344681" w:rsidRDefault="0030590C" w:rsidP="006B4051">
            <w:pPr>
              <w:jc w:val="right"/>
              <w:rPr>
                <w:rFonts w:cs="Century Gothic"/>
                <w:sz w:val="18"/>
              </w:rPr>
            </w:pPr>
            <w:r w:rsidRPr="00344681">
              <w:rPr>
                <w:rFonts w:cs="Century Gothic"/>
                <w:sz w:val="18"/>
              </w:rPr>
              <w:t>Page</w:t>
            </w:r>
            <w:r w:rsidRPr="00F9458B">
              <w:rPr>
                <w:rFonts w:cs="Century Gothic"/>
                <w:b/>
                <w:sz w:val="18"/>
              </w:rPr>
              <w:t xml:space="preserve"> </w:t>
            </w:r>
            <w:r w:rsidR="004C2DA5">
              <w:rPr>
                <w:rFonts w:cs="Century Gothic"/>
                <w:b/>
                <w:sz w:val="18"/>
              </w:rPr>
              <w:fldChar w:fldCharType="begin"/>
            </w:r>
            <w:r w:rsidR="006B4051">
              <w:rPr>
                <w:rFonts w:cs="Century Gothic"/>
                <w:b/>
                <w:sz w:val="18"/>
              </w:rPr>
              <w:instrText xml:space="preserve"> PAGEREF _Ref435100537 \h </w:instrText>
            </w:r>
            <w:r w:rsidR="004C2DA5">
              <w:rPr>
                <w:rFonts w:cs="Century Gothic"/>
                <w:b/>
                <w:sz w:val="18"/>
              </w:rPr>
            </w:r>
            <w:r w:rsidR="004C2DA5">
              <w:rPr>
                <w:rFonts w:cs="Century Gothic"/>
                <w:b/>
                <w:sz w:val="18"/>
              </w:rPr>
              <w:fldChar w:fldCharType="separate"/>
            </w:r>
            <w:r w:rsidR="000555FC">
              <w:rPr>
                <w:rFonts w:cs="Century Gothic"/>
                <w:b/>
                <w:noProof/>
                <w:sz w:val="18"/>
              </w:rPr>
              <w:t>24</w:t>
            </w:r>
            <w:r w:rsidR="004C2DA5">
              <w:rPr>
                <w:rFonts w:cs="Century Gothic"/>
                <w:b/>
                <w:sz w:val="18"/>
              </w:rPr>
              <w:fldChar w:fldCharType="end"/>
            </w:r>
          </w:p>
        </w:tc>
      </w:tr>
      <w:tr w:rsidR="008F7262" w:rsidRPr="00344681" w14:paraId="3EFF0146" w14:textId="77777777" w:rsidTr="00862CD9">
        <w:tc>
          <w:tcPr>
            <w:tcW w:w="9039" w:type="dxa"/>
            <w:tcBorders>
              <w:top w:val="single" w:sz="4" w:space="0" w:color="EEECE1"/>
              <w:bottom w:val="single" w:sz="4" w:space="0" w:color="EEECE1"/>
            </w:tcBorders>
          </w:tcPr>
          <w:p w14:paraId="186A356E" w14:textId="0A148EF9" w:rsidR="008F7262" w:rsidRPr="007129E6" w:rsidRDefault="00FF7F7F" w:rsidP="008C0014">
            <w:pPr>
              <w:spacing w:after="240"/>
              <w:rPr>
                <w:rFonts w:cs="Century Gothic"/>
                <w:color w:val="2A7E54"/>
                <w:sz w:val="18"/>
              </w:rPr>
            </w:pPr>
            <w:r>
              <w:rPr>
                <w:rFonts w:cs="Century Gothic"/>
                <w:color w:val="2A7E54"/>
                <w:sz w:val="18"/>
              </w:rPr>
              <w:t xml:space="preserve">Option </w:t>
            </w:r>
            <w:r w:rsidR="00371B5A">
              <w:rPr>
                <w:rFonts w:cs="Century Gothic"/>
                <w:color w:val="2A7E54"/>
                <w:sz w:val="18"/>
              </w:rPr>
              <w:t>21</w:t>
            </w:r>
            <w:r w:rsidR="008F7262">
              <w:rPr>
                <w:rFonts w:cs="Century Gothic"/>
                <w:color w:val="2A7E54"/>
                <w:sz w:val="18"/>
              </w:rPr>
              <w:t xml:space="preserve"> – Omit Employment Related Notes When Running A Progress Notes Report</w:t>
            </w:r>
          </w:p>
        </w:tc>
        <w:tc>
          <w:tcPr>
            <w:tcW w:w="236" w:type="dxa"/>
            <w:tcBorders>
              <w:top w:val="single" w:sz="4" w:space="0" w:color="EEECE1"/>
              <w:bottom w:val="single" w:sz="4" w:space="0" w:color="EEECE1"/>
            </w:tcBorders>
          </w:tcPr>
          <w:p w14:paraId="3D907F33" w14:textId="77777777" w:rsidR="008F7262" w:rsidRPr="00344681" w:rsidRDefault="008F7262" w:rsidP="00315CA6">
            <w:pPr>
              <w:rPr>
                <w:rFonts w:cs="Century Gothic"/>
                <w:sz w:val="18"/>
              </w:rPr>
            </w:pPr>
          </w:p>
        </w:tc>
        <w:tc>
          <w:tcPr>
            <w:tcW w:w="1188" w:type="dxa"/>
            <w:tcBorders>
              <w:top w:val="single" w:sz="4" w:space="0" w:color="EEECE1"/>
              <w:bottom w:val="single" w:sz="4" w:space="0" w:color="EEECE1"/>
            </w:tcBorders>
          </w:tcPr>
          <w:p w14:paraId="6B6C90E1" w14:textId="6D395C02" w:rsidR="008F7262" w:rsidRPr="00344681" w:rsidRDefault="008F7262" w:rsidP="006B4051">
            <w:pPr>
              <w:jc w:val="right"/>
              <w:rPr>
                <w:rFonts w:cs="Century Gothic"/>
                <w:sz w:val="18"/>
              </w:rPr>
            </w:pPr>
            <w:r w:rsidRPr="00344681">
              <w:rPr>
                <w:rFonts w:cs="Century Gothic"/>
                <w:sz w:val="18"/>
              </w:rPr>
              <w:t>Page</w:t>
            </w:r>
            <w:r w:rsidRPr="006B4051">
              <w:rPr>
                <w:rFonts w:cs="Century Gothic"/>
                <w:b/>
                <w:sz w:val="18"/>
              </w:rPr>
              <w:t xml:space="preserve"> </w:t>
            </w:r>
            <w:r w:rsidR="004C2DA5" w:rsidRPr="006B4051">
              <w:rPr>
                <w:rFonts w:cs="Century Gothic"/>
                <w:b/>
                <w:sz w:val="18"/>
              </w:rPr>
              <w:fldChar w:fldCharType="begin"/>
            </w:r>
            <w:r w:rsidR="006B4051" w:rsidRPr="006B4051">
              <w:rPr>
                <w:rFonts w:cs="Century Gothic"/>
                <w:b/>
                <w:sz w:val="18"/>
              </w:rPr>
              <w:instrText xml:space="preserve"> PAGEREF _Ref389230219 \h </w:instrText>
            </w:r>
            <w:r w:rsidR="004C2DA5" w:rsidRPr="006B4051">
              <w:rPr>
                <w:rFonts w:cs="Century Gothic"/>
                <w:b/>
                <w:sz w:val="18"/>
              </w:rPr>
            </w:r>
            <w:r w:rsidR="004C2DA5" w:rsidRPr="006B4051">
              <w:rPr>
                <w:rFonts w:cs="Century Gothic"/>
                <w:b/>
                <w:sz w:val="18"/>
              </w:rPr>
              <w:fldChar w:fldCharType="separate"/>
            </w:r>
            <w:r w:rsidR="000555FC">
              <w:rPr>
                <w:rFonts w:cs="Century Gothic"/>
                <w:b/>
                <w:noProof/>
                <w:sz w:val="18"/>
              </w:rPr>
              <w:t>25</w:t>
            </w:r>
            <w:r w:rsidR="004C2DA5" w:rsidRPr="006B4051">
              <w:rPr>
                <w:rFonts w:cs="Century Gothic"/>
                <w:b/>
                <w:sz w:val="18"/>
              </w:rPr>
              <w:fldChar w:fldCharType="end"/>
            </w:r>
          </w:p>
        </w:tc>
      </w:tr>
      <w:tr w:rsidR="00FA0575" w:rsidRPr="00344681" w14:paraId="72098204" w14:textId="77777777" w:rsidTr="00862CD9">
        <w:tc>
          <w:tcPr>
            <w:tcW w:w="9039" w:type="dxa"/>
            <w:tcBorders>
              <w:top w:val="single" w:sz="4" w:space="0" w:color="EEECE1"/>
              <w:bottom w:val="single" w:sz="4" w:space="0" w:color="EEECE1"/>
            </w:tcBorders>
            <w:vAlign w:val="center"/>
          </w:tcPr>
          <w:p w14:paraId="57E0A5E2" w14:textId="74D23FF3" w:rsidR="00FA0575" w:rsidRPr="00FA0575" w:rsidRDefault="00FA0575" w:rsidP="00371B5A">
            <w:pPr>
              <w:rPr>
                <w:color w:val="187E54"/>
                <w:sz w:val="18"/>
              </w:rPr>
            </w:pPr>
            <w:r w:rsidRPr="00FA0575">
              <w:rPr>
                <w:color w:val="187E54"/>
                <w:sz w:val="18"/>
              </w:rPr>
              <w:t>Option 2</w:t>
            </w:r>
            <w:r w:rsidR="00371B5A">
              <w:rPr>
                <w:color w:val="187E54"/>
                <w:sz w:val="18"/>
              </w:rPr>
              <w:t>2</w:t>
            </w:r>
            <w:r w:rsidRPr="00FA0575">
              <w:rPr>
                <w:color w:val="187E54"/>
                <w:sz w:val="18"/>
              </w:rPr>
              <w:t xml:space="preserve"> – Progress Notes Nightly Keyword Alert Scan</w:t>
            </w:r>
          </w:p>
        </w:tc>
        <w:tc>
          <w:tcPr>
            <w:tcW w:w="236" w:type="dxa"/>
            <w:tcBorders>
              <w:top w:val="single" w:sz="4" w:space="0" w:color="EEECE1"/>
              <w:bottom w:val="single" w:sz="4" w:space="0" w:color="EEECE1"/>
            </w:tcBorders>
            <w:vAlign w:val="center"/>
          </w:tcPr>
          <w:p w14:paraId="6048A591" w14:textId="77777777" w:rsidR="00FA0575" w:rsidRPr="00344681" w:rsidRDefault="00FA0575" w:rsidP="006B26D5">
            <w:pPr>
              <w:jc w:val="left"/>
              <w:rPr>
                <w:rFonts w:cs="Century Gothic"/>
                <w:sz w:val="18"/>
              </w:rPr>
            </w:pPr>
          </w:p>
        </w:tc>
        <w:tc>
          <w:tcPr>
            <w:tcW w:w="1188" w:type="dxa"/>
            <w:tcBorders>
              <w:top w:val="single" w:sz="4" w:space="0" w:color="EEECE1"/>
              <w:bottom w:val="single" w:sz="4" w:space="0" w:color="EEECE1"/>
            </w:tcBorders>
            <w:vAlign w:val="center"/>
          </w:tcPr>
          <w:p w14:paraId="5E049D0A" w14:textId="27259581" w:rsidR="00FA0575" w:rsidRPr="00344681" w:rsidRDefault="00FA0575" w:rsidP="00FA0575">
            <w:pPr>
              <w:jc w:val="right"/>
              <w:rPr>
                <w:rFonts w:cs="Century Gothic"/>
                <w:sz w:val="18"/>
              </w:rPr>
            </w:pPr>
            <w:r>
              <w:rPr>
                <w:rFonts w:cs="Century Gothic"/>
                <w:sz w:val="18"/>
              </w:rPr>
              <w:t xml:space="preserve">Page </w:t>
            </w:r>
            <w:r w:rsidR="004C2DA5" w:rsidRPr="009B323C">
              <w:rPr>
                <w:rFonts w:cs="Century Gothic"/>
                <w:b/>
                <w:sz w:val="18"/>
              </w:rPr>
              <w:fldChar w:fldCharType="begin"/>
            </w:r>
            <w:r w:rsidRPr="009B323C">
              <w:rPr>
                <w:rFonts w:cs="Century Gothic"/>
                <w:b/>
                <w:sz w:val="18"/>
              </w:rPr>
              <w:instrText xml:space="preserve"> PAGEREF _Ref443555054 \h </w:instrText>
            </w:r>
            <w:r w:rsidR="004C2DA5" w:rsidRPr="009B323C">
              <w:rPr>
                <w:rFonts w:cs="Century Gothic"/>
                <w:b/>
                <w:sz w:val="18"/>
              </w:rPr>
            </w:r>
            <w:r w:rsidR="004C2DA5" w:rsidRPr="009B323C">
              <w:rPr>
                <w:rFonts w:cs="Century Gothic"/>
                <w:b/>
                <w:sz w:val="18"/>
              </w:rPr>
              <w:fldChar w:fldCharType="separate"/>
            </w:r>
            <w:r w:rsidR="000555FC">
              <w:rPr>
                <w:rFonts w:cs="Century Gothic"/>
                <w:b/>
                <w:noProof/>
                <w:sz w:val="18"/>
              </w:rPr>
              <w:t>26</w:t>
            </w:r>
            <w:r w:rsidR="004C2DA5" w:rsidRPr="009B323C">
              <w:rPr>
                <w:rFonts w:cs="Century Gothic"/>
                <w:b/>
                <w:sz w:val="18"/>
              </w:rPr>
              <w:fldChar w:fldCharType="end"/>
            </w:r>
          </w:p>
        </w:tc>
      </w:tr>
      <w:tr w:rsidR="006B3279" w:rsidRPr="00344681" w14:paraId="35331CB3" w14:textId="77777777" w:rsidTr="00862CD9">
        <w:tc>
          <w:tcPr>
            <w:tcW w:w="9039" w:type="dxa"/>
            <w:tcBorders>
              <w:top w:val="single" w:sz="4" w:space="0" w:color="EEECE1"/>
              <w:bottom w:val="single" w:sz="4" w:space="0" w:color="EEECE1"/>
            </w:tcBorders>
          </w:tcPr>
          <w:p w14:paraId="24110729" w14:textId="3A3903E1" w:rsidR="006B3279" w:rsidRPr="00FA0575" w:rsidRDefault="006B3279" w:rsidP="006B3279">
            <w:pPr>
              <w:rPr>
                <w:color w:val="187E54"/>
                <w:sz w:val="18"/>
              </w:rPr>
            </w:pPr>
            <w:r>
              <w:rPr>
                <w:rFonts w:cs="Century Gothic"/>
                <w:color w:val="2A7E54"/>
                <w:sz w:val="18"/>
              </w:rPr>
              <w:lastRenderedPageBreak/>
              <w:t xml:space="preserve">Option </w:t>
            </w:r>
            <w:r w:rsidR="00371B5A">
              <w:rPr>
                <w:rFonts w:cs="Century Gothic"/>
                <w:color w:val="2A7E54"/>
                <w:sz w:val="18"/>
              </w:rPr>
              <w:t>23</w:t>
            </w:r>
            <w:r>
              <w:rPr>
                <w:rFonts w:cs="Century Gothic"/>
                <w:color w:val="2A7E54"/>
                <w:sz w:val="18"/>
              </w:rPr>
              <w:t xml:space="preserve"> – Prevent Future </w:t>
            </w:r>
            <w:r w:rsidR="00943D52">
              <w:rPr>
                <w:rFonts w:cs="Century Gothic"/>
                <w:color w:val="2A7E54"/>
                <w:sz w:val="18"/>
              </w:rPr>
              <w:t xml:space="preserve">Start </w:t>
            </w:r>
            <w:r>
              <w:rPr>
                <w:rFonts w:cs="Century Gothic"/>
                <w:color w:val="2A7E54"/>
                <w:sz w:val="18"/>
              </w:rPr>
              <w:t>Times</w:t>
            </w:r>
          </w:p>
        </w:tc>
        <w:tc>
          <w:tcPr>
            <w:tcW w:w="236" w:type="dxa"/>
            <w:tcBorders>
              <w:top w:val="single" w:sz="4" w:space="0" w:color="EEECE1"/>
              <w:bottom w:val="single" w:sz="4" w:space="0" w:color="EEECE1"/>
            </w:tcBorders>
            <w:vAlign w:val="center"/>
          </w:tcPr>
          <w:p w14:paraId="3C4C6565" w14:textId="77777777" w:rsidR="006B3279" w:rsidRPr="00344681" w:rsidRDefault="006B3279" w:rsidP="006B3279">
            <w:pPr>
              <w:jc w:val="left"/>
              <w:rPr>
                <w:rFonts w:cs="Century Gothic"/>
                <w:sz w:val="18"/>
              </w:rPr>
            </w:pPr>
          </w:p>
        </w:tc>
        <w:tc>
          <w:tcPr>
            <w:tcW w:w="1188" w:type="dxa"/>
            <w:tcBorders>
              <w:top w:val="single" w:sz="4" w:space="0" w:color="EEECE1"/>
              <w:bottom w:val="single" w:sz="4" w:space="0" w:color="EEECE1"/>
            </w:tcBorders>
            <w:vAlign w:val="center"/>
          </w:tcPr>
          <w:p w14:paraId="59DAAD31" w14:textId="51FD7148" w:rsidR="006B3279" w:rsidRDefault="006B3279" w:rsidP="00943092">
            <w:pPr>
              <w:jc w:val="right"/>
              <w:rPr>
                <w:rFonts w:cs="Century Gothic"/>
                <w:sz w:val="18"/>
              </w:rPr>
            </w:pPr>
            <w:r>
              <w:rPr>
                <w:rFonts w:cs="Century Gothic"/>
                <w:sz w:val="18"/>
              </w:rPr>
              <w:t>Page</w:t>
            </w:r>
            <w:r w:rsidR="00943092">
              <w:rPr>
                <w:rFonts w:cs="Century Gothic"/>
                <w:sz w:val="18"/>
              </w:rPr>
              <w:t xml:space="preserve"> </w:t>
            </w:r>
            <w:r w:rsidR="00943092">
              <w:rPr>
                <w:rFonts w:cs="Century Gothic"/>
                <w:b/>
                <w:sz w:val="18"/>
              </w:rPr>
              <w:t>26</w:t>
            </w:r>
            <w:r>
              <w:rPr>
                <w:rFonts w:cs="Century Gothic"/>
                <w:sz w:val="18"/>
              </w:rPr>
              <w:t xml:space="preserve"> </w:t>
            </w:r>
          </w:p>
        </w:tc>
      </w:tr>
      <w:tr w:rsidR="00FD62E8" w:rsidRPr="00344681" w14:paraId="0300C3D5" w14:textId="77777777" w:rsidTr="00862CD9">
        <w:tc>
          <w:tcPr>
            <w:tcW w:w="9039" w:type="dxa"/>
            <w:tcBorders>
              <w:top w:val="single" w:sz="4" w:space="0" w:color="EEECE1"/>
              <w:bottom w:val="single" w:sz="4" w:space="0" w:color="EEECE1"/>
            </w:tcBorders>
          </w:tcPr>
          <w:p w14:paraId="1CF33105" w14:textId="252D0AAB" w:rsidR="00FD62E8" w:rsidRDefault="00FD62E8" w:rsidP="00943D52">
            <w:pPr>
              <w:rPr>
                <w:rFonts w:cs="Century Gothic"/>
                <w:color w:val="2A7E54"/>
                <w:sz w:val="18"/>
              </w:rPr>
            </w:pPr>
            <w:r>
              <w:rPr>
                <w:rFonts w:cs="Century Gothic"/>
                <w:color w:val="2A7E54"/>
                <w:sz w:val="18"/>
              </w:rPr>
              <w:t xml:space="preserve">Option </w:t>
            </w:r>
            <w:r w:rsidR="00371B5A">
              <w:rPr>
                <w:rFonts w:cs="Century Gothic"/>
                <w:color w:val="2A7E54"/>
                <w:sz w:val="18"/>
              </w:rPr>
              <w:t xml:space="preserve">24 </w:t>
            </w:r>
            <w:r w:rsidR="00872A33">
              <w:rPr>
                <w:rFonts w:cs="Century Gothic"/>
                <w:color w:val="2A7E54"/>
                <w:sz w:val="18"/>
              </w:rPr>
              <w:t>–</w:t>
            </w:r>
            <w:r>
              <w:rPr>
                <w:rFonts w:cs="Century Gothic"/>
                <w:color w:val="2A7E54"/>
                <w:sz w:val="18"/>
              </w:rPr>
              <w:t xml:space="preserve"> </w:t>
            </w:r>
            <w:r w:rsidR="00875A52">
              <w:rPr>
                <w:rFonts w:cs="Century Gothic"/>
                <w:color w:val="2A7E54"/>
                <w:sz w:val="18"/>
              </w:rPr>
              <w:t>Extra</w:t>
            </w:r>
            <w:r w:rsidR="00872A33">
              <w:rPr>
                <w:rFonts w:cs="Century Gothic"/>
                <w:color w:val="2A7E54"/>
                <w:sz w:val="18"/>
              </w:rPr>
              <w:t xml:space="preserve"> </w:t>
            </w:r>
            <w:r w:rsidR="00862CD9">
              <w:rPr>
                <w:rFonts w:cs="Century Gothic"/>
                <w:color w:val="2A7E54"/>
                <w:sz w:val="18"/>
              </w:rPr>
              <w:t>Drop-Down</w:t>
            </w:r>
            <w:r w:rsidR="00943D52">
              <w:rPr>
                <w:rFonts w:cs="Century Gothic"/>
                <w:color w:val="2A7E54"/>
                <w:sz w:val="18"/>
              </w:rPr>
              <w:t xml:space="preserve"> Field</w:t>
            </w:r>
          </w:p>
        </w:tc>
        <w:tc>
          <w:tcPr>
            <w:tcW w:w="236" w:type="dxa"/>
            <w:tcBorders>
              <w:top w:val="single" w:sz="4" w:space="0" w:color="EEECE1"/>
              <w:bottom w:val="single" w:sz="4" w:space="0" w:color="EEECE1"/>
            </w:tcBorders>
            <w:vAlign w:val="center"/>
          </w:tcPr>
          <w:p w14:paraId="38AC47C9" w14:textId="77777777" w:rsidR="00FD62E8" w:rsidRPr="00344681" w:rsidRDefault="00FD62E8" w:rsidP="006B3279">
            <w:pPr>
              <w:jc w:val="left"/>
              <w:rPr>
                <w:rFonts w:cs="Century Gothic"/>
                <w:sz w:val="18"/>
              </w:rPr>
            </w:pPr>
          </w:p>
        </w:tc>
        <w:tc>
          <w:tcPr>
            <w:tcW w:w="1188" w:type="dxa"/>
            <w:tcBorders>
              <w:top w:val="single" w:sz="4" w:space="0" w:color="EEECE1"/>
              <w:bottom w:val="single" w:sz="4" w:space="0" w:color="EEECE1"/>
            </w:tcBorders>
            <w:vAlign w:val="center"/>
          </w:tcPr>
          <w:p w14:paraId="444AC1FC" w14:textId="29589054" w:rsidR="00FD62E8" w:rsidRDefault="00872A33" w:rsidP="006B3279">
            <w:pPr>
              <w:jc w:val="right"/>
              <w:rPr>
                <w:rFonts w:cs="Century Gothic"/>
                <w:sz w:val="18"/>
              </w:rPr>
            </w:pPr>
            <w:r>
              <w:rPr>
                <w:rFonts w:cs="Century Gothic"/>
                <w:sz w:val="18"/>
              </w:rPr>
              <w:t>Page</w:t>
            </w:r>
            <w:r w:rsidR="00943092">
              <w:rPr>
                <w:rFonts w:cs="Century Gothic"/>
                <w:sz w:val="18"/>
              </w:rPr>
              <w:t xml:space="preserve"> </w:t>
            </w:r>
            <w:r w:rsidR="00943092">
              <w:rPr>
                <w:rFonts w:cs="Century Gothic"/>
                <w:b/>
                <w:sz w:val="18"/>
              </w:rPr>
              <w:t>27</w:t>
            </w:r>
          </w:p>
        </w:tc>
      </w:tr>
      <w:tr w:rsidR="00301E2D" w:rsidRPr="00344681" w14:paraId="15A00EB3" w14:textId="77777777" w:rsidTr="00862CD9">
        <w:tc>
          <w:tcPr>
            <w:tcW w:w="9039" w:type="dxa"/>
            <w:tcBorders>
              <w:top w:val="single" w:sz="4" w:space="0" w:color="EEECE1"/>
              <w:bottom w:val="single" w:sz="4" w:space="0" w:color="EEECE1"/>
            </w:tcBorders>
          </w:tcPr>
          <w:p w14:paraId="57F0816D" w14:textId="47732128" w:rsidR="00301E2D" w:rsidRDefault="00301E2D" w:rsidP="00943D52">
            <w:pPr>
              <w:rPr>
                <w:rFonts w:cs="Century Gothic"/>
                <w:color w:val="2A7E54"/>
                <w:sz w:val="18"/>
              </w:rPr>
            </w:pPr>
            <w:r>
              <w:rPr>
                <w:rFonts w:cs="Century Gothic"/>
                <w:color w:val="2A7E54"/>
                <w:sz w:val="18"/>
              </w:rPr>
              <w:t>Option 25 – Progress Note Writer Stamp</w:t>
            </w:r>
          </w:p>
        </w:tc>
        <w:tc>
          <w:tcPr>
            <w:tcW w:w="236" w:type="dxa"/>
            <w:tcBorders>
              <w:top w:val="single" w:sz="4" w:space="0" w:color="EEECE1"/>
              <w:bottom w:val="single" w:sz="4" w:space="0" w:color="EEECE1"/>
            </w:tcBorders>
            <w:vAlign w:val="center"/>
          </w:tcPr>
          <w:p w14:paraId="40A223D1" w14:textId="77777777" w:rsidR="00301E2D" w:rsidRPr="00344681" w:rsidRDefault="00301E2D" w:rsidP="006B3279">
            <w:pPr>
              <w:jc w:val="left"/>
              <w:rPr>
                <w:rFonts w:cs="Century Gothic"/>
                <w:sz w:val="18"/>
              </w:rPr>
            </w:pPr>
          </w:p>
        </w:tc>
        <w:tc>
          <w:tcPr>
            <w:tcW w:w="1188" w:type="dxa"/>
            <w:tcBorders>
              <w:top w:val="single" w:sz="4" w:space="0" w:color="EEECE1"/>
              <w:bottom w:val="single" w:sz="4" w:space="0" w:color="EEECE1"/>
            </w:tcBorders>
            <w:vAlign w:val="center"/>
          </w:tcPr>
          <w:p w14:paraId="2744CE03" w14:textId="5ED7101C" w:rsidR="00301E2D" w:rsidRDefault="00EF49FF" w:rsidP="006B3279">
            <w:pPr>
              <w:jc w:val="right"/>
              <w:rPr>
                <w:rFonts w:cs="Century Gothic"/>
                <w:sz w:val="18"/>
              </w:rPr>
            </w:pPr>
            <w:r>
              <w:rPr>
                <w:rFonts w:cs="Century Gothic"/>
                <w:sz w:val="18"/>
              </w:rPr>
              <w:t>Page</w:t>
            </w:r>
            <w:r w:rsidR="00EC4A07">
              <w:rPr>
                <w:rFonts w:cs="Century Gothic"/>
                <w:sz w:val="18"/>
              </w:rPr>
              <w:t xml:space="preserve"> </w:t>
            </w:r>
            <w:r w:rsidR="00EC4A07" w:rsidRPr="00EC4A07">
              <w:rPr>
                <w:rFonts w:cs="Century Gothic"/>
                <w:b/>
                <w:bCs/>
                <w:sz w:val="18"/>
              </w:rPr>
              <w:fldChar w:fldCharType="begin"/>
            </w:r>
            <w:r w:rsidR="00EC4A07" w:rsidRPr="00EC4A07">
              <w:rPr>
                <w:rFonts w:cs="Century Gothic"/>
                <w:b/>
                <w:bCs/>
                <w:sz w:val="18"/>
              </w:rPr>
              <w:instrText xml:space="preserve"> PAGEREF _Ref23343004 </w:instrText>
            </w:r>
            <w:r w:rsidR="00EC4A07" w:rsidRPr="00EC4A07">
              <w:rPr>
                <w:rFonts w:cs="Century Gothic"/>
                <w:b/>
                <w:bCs/>
                <w:sz w:val="18"/>
              </w:rPr>
              <w:fldChar w:fldCharType="separate"/>
            </w:r>
            <w:r w:rsidR="000555FC">
              <w:rPr>
                <w:rFonts w:cs="Century Gothic"/>
                <w:b/>
                <w:bCs/>
                <w:noProof/>
                <w:sz w:val="18"/>
              </w:rPr>
              <w:t>28</w:t>
            </w:r>
            <w:r w:rsidR="00EC4A07" w:rsidRPr="00EC4A07">
              <w:rPr>
                <w:rFonts w:cs="Century Gothic"/>
                <w:b/>
                <w:bCs/>
                <w:sz w:val="18"/>
              </w:rPr>
              <w:fldChar w:fldCharType="end"/>
            </w:r>
            <w:r>
              <w:rPr>
                <w:rFonts w:cs="Century Gothic"/>
                <w:sz w:val="18"/>
              </w:rPr>
              <w:t xml:space="preserve"> </w:t>
            </w:r>
          </w:p>
        </w:tc>
      </w:tr>
      <w:tr w:rsidR="00857F1B" w:rsidRPr="00344681" w14:paraId="2011E22D" w14:textId="77777777" w:rsidTr="00862CD9">
        <w:tc>
          <w:tcPr>
            <w:tcW w:w="9039" w:type="dxa"/>
            <w:tcBorders>
              <w:top w:val="single" w:sz="4" w:space="0" w:color="EEECE1"/>
              <w:bottom w:val="single" w:sz="4" w:space="0" w:color="EEECE1"/>
            </w:tcBorders>
          </w:tcPr>
          <w:p w14:paraId="19124BD7" w14:textId="26ABF68F" w:rsidR="00857F1B" w:rsidRDefault="00857F1B" w:rsidP="00943D52">
            <w:pPr>
              <w:rPr>
                <w:rFonts w:cs="Century Gothic"/>
                <w:color w:val="2A7E54"/>
                <w:sz w:val="18"/>
              </w:rPr>
            </w:pPr>
            <w:r>
              <w:rPr>
                <w:rFonts w:cs="Century Gothic"/>
                <w:color w:val="2A7E54"/>
                <w:sz w:val="18"/>
              </w:rPr>
              <w:t>Option 26 – Default Duration Value</w:t>
            </w:r>
            <w:r w:rsidR="00EF2A48">
              <w:rPr>
                <w:rFonts w:cs="Century Gothic"/>
                <w:color w:val="2A7E54"/>
                <w:sz w:val="18"/>
              </w:rPr>
              <w:t xml:space="preserve"> </w:t>
            </w:r>
            <w:r w:rsidR="00EF2A48" w:rsidRPr="00EF2A48">
              <w:rPr>
                <w:rFonts w:cs="Century Gothic"/>
                <w:i/>
                <w:iCs/>
                <w:color w:val="2A7E54"/>
                <w:sz w:val="18"/>
              </w:rPr>
              <w:t>(for Progress Notes and Daily Checklists)</w:t>
            </w:r>
          </w:p>
        </w:tc>
        <w:tc>
          <w:tcPr>
            <w:tcW w:w="236" w:type="dxa"/>
            <w:tcBorders>
              <w:top w:val="single" w:sz="4" w:space="0" w:color="EEECE1"/>
              <w:bottom w:val="single" w:sz="4" w:space="0" w:color="EEECE1"/>
            </w:tcBorders>
            <w:vAlign w:val="center"/>
          </w:tcPr>
          <w:p w14:paraId="6DF42B1A" w14:textId="77777777" w:rsidR="00857F1B" w:rsidRPr="00344681" w:rsidRDefault="00857F1B" w:rsidP="006B3279">
            <w:pPr>
              <w:jc w:val="left"/>
              <w:rPr>
                <w:rFonts w:cs="Century Gothic"/>
                <w:sz w:val="18"/>
              </w:rPr>
            </w:pPr>
          </w:p>
        </w:tc>
        <w:tc>
          <w:tcPr>
            <w:tcW w:w="1188" w:type="dxa"/>
            <w:tcBorders>
              <w:top w:val="single" w:sz="4" w:space="0" w:color="EEECE1"/>
              <w:bottom w:val="single" w:sz="4" w:space="0" w:color="EEECE1"/>
            </w:tcBorders>
            <w:vAlign w:val="center"/>
          </w:tcPr>
          <w:p w14:paraId="4B2686E5" w14:textId="28EB2BA6" w:rsidR="00857F1B" w:rsidRDefault="00857F1B" w:rsidP="006B3279">
            <w:pPr>
              <w:jc w:val="right"/>
              <w:rPr>
                <w:rFonts w:cs="Century Gothic"/>
                <w:sz w:val="18"/>
              </w:rPr>
            </w:pPr>
            <w:r>
              <w:rPr>
                <w:rFonts w:cs="Century Gothic"/>
                <w:sz w:val="18"/>
              </w:rPr>
              <w:t xml:space="preserve">Page </w:t>
            </w:r>
            <w:r w:rsidRPr="00857F1B">
              <w:rPr>
                <w:rFonts w:cs="Century Gothic"/>
                <w:b/>
                <w:bCs/>
                <w:sz w:val="18"/>
              </w:rPr>
              <w:fldChar w:fldCharType="begin"/>
            </w:r>
            <w:r w:rsidRPr="00857F1B">
              <w:rPr>
                <w:rFonts w:cs="Century Gothic"/>
                <w:b/>
                <w:bCs/>
                <w:sz w:val="18"/>
              </w:rPr>
              <w:instrText xml:space="preserve"> PAGEREF _Ref26364947 \h </w:instrText>
            </w:r>
            <w:r w:rsidRPr="00857F1B">
              <w:rPr>
                <w:rFonts w:cs="Century Gothic"/>
                <w:b/>
                <w:bCs/>
                <w:sz w:val="18"/>
              </w:rPr>
            </w:r>
            <w:r w:rsidRPr="00857F1B">
              <w:rPr>
                <w:rFonts w:cs="Century Gothic"/>
                <w:b/>
                <w:bCs/>
                <w:sz w:val="18"/>
              </w:rPr>
              <w:fldChar w:fldCharType="separate"/>
            </w:r>
            <w:r w:rsidR="000555FC">
              <w:rPr>
                <w:rFonts w:cs="Century Gothic"/>
                <w:b/>
                <w:bCs/>
                <w:noProof/>
                <w:sz w:val="18"/>
              </w:rPr>
              <w:t>29</w:t>
            </w:r>
            <w:r w:rsidRPr="00857F1B">
              <w:rPr>
                <w:rFonts w:cs="Century Gothic"/>
                <w:b/>
                <w:bCs/>
                <w:sz w:val="18"/>
              </w:rPr>
              <w:fldChar w:fldCharType="end"/>
            </w:r>
            <w:r>
              <w:rPr>
                <w:rFonts w:cs="Century Gothic"/>
                <w:sz w:val="18"/>
              </w:rPr>
              <w:t xml:space="preserve"> </w:t>
            </w:r>
          </w:p>
        </w:tc>
      </w:tr>
      <w:tr w:rsidR="006B3279" w:rsidRPr="00344681" w14:paraId="3907DAAB" w14:textId="77777777" w:rsidTr="00862CD9">
        <w:tc>
          <w:tcPr>
            <w:tcW w:w="9039" w:type="dxa"/>
            <w:tcBorders>
              <w:top w:val="single" w:sz="4" w:space="0" w:color="EEECE1"/>
              <w:bottom w:val="single" w:sz="4" w:space="0" w:color="EEECE1"/>
            </w:tcBorders>
            <w:vAlign w:val="center"/>
          </w:tcPr>
          <w:p w14:paraId="71CDB72E" w14:textId="77777777" w:rsidR="006B3279" w:rsidRPr="006B26D5" w:rsidRDefault="006B3279" w:rsidP="006B3279">
            <w:pPr>
              <w:pStyle w:val="Heading4"/>
              <w:spacing w:before="0"/>
              <w:jc w:val="left"/>
              <w:rPr>
                <w:color w:val="7F7F7F"/>
                <w:sz w:val="18"/>
                <w:szCs w:val="18"/>
              </w:rPr>
            </w:pPr>
            <w:r w:rsidRPr="00E94A2E">
              <w:rPr>
                <w:color w:val="7F7F7F"/>
                <w:sz w:val="18"/>
                <w:szCs w:val="18"/>
              </w:rPr>
              <w:t>contacts log options</w:t>
            </w:r>
          </w:p>
        </w:tc>
        <w:tc>
          <w:tcPr>
            <w:tcW w:w="236" w:type="dxa"/>
            <w:tcBorders>
              <w:top w:val="single" w:sz="4" w:space="0" w:color="EEECE1"/>
              <w:bottom w:val="single" w:sz="4" w:space="0" w:color="EEECE1"/>
            </w:tcBorders>
            <w:vAlign w:val="center"/>
          </w:tcPr>
          <w:p w14:paraId="7BF956EB" w14:textId="77777777" w:rsidR="006B3279" w:rsidRPr="00344681" w:rsidRDefault="006B3279" w:rsidP="006B3279">
            <w:pPr>
              <w:jc w:val="left"/>
              <w:rPr>
                <w:rFonts w:cs="Century Gothic"/>
                <w:sz w:val="18"/>
              </w:rPr>
            </w:pPr>
          </w:p>
        </w:tc>
        <w:tc>
          <w:tcPr>
            <w:tcW w:w="1188" w:type="dxa"/>
            <w:tcBorders>
              <w:top w:val="single" w:sz="4" w:space="0" w:color="EEECE1"/>
              <w:bottom w:val="single" w:sz="4" w:space="0" w:color="EEECE1"/>
            </w:tcBorders>
            <w:vAlign w:val="center"/>
          </w:tcPr>
          <w:p w14:paraId="27887547" w14:textId="77777777" w:rsidR="006B3279" w:rsidRPr="00344681" w:rsidRDefault="006B3279" w:rsidP="006B3279">
            <w:pPr>
              <w:jc w:val="left"/>
              <w:rPr>
                <w:rFonts w:cs="Century Gothic"/>
                <w:sz w:val="18"/>
              </w:rPr>
            </w:pPr>
          </w:p>
        </w:tc>
      </w:tr>
      <w:tr w:rsidR="006B3279" w:rsidRPr="00344681" w14:paraId="4EFD6DB5" w14:textId="77777777" w:rsidTr="00862CD9">
        <w:tc>
          <w:tcPr>
            <w:tcW w:w="9039" w:type="dxa"/>
            <w:tcBorders>
              <w:top w:val="single" w:sz="4" w:space="0" w:color="EEECE1"/>
              <w:bottom w:val="single" w:sz="4" w:space="0" w:color="EEECE1"/>
            </w:tcBorders>
          </w:tcPr>
          <w:p w14:paraId="7D5C9C99" w14:textId="13EF9B86" w:rsidR="006B3279" w:rsidRPr="008A2350" w:rsidRDefault="006B3279" w:rsidP="00371B5A">
            <w:pPr>
              <w:rPr>
                <w:rFonts w:cs="Century Gothic"/>
                <w:color w:val="2A7E54"/>
                <w:sz w:val="18"/>
              </w:rPr>
            </w:pPr>
            <w:r>
              <w:rPr>
                <w:rFonts w:cs="Century Gothic"/>
                <w:color w:val="2A7E54"/>
                <w:sz w:val="18"/>
              </w:rPr>
              <w:t>Option 2</w:t>
            </w:r>
            <w:r w:rsidR="00857F1B">
              <w:rPr>
                <w:rFonts w:cs="Century Gothic"/>
                <w:color w:val="2A7E54"/>
                <w:sz w:val="18"/>
              </w:rPr>
              <w:t>7</w:t>
            </w:r>
            <w:r>
              <w:rPr>
                <w:rFonts w:cs="Century Gothic"/>
                <w:color w:val="2A7E54"/>
                <w:sz w:val="18"/>
              </w:rPr>
              <w:t xml:space="preserve"> – Direct and Indirect Time</w:t>
            </w:r>
          </w:p>
        </w:tc>
        <w:tc>
          <w:tcPr>
            <w:tcW w:w="236" w:type="dxa"/>
            <w:tcBorders>
              <w:top w:val="single" w:sz="4" w:space="0" w:color="EEECE1"/>
              <w:bottom w:val="single" w:sz="4" w:space="0" w:color="EEECE1"/>
            </w:tcBorders>
          </w:tcPr>
          <w:p w14:paraId="64F0888D" w14:textId="77777777" w:rsidR="006B3279" w:rsidRPr="00344681" w:rsidRDefault="006B3279" w:rsidP="006B3279">
            <w:pPr>
              <w:rPr>
                <w:rFonts w:cs="Century Gothic"/>
                <w:sz w:val="18"/>
              </w:rPr>
            </w:pPr>
          </w:p>
        </w:tc>
        <w:tc>
          <w:tcPr>
            <w:tcW w:w="1188" w:type="dxa"/>
            <w:tcBorders>
              <w:top w:val="single" w:sz="4" w:space="0" w:color="EEECE1"/>
              <w:bottom w:val="single" w:sz="4" w:space="0" w:color="EEECE1"/>
            </w:tcBorders>
          </w:tcPr>
          <w:p w14:paraId="7AB36382" w14:textId="60F2A9B9" w:rsidR="006B3279" w:rsidRPr="00344681" w:rsidRDefault="006B3279" w:rsidP="006B3279">
            <w:pPr>
              <w:jc w:val="right"/>
              <w:rPr>
                <w:rFonts w:cs="Century Gothic"/>
                <w:sz w:val="18"/>
              </w:rPr>
            </w:pPr>
            <w:r>
              <w:rPr>
                <w:rFonts w:cs="Century Gothic"/>
                <w:sz w:val="18"/>
              </w:rPr>
              <w:t xml:space="preserve">Page </w:t>
            </w:r>
            <w:r w:rsidRPr="009B323C">
              <w:rPr>
                <w:rFonts w:cs="Century Gothic"/>
                <w:b/>
                <w:sz w:val="18"/>
              </w:rPr>
              <w:fldChar w:fldCharType="begin"/>
            </w:r>
            <w:r w:rsidRPr="009B323C">
              <w:rPr>
                <w:rFonts w:cs="Century Gothic"/>
                <w:b/>
                <w:sz w:val="18"/>
              </w:rPr>
              <w:instrText xml:space="preserve"> PAGEREF _Ref393113750 \h </w:instrText>
            </w:r>
            <w:r w:rsidRPr="009B323C">
              <w:rPr>
                <w:rFonts w:cs="Century Gothic"/>
                <w:b/>
                <w:sz w:val="18"/>
              </w:rPr>
            </w:r>
            <w:r w:rsidRPr="009B323C">
              <w:rPr>
                <w:rFonts w:cs="Century Gothic"/>
                <w:b/>
                <w:sz w:val="18"/>
              </w:rPr>
              <w:fldChar w:fldCharType="separate"/>
            </w:r>
            <w:r w:rsidR="000555FC">
              <w:rPr>
                <w:rFonts w:cs="Century Gothic"/>
                <w:b/>
                <w:noProof/>
                <w:sz w:val="18"/>
              </w:rPr>
              <w:t>30</w:t>
            </w:r>
            <w:r w:rsidRPr="009B323C">
              <w:rPr>
                <w:rFonts w:cs="Century Gothic"/>
                <w:b/>
                <w:sz w:val="18"/>
              </w:rPr>
              <w:fldChar w:fldCharType="end"/>
            </w:r>
          </w:p>
        </w:tc>
      </w:tr>
      <w:tr w:rsidR="006B3279" w:rsidRPr="00344681" w14:paraId="4979BBFF" w14:textId="77777777" w:rsidTr="00862CD9">
        <w:tc>
          <w:tcPr>
            <w:tcW w:w="9039" w:type="dxa"/>
            <w:tcBorders>
              <w:top w:val="single" w:sz="4" w:space="0" w:color="EEECE1"/>
              <w:bottom w:val="single" w:sz="4" w:space="0" w:color="EEECE1"/>
            </w:tcBorders>
            <w:vAlign w:val="center"/>
          </w:tcPr>
          <w:p w14:paraId="6B669FC7" w14:textId="77777777" w:rsidR="006B3279" w:rsidRPr="006B26D5" w:rsidRDefault="006B3279" w:rsidP="006B3279">
            <w:pPr>
              <w:pStyle w:val="Heading4"/>
              <w:keepNext/>
              <w:spacing w:before="0"/>
              <w:jc w:val="left"/>
              <w:rPr>
                <w:color w:val="7F7F7F"/>
                <w:sz w:val="18"/>
                <w:szCs w:val="18"/>
              </w:rPr>
            </w:pPr>
            <w:r w:rsidRPr="00E94A2E">
              <w:rPr>
                <w:color w:val="7F7F7F"/>
                <w:sz w:val="18"/>
                <w:szCs w:val="18"/>
              </w:rPr>
              <w:t>supportive services checklist options</w:t>
            </w:r>
          </w:p>
        </w:tc>
        <w:tc>
          <w:tcPr>
            <w:tcW w:w="236" w:type="dxa"/>
            <w:tcBorders>
              <w:top w:val="single" w:sz="4" w:space="0" w:color="EEECE1"/>
              <w:bottom w:val="single" w:sz="4" w:space="0" w:color="EEECE1"/>
            </w:tcBorders>
          </w:tcPr>
          <w:p w14:paraId="5B0C8C21" w14:textId="77777777" w:rsidR="006B3279" w:rsidRPr="00344681" w:rsidRDefault="006B3279" w:rsidP="006B3279">
            <w:pPr>
              <w:keepNext/>
              <w:rPr>
                <w:rFonts w:cs="Century Gothic"/>
                <w:sz w:val="18"/>
              </w:rPr>
            </w:pPr>
          </w:p>
        </w:tc>
        <w:tc>
          <w:tcPr>
            <w:tcW w:w="1188" w:type="dxa"/>
            <w:tcBorders>
              <w:top w:val="single" w:sz="4" w:space="0" w:color="EEECE1"/>
              <w:bottom w:val="single" w:sz="4" w:space="0" w:color="EEECE1"/>
            </w:tcBorders>
          </w:tcPr>
          <w:p w14:paraId="0B68AB21" w14:textId="77777777" w:rsidR="006B3279" w:rsidRDefault="006B3279" w:rsidP="006B3279">
            <w:pPr>
              <w:keepNext/>
              <w:jc w:val="right"/>
              <w:rPr>
                <w:rFonts w:cs="Century Gothic"/>
                <w:sz w:val="18"/>
              </w:rPr>
            </w:pPr>
          </w:p>
        </w:tc>
      </w:tr>
      <w:tr w:rsidR="006B3279" w:rsidRPr="00344681" w14:paraId="202A8428" w14:textId="77777777" w:rsidTr="00862CD9">
        <w:trPr>
          <w:trHeight w:val="422"/>
        </w:trPr>
        <w:tc>
          <w:tcPr>
            <w:tcW w:w="9039" w:type="dxa"/>
            <w:tcBorders>
              <w:top w:val="single" w:sz="4" w:space="0" w:color="EEECE1"/>
              <w:bottom w:val="single" w:sz="4" w:space="0" w:color="EEECE1"/>
            </w:tcBorders>
          </w:tcPr>
          <w:p w14:paraId="5E2E0984" w14:textId="063AFFB2" w:rsidR="006B3279" w:rsidRPr="0079014E" w:rsidRDefault="006B3279" w:rsidP="00371B5A">
            <w:pPr>
              <w:pStyle w:val="Heading4"/>
              <w:spacing w:before="0"/>
              <w:rPr>
                <w:color w:val="2A7E54"/>
                <w:sz w:val="18"/>
                <w:szCs w:val="18"/>
              </w:rPr>
            </w:pPr>
            <w:r>
              <w:rPr>
                <w:caps w:val="0"/>
                <w:color w:val="2A7E54"/>
                <w:sz w:val="18"/>
                <w:szCs w:val="18"/>
              </w:rPr>
              <w:t>Option 2</w:t>
            </w:r>
            <w:r w:rsidR="00857F1B">
              <w:rPr>
                <w:caps w:val="0"/>
                <w:color w:val="2A7E54"/>
                <w:sz w:val="18"/>
                <w:szCs w:val="18"/>
              </w:rPr>
              <w:t>8</w:t>
            </w:r>
            <w:r>
              <w:rPr>
                <w:caps w:val="0"/>
                <w:color w:val="2A7E54"/>
                <w:sz w:val="18"/>
                <w:szCs w:val="18"/>
              </w:rPr>
              <w:t xml:space="preserve"> – Extra Fields</w:t>
            </w:r>
          </w:p>
        </w:tc>
        <w:tc>
          <w:tcPr>
            <w:tcW w:w="236" w:type="dxa"/>
            <w:tcBorders>
              <w:top w:val="single" w:sz="4" w:space="0" w:color="EEECE1"/>
              <w:bottom w:val="single" w:sz="4" w:space="0" w:color="EEECE1"/>
            </w:tcBorders>
          </w:tcPr>
          <w:p w14:paraId="272FEBAA" w14:textId="77777777" w:rsidR="006B3279" w:rsidRPr="00344681" w:rsidRDefault="006B3279" w:rsidP="006B3279">
            <w:pPr>
              <w:rPr>
                <w:rFonts w:cs="Century Gothic"/>
                <w:sz w:val="18"/>
              </w:rPr>
            </w:pPr>
          </w:p>
        </w:tc>
        <w:tc>
          <w:tcPr>
            <w:tcW w:w="1188" w:type="dxa"/>
            <w:tcBorders>
              <w:top w:val="single" w:sz="4" w:space="0" w:color="EEECE1"/>
              <w:bottom w:val="single" w:sz="4" w:space="0" w:color="EEECE1"/>
            </w:tcBorders>
          </w:tcPr>
          <w:p w14:paraId="7470A302" w14:textId="5BF22A22" w:rsidR="006B3279" w:rsidRPr="00344681" w:rsidRDefault="006B3279" w:rsidP="006B3279">
            <w:pPr>
              <w:jc w:val="right"/>
              <w:rPr>
                <w:rFonts w:cs="Century Gothic"/>
                <w:sz w:val="18"/>
              </w:rPr>
            </w:pPr>
            <w:r>
              <w:rPr>
                <w:rFonts w:cs="Century Gothic"/>
                <w:sz w:val="18"/>
              </w:rPr>
              <w:t xml:space="preserve">Page </w:t>
            </w:r>
            <w:r w:rsidRPr="009B323C">
              <w:rPr>
                <w:rFonts w:cs="Century Gothic"/>
                <w:b/>
                <w:sz w:val="18"/>
              </w:rPr>
              <w:fldChar w:fldCharType="begin"/>
            </w:r>
            <w:r w:rsidRPr="009B323C">
              <w:rPr>
                <w:rFonts w:cs="Century Gothic"/>
                <w:b/>
                <w:sz w:val="18"/>
              </w:rPr>
              <w:instrText xml:space="preserve"> PAGEREF _Ref391041791 \h </w:instrText>
            </w:r>
            <w:r w:rsidRPr="009B323C">
              <w:rPr>
                <w:rFonts w:cs="Century Gothic"/>
                <w:b/>
                <w:sz w:val="18"/>
              </w:rPr>
            </w:r>
            <w:r w:rsidRPr="009B323C">
              <w:rPr>
                <w:rFonts w:cs="Century Gothic"/>
                <w:b/>
                <w:sz w:val="18"/>
              </w:rPr>
              <w:fldChar w:fldCharType="separate"/>
            </w:r>
            <w:r w:rsidR="000555FC">
              <w:rPr>
                <w:rFonts w:cs="Century Gothic"/>
                <w:b/>
                <w:noProof/>
                <w:sz w:val="18"/>
              </w:rPr>
              <w:t>31</w:t>
            </w:r>
            <w:r w:rsidRPr="009B323C">
              <w:rPr>
                <w:rFonts w:cs="Century Gothic"/>
                <w:b/>
                <w:sz w:val="18"/>
              </w:rPr>
              <w:fldChar w:fldCharType="end"/>
            </w:r>
          </w:p>
        </w:tc>
      </w:tr>
      <w:tr w:rsidR="006B3279" w:rsidRPr="00344681" w14:paraId="5D59EC83" w14:textId="77777777" w:rsidTr="00862CD9">
        <w:trPr>
          <w:trHeight w:val="422"/>
        </w:trPr>
        <w:tc>
          <w:tcPr>
            <w:tcW w:w="9039" w:type="dxa"/>
            <w:tcBorders>
              <w:top w:val="single" w:sz="4" w:space="0" w:color="EEECE1"/>
              <w:bottom w:val="single" w:sz="4" w:space="0" w:color="EEECE1"/>
            </w:tcBorders>
          </w:tcPr>
          <w:p w14:paraId="1A1CB2E6" w14:textId="06AAD16E" w:rsidR="006B3279" w:rsidRPr="0079014E" w:rsidRDefault="006B3279" w:rsidP="00371B5A">
            <w:pPr>
              <w:pStyle w:val="Heading4"/>
              <w:spacing w:before="0"/>
              <w:rPr>
                <w:color w:val="2A7E54"/>
                <w:sz w:val="18"/>
                <w:szCs w:val="18"/>
              </w:rPr>
            </w:pPr>
            <w:r>
              <w:rPr>
                <w:caps w:val="0"/>
                <w:color w:val="2A7E54"/>
                <w:sz w:val="18"/>
                <w:szCs w:val="18"/>
              </w:rPr>
              <w:t>Option 2</w:t>
            </w:r>
            <w:r w:rsidR="00857F1B">
              <w:rPr>
                <w:caps w:val="0"/>
                <w:color w:val="2A7E54"/>
                <w:sz w:val="18"/>
                <w:szCs w:val="18"/>
              </w:rPr>
              <w:t>9</w:t>
            </w:r>
            <w:r>
              <w:rPr>
                <w:caps w:val="0"/>
                <w:color w:val="2A7E54"/>
                <w:sz w:val="18"/>
                <w:szCs w:val="18"/>
              </w:rPr>
              <w:t xml:space="preserve"> – Supportive Services Funding Sources</w:t>
            </w:r>
          </w:p>
        </w:tc>
        <w:tc>
          <w:tcPr>
            <w:tcW w:w="236" w:type="dxa"/>
            <w:tcBorders>
              <w:top w:val="single" w:sz="4" w:space="0" w:color="EEECE1"/>
              <w:bottom w:val="single" w:sz="4" w:space="0" w:color="EEECE1"/>
            </w:tcBorders>
          </w:tcPr>
          <w:p w14:paraId="5A07D627" w14:textId="77777777" w:rsidR="006B3279" w:rsidRPr="00344681" w:rsidRDefault="006B3279" w:rsidP="006B3279">
            <w:pPr>
              <w:rPr>
                <w:rFonts w:cs="Century Gothic"/>
                <w:sz w:val="18"/>
              </w:rPr>
            </w:pPr>
          </w:p>
        </w:tc>
        <w:tc>
          <w:tcPr>
            <w:tcW w:w="1188" w:type="dxa"/>
            <w:tcBorders>
              <w:top w:val="single" w:sz="4" w:space="0" w:color="EEECE1"/>
              <w:bottom w:val="single" w:sz="4" w:space="0" w:color="EEECE1"/>
            </w:tcBorders>
          </w:tcPr>
          <w:p w14:paraId="79AF83A3" w14:textId="6B45467D" w:rsidR="006B3279" w:rsidRPr="00344681" w:rsidRDefault="006B3279" w:rsidP="006B3279">
            <w:pPr>
              <w:jc w:val="right"/>
              <w:rPr>
                <w:rFonts w:cs="Century Gothic"/>
                <w:sz w:val="18"/>
              </w:rPr>
            </w:pPr>
            <w:r>
              <w:rPr>
                <w:rFonts w:cs="Century Gothic"/>
                <w:sz w:val="18"/>
              </w:rPr>
              <w:t xml:space="preserve">Page </w:t>
            </w:r>
            <w:r w:rsidRPr="009B323C">
              <w:rPr>
                <w:rFonts w:cs="Century Gothic"/>
                <w:b/>
                <w:sz w:val="18"/>
              </w:rPr>
              <w:fldChar w:fldCharType="begin"/>
            </w:r>
            <w:r w:rsidRPr="009B323C">
              <w:rPr>
                <w:rFonts w:cs="Century Gothic"/>
                <w:b/>
                <w:sz w:val="18"/>
              </w:rPr>
              <w:instrText xml:space="preserve"> PAGEREF _Ref389229956 \h </w:instrText>
            </w:r>
            <w:r w:rsidRPr="009B323C">
              <w:rPr>
                <w:rFonts w:cs="Century Gothic"/>
                <w:b/>
                <w:sz w:val="18"/>
              </w:rPr>
            </w:r>
            <w:r w:rsidRPr="009B323C">
              <w:rPr>
                <w:rFonts w:cs="Century Gothic"/>
                <w:b/>
                <w:sz w:val="18"/>
              </w:rPr>
              <w:fldChar w:fldCharType="separate"/>
            </w:r>
            <w:r w:rsidR="000555FC">
              <w:rPr>
                <w:rFonts w:cs="Century Gothic"/>
                <w:b/>
                <w:noProof/>
                <w:sz w:val="18"/>
              </w:rPr>
              <w:t>32</w:t>
            </w:r>
            <w:r w:rsidRPr="009B323C">
              <w:rPr>
                <w:rFonts w:cs="Century Gothic"/>
                <w:b/>
                <w:sz w:val="18"/>
              </w:rPr>
              <w:fldChar w:fldCharType="end"/>
            </w:r>
          </w:p>
        </w:tc>
      </w:tr>
      <w:tr w:rsidR="006B3279" w:rsidRPr="00344681" w14:paraId="170C9859" w14:textId="77777777" w:rsidTr="00862CD9">
        <w:trPr>
          <w:trHeight w:val="422"/>
        </w:trPr>
        <w:tc>
          <w:tcPr>
            <w:tcW w:w="9039" w:type="dxa"/>
            <w:tcBorders>
              <w:top w:val="single" w:sz="4" w:space="0" w:color="EEECE1"/>
              <w:bottom w:val="single" w:sz="4" w:space="0" w:color="EEECE1"/>
            </w:tcBorders>
          </w:tcPr>
          <w:p w14:paraId="5DD357CC" w14:textId="0B1606C0" w:rsidR="006B3279" w:rsidRPr="0079014E" w:rsidRDefault="006B3279" w:rsidP="00371B5A">
            <w:pPr>
              <w:pStyle w:val="Heading4"/>
              <w:spacing w:before="0"/>
              <w:rPr>
                <w:color w:val="2A7E54"/>
                <w:sz w:val="18"/>
                <w:szCs w:val="18"/>
              </w:rPr>
            </w:pPr>
            <w:r>
              <w:rPr>
                <w:caps w:val="0"/>
                <w:color w:val="2A7E54"/>
                <w:sz w:val="18"/>
                <w:szCs w:val="18"/>
              </w:rPr>
              <w:t xml:space="preserve">Option </w:t>
            </w:r>
            <w:r w:rsidR="00857F1B">
              <w:rPr>
                <w:caps w:val="0"/>
                <w:color w:val="2A7E54"/>
                <w:sz w:val="18"/>
                <w:szCs w:val="18"/>
              </w:rPr>
              <w:t>30</w:t>
            </w:r>
            <w:r>
              <w:rPr>
                <w:caps w:val="0"/>
                <w:color w:val="2A7E54"/>
                <w:sz w:val="18"/>
                <w:szCs w:val="18"/>
              </w:rPr>
              <w:t xml:space="preserve"> – Apply Services </w:t>
            </w:r>
            <w:r w:rsidR="00862CD9">
              <w:rPr>
                <w:caps w:val="0"/>
                <w:color w:val="2A7E54"/>
                <w:sz w:val="18"/>
                <w:szCs w:val="18"/>
              </w:rPr>
              <w:t>to</w:t>
            </w:r>
            <w:r w:rsidRPr="004F4BB3">
              <w:rPr>
                <w:caps w:val="0"/>
                <w:color w:val="2A7E54"/>
                <w:sz w:val="18"/>
                <w:szCs w:val="18"/>
              </w:rPr>
              <w:t xml:space="preserve"> Household Members</w:t>
            </w:r>
          </w:p>
        </w:tc>
        <w:tc>
          <w:tcPr>
            <w:tcW w:w="236" w:type="dxa"/>
            <w:tcBorders>
              <w:top w:val="single" w:sz="4" w:space="0" w:color="EEECE1"/>
              <w:bottom w:val="single" w:sz="4" w:space="0" w:color="EEECE1"/>
            </w:tcBorders>
          </w:tcPr>
          <w:p w14:paraId="0FDC10C4" w14:textId="77777777" w:rsidR="006B3279" w:rsidRPr="00344681" w:rsidRDefault="006B3279" w:rsidP="006B3279">
            <w:pPr>
              <w:rPr>
                <w:rFonts w:cs="Century Gothic"/>
                <w:sz w:val="18"/>
              </w:rPr>
            </w:pPr>
          </w:p>
        </w:tc>
        <w:tc>
          <w:tcPr>
            <w:tcW w:w="1188" w:type="dxa"/>
            <w:tcBorders>
              <w:top w:val="single" w:sz="4" w:space="0" w:color="EEECE1"/>
              <w:bottom w:val="single" w:sz="4" w:space="0" w:color="EEECE1"/>
            </w:tcBorders>
          </w:tcPr>
          <w:p w14:paraId="087BF903" w14:textId="3ED37395" w:rsidR="006B3279" w:rsidRPr="00344681" w:rsidRDefault="006B3279" w:rsidP="006B3279">
            <w:pPr>
              <w:jc w:val="right"/>
              <w:rPr>
                <w:rFonts w:cs="Century Gothic"/>
                <w:sz w:val="18"/>
              </w:rPr>
            </w:pPr>
            <w:r>
              <w:rPr>
                <w:rFonts w:cs="Century Gothic"/>
                <w:sz w:val="18"/>
              </w:rPr>
              <w:t>Page</w:t>
            </w:r>
            <w:r w:rsidRPr="00F9458B">
              <w:rPr>
                <w:rFonts w:cs="Century Gothic"/>
                <w:b/>
                <w:sz w:val="18"/>
              </w:rPr>
              <w:t xml:space="preserve"> </w:t>
            </w:r>
            <w:r>
              <w:rPr>
                <w:rFonts w:cs="Century Gothic"/>
                <w:b/>
                <w:sz w:val="18"/>
              </w:rPr>
              <w:fldChar w:fldCharType="begin"/>
            </w:r>
            <w:r>
              <w:rPr>
                <w:rFonts w:cs="Century Gothic"/>
                <w:b/>
                <w:sz w:val="18"/>
              </w:rPr>
              <w:instrText xml:space="preserve"> PAGEREF _Ref389229981 \h </w:instrText>
            </w:r>
            <w:r>
              <w:rPr>
                <w:rFonts w:cs="Century Gothic"/>
                <w:b/>
                <w:sz w:val="18"/>
              </w:rPr>
            </w:r>
            <w:r>
              <w:rPr>
                <w:rFonts w:cs="Century Gothic"/>
                <w:b/>
                <w:sz w:val="18"/>
              </w:rPr>
              <w:fldChar w:fldCharType="separate"/>
            </w:r>
            <w:r w:rsidR="000555FC">
              <w:rPr>
                <w:rFonts w:cs="Century Gothic"/>
                <w:b/>
                <w:noProof/>
                <w:sz w:val="18"/>
              </w:rPr>
              <w:t>33</w:t>
            </w:r>
            <w:r>
              <w:rPr>
                <w:rFonts w:cs="Century Gothic"/>
                <w:b/>
                <w:sz w:val="18"/>
              </w:rPr>
              <w:fldChar w:fldCharType="end"/>
            </w:r>
          </w:p>
        </w:tc>
      </w:tr>
      <w:tr w:rsidR="00FD62E8" w:rsidRPr="00344681" w14:paraId="1A825731" w14:textId="77777777" w:rsidTr="00862CD9">
        <w:trPr>
          <w:trHeight w:val="422"/>
        </w:trPr>
        <w:tc>
          <w:tcPr>
            <w:tcW w:w="9039" w:type="dxa"/>
            <w:tcBorders>
              <w:top w:val="single" w:sz="4" w:space="0" w:color="EEECE1"/>
              <w:bottom w:val="single" w:sz="4" w:space="0" w:color="EEECE1"/>
            </w:tcBorders>
          </w:tcPr>
          <w:p w14:paraId="13A8D2B6" w14:textId="221FB3DE" w:rsidR="00FD62E8" w:rsidRDefault="00371B5A" w:rsidP="00371B5A">
            <w:pPr>
              <w:pStyle w:val="Heading4"/>
              <w:spacing w:before="0"/>
              <w:rPr>
                <w:caps w:val="0"/>
                <w:color w:val="2A7E54"/>
                <w:sz w:val="18"/>
                <w:szCs w:val="18"/>
              </w:rPr>
            </w:pPr>
            <w:r>
              <w:rPr>
                <w:caps w:val="0"/>
                <w:color w:val="2A7E54"/>
                <w:sz w:val="18"/>
                <w:szCs w:val="18"/>
              </w:rPr>
              <w:t xml:space="preserve">Option </w:t>
            </w:r>
            <w:r w:rsidR="00301E2D">
              <w:rPr>
                <w:caps w:val="0"/>
                <w:color w:val="2A7E54"/>
                <w:sz w:val="18"/>
                <w:szCs w:val="18"/>
              </w:rPr>
              <w:t>3</w:t>
            </w:r>
            <w:r w:rsidR="00857F1B">
              <w:rPr>
                <w:caps w:val="0"/>
                <w:color w:val="2A7E54"/>
                <w:sz w:val="18"/>
                <w:szCs w:val="18"/>
              </w:rPr>
              <w:t>1</w:t>
            </w:r>
            <w:r>
              <w:rPr>
                <w:caps w:val="0"/>
                <w:color w:val="2A7E54"/>
                <w:sz w:val="18"/>
                <w:szCs w:val="18"/>
              </w:rPr>
              <w:t xml:space="preserve"> – Re-Label Primary Problem</w:t>
            </w:r>
          </w:p>
        </w:tc>
        <w:tc>
          <w:tcPr>
            <w:tcW w:w="236" w:type="dxa"/>
            <w:tcBorders>
              <w:top w:val="single" w:sz="4" w:space="0" w:color="EEECE1"/>
              <w:bottom w:val="single" w:sz="4" w:space="0" w:color="EEECE1"/>
            </w:tcBorders>
          </w:tcPr>
          <w:p w14:paraId="4EA84BD6" w14:textId="77777777" w:rsidR="00FD62E8" w:rsidRPr="00344681" w:rsidRDefault="00FD62E8" w:rsidP="006B3279">
            <w:pPr>
              <w:rPr>
                <w:rFonts w:cs="Century Gothic"/>
                <w:sz w:val="18"/>
              </w:rPr>
            </w:pPr>
          </w:p>
        </w:tc>
        <w:tc>
          <w:tcPr>
            <w:tcW w:w="1188" w:type="dxa"/>
            <w:tcBorders>
              <w:top w:val="single" w:sz="4" w:space="0" w:color="EEECE1"/>
              <w:bottom w:val="single" w:sz="4" w:space="0" w:color="EEECE1"/>
            </w:tcBorders>
          </w:tcPr>
          <w:p w14:paraId="297221AB" w14:textId="02EFB199" w:rsidR="00FD62E8" w:rsidRDefault="00943092" w:rsidP="006B3279">
            <w:pPr>
              <w:jc w:val="right"/>
              <w:rPr>
                <w:rFonts w:cs="Century Gothic"/>
                <w:sz w:val="18"/>
              </w:rPr>
            </w:pPr>
            <w:r>
              <w:rPr>
                <w:rFonts w:cs="Century Gothic"/>
                <w:sz w:val="18"/>
              </w:rPr>
              <w:t xml:space="preserve">Page </w:t>
            </w:r>
            <w:r w:rsidRPr="00943092">
              <w:rPr>
                <w:rFonts w:cs="Century Gothic"/>
                <w:b/>
                <w:sz w:val="18"/>
              </w:rPr>
              <w:t>32</w:t>
            </w:r>
          </w:p>
        </w:tc>
      </w:tr>
      <w:tr w:rsidR="006B3279" w:rsidRPr="00344681" w14:paraId="108BAA6C" w14:textId="77777777" w:rsidTr="00862CD9">
        <w:trPr>
          <w:trHeight w:val="422"/>
        </w:trPr>
        <w:tc>
          <w:tcPr>
            <w:tcW w:w="9039" w:type="dxa"/>
            <w:tcBorders>
              <w:top w:val="single" w:sz="4" w:space="0" w:color="EEECE1"/>
              <w:bottom w:val="single" w:sz="4" w:space="0" w:color="EEECE1"/>
            </w:tcBorders>
          </w:tcPr>
          <w:p w14:paraId="488BA5DB" w14:textId="0E234ED7" w:rsidR="006B3279" w:rsidRDefault="006B3279" w:rsidP="006B3279">
            <w:pPr>
              <w:pStyle w:val="Heading4"/>
              <w:spacing w:before="0"/>
              <w:rPr>
                <w:caps w:val="0"/>
                <w:color w:val="2A7E54"/>
                <w:sz w:val="18"/>
                <w:szCs w:val="18"/>
              </w:rPr>
            </w:pPr>
            <w:r>
              <w:rPr>
                <w:caps w:val="0"/>
                <w:color w:val="2A7E54"/>
                <w:sz w:val="18"/>
                <w:szCs w:val="18"/>
              </w:rPr>
              <w:t>Option</w:t>
            </w:r>
            <w:r w:rsidR="00371B5A">
              <w:rPr>
                <w:caps w:val="0"/>
                <w:color w:val="2A7E54"/>
                <w:sz w:val="18"/>
                <w:szCs w:val="18"/>
              </w:rPr>
              <w:t xml:space="preserve"> 3</w:t>
            </w:r>
            <w:r w:rsidR="00857F1B">
              <w:rPr>
                <w:caps w:val="0"/>
                <w:color w:val="2A7E54"/>
                <w:sz w:val="18"/>
                <w:szCs w:val="18"/>
              </w:rPr>
              <w:t>2</w:t>
            </w:r>
            <w:r>
              <w:rPr>
                <w:caps w:val="0"/>
                <w:color w:val="2A7E54"/>
                <w:sz w:val="18"/>
                <w:szCs w:val="18"/>
              </w:rPr>
              <w:t xml:space="preserve"> – Prevent Future</w:t>
            </w:r>
            <w:r w:rsidR="00C1723D">
              <w:rPr>
                <w:caps w:val="0"/>
                <w:color w:val="2A7E54"/>
                <w:sz w:val="18"/>
                <w:szCs w:val="18"/>
              </w:rPr>
              <w:t xml:space="preserve"> Start</w:t>
            </w:r>
            <w:r>
              <w:rPr>
                <w:caps w:val="0"/>
                <w:color w:val="2A7E54"/>
                <w:sz w:val="18"/>
                <w:szCs w:val="18"/>
              </w:rPr>
              <w:t xml:space="preserve"> Times</w:t>
            </w:r>
          </w:p>
        </w:tc>
        <w:tc>
          <w:tcPr>
            <w:tcW w:w="236" w:type="dxa"/>
            <w:tcBorders>
              <w:top w:val="single" w:sz="4" w:space="0" w:color="EEECE1"/>
              <w:bottom w:val="single" w:sz="4" w:space="0" w:color="EEECE1"/>
            </w:tcBorders>
          </w:tcPr>
          <w:p w14:paraId="3066A65D" w14:textId="77777777" w:rsidR="006B3279" w:rsidRPr="00344681" w:rsidRDefault="006B3279" w:rsidP="006B3279">
            <w:pPr>
              <w:rPr>
                <w:rFonts w:cs="Century Gothic"/>
                <w:sz w:val="18"/>
              </w:rPr>
            </w:pPr>
          </w:p>
        </w:tc>
        <w:tc>
          <w:tcPr>
            <w:tcW w:w="1188" w:type="dxa"/>
            <w:tcBorders>
              <w:top w:val="single" w:sz="4" w:space="0" w:color="EEECE1"/>
              <w:bottom w:val="single" w:sz="4" w:space="0" w:color="EEECE1"/>
            </w:tcBorders>
          </w:tcPr>
          <w:p w14:paraId="6D091586" w14:textId="407CF746" w:rsidR="006B3279" w:rsidRDefault="006B3279" w:rsidP="006B3279">
            <w:pPr>
              <w:jc w:val="right"/>
              <w:rPr>
                <w:rFonts w:cs="Century Gothic"/>
                <w:sz w:val="18"/>
              </w:rPr>
            </w:pPr>
            <w:r>
              <w:rPr>
                <w:rFonts w:cs="Century Gothic"/>
                <w:sz w:val="18"/>
              </w:rPr>
              <w:t>Page</w:t>
            </w:r>
            <w:r w:rsidR="00943092">
              <w:rPr>
                <w:rFonts w:cs="Century Gothic"/>
                <w:sz w:val="18"/>
              </w:rPr>
              <w:t xml:space="preserve"> </w:t>
            </w:r>
            <w:r w:rsidR="00943092" w:rsidRPr="00943092">
              <w:rPr>
                <w:rFonts w:cs="Century Gothic"/>
                <w:b/>
                <w:sz w:val="18"/>
              </w:rPr>
              <w:t>33</w:t>
            </w:r>
            <w:r>
              <w:rPr>
                <w:rFonts w:cs="Century Gothic"/>
                <w:sz w:val="18"/>
              </w:rPr>
              <w:t xml:space="preserve"> </w:t>
            </w:r>
          </w:p>
        </w:tc>
      </w:tr>
      <w:tr w:rsidR="006B3279" w:rsidRPr="00344681" w14:paraId="39D27A36" w14:textId="77777777" w:rsidTr="00862CD9">
        <w:trPr>
          <w:trHeight w:val="432"/>
        </w:trPr>
        <w:tc>
          <w:tcPr>
            <w:tcW w:w="9039" w:type="dxa"/>
            <w:tcBorders>
              <w:top w:val="single" w:sz="4" w:space="0" w:color="EEECE1"/>
              <w:bottom w:val="single" w:sz="4" w:space="0" w:color="EEECE1"/>
            </w:tcBorders>
            <w:vAlign w:val="center"/>
          </w:tcPr>
          <w:p w14:paraId="593D40E8" w14:textId="77777777" w:rsidR="006B3279" w:rsidRPr="006B26D5" w:rsidRDefault="006B3279" w:rsidP="006B3279">
            <w:pPr>
              <w:pStyle w:val="Heading4"/>
              <w:spacing w:before="0"/>
              <w:jc w:val="left"/>
              <w:rPr>
                <w:color w:val="7F7F7F"/>
                <w:sz w:val="18"/>
                <w:szCs w:val="18"/>
              </w:rPr>
            </w:pPr>
            <w:r>
              <w:rPr>
                <w:color w:val="7F7F7F"/>
                <w:sz w:val="18"/>
                <w:szCs w:val="18"/>
              </w:rPr>
              <w:t>group notes options</w:t>
            </w:r>
          </w:p>
        </w:tc>
        <w:tc>
          <w:tcPr>
            <w:tcW w:w="236" w:type="dxa"/>
            <w:tcBorders>
              <w:top w:val="single" w:sz="4" w:space="0" w:color="EEECE1"/>
              <w:bottom w:val="single" w:sz="4" w:space="0" w:color="EEECE1"/>
            </w:tcBorders>
          </w:tcPr>
          <w:p w14:paraId="1DEFF56D" w14:textId="77777777" w:rsidR="006B3279" w:rsidRPr="00344681" w:rsidRDefault="006B3279" w:rsidP="006B3279">
            <w:pPr>
              <w:jc w:val="left"/>
              <w:rPr>
                <w:rFonts w:cs="Century Gothic"/>
                <w:sz w:val="18"/>
              </w:rPr>
            </w:pPr>
          </w:p>
        </w:tc>
        <w:tc>
          <w:tcPr>
            <w:tcW w:w="1188" w:type="dxa"/>
            <w:tcBorders>
              <w:top w:val="single" w:sz="4" w:space="0" w:color="EEECE1"/>
              <w:bottom w:val="single" w:sz="4" w:space="0" w:color="EEECE1"/>
            </w:tcBorders>
          </w:tcPr>
          <w:p w14:paraId="19A714B7" w14:textId="77777777" w:rsidR="006B3279" w:rsidRDefault="006B3279" w:rsidP="006B3279">
            <w:pPr>
              <w:jc w:val="left"/>
              <w:rPr>
                <w:rFonts w:cs="Century Gothic"/>
                <w:sz w:val="18"/>
              </w:rPr>
            </w:pPr>
          </w:p>
        </w:tc>
      </w:tr>
      <w:tr w:rsidR="006B3279" w:rsidRPr="00344681" w14:paraId="1D095950" w14:textId="77777777" w:rsidTr="00862CD9">
        <w:tc>
          <w:tcPr>
            <w:tcW w:w="9039" w:type="dxa"/>
            <w:tcBorders>
              <w:top w:val="single" w:sz="4" w:space="0" w:color="EEECE1"/>
              <w:bottom w:val="single" w:sz="4" w:space="0" w:color="EEECE1"/>
            </w:tcBorders>
          </w:tcPr>
          <w:p w14:paraId="5AA73944" w14:textId="10B89A8C" w:rsidR="006B3279" w:rsidRPr="007129E6" w:rsidRDefault="00371B5A" w:rsidP="006B3279">
            <w:pPr>
              <w:spacing w:after="240"/>
              <w:rPr>
                <w:rFonts w:cs="Century Gothic"/>
                <w:color w:val="2A7E54"/>
                <w:sz w:val="18"/>
              </w:rPr>
            </w:pPr>
            <w:r>
              <w:rPr>
                <w:rFonts w:cs="Century Gothic"/>
                <w:color w:val="2A7E54"/>
                <w:sz w:val="18"/>
              </w:rPr>
              <w:t>Option 3</w:t>
            </w:r>
            <w:r w:rsidR="00857F1B">
              <w:rPr>
                <w:rFonts w:cs="Century Gothic"/>
                <w:color w:val="2A7E54"/>
                <w:sz w:val="18"/>
              </w:rPr>
              <w:t>3</w:t>
            </w:r>
            <w:r w:rsidR="006B3279">
              <w:rPr>
                <w:rFonts w:cs="Century Gothic"/>
                <w:color w:val="2A7E54"/>
                <w:sz w:val="18"/>
              </w:rPr>
              <w:t xml:space="preserve"> – Co-Leader Option </w:t>
            </w:r>
            <w:r w:rsidR="00862CD9">
              <w:rPr>
                <w:rFonts w:cs="Century Gothic"/>
                <w:color w:val="2A7E54"/>
                <w:sz w:val="18"/>
              </w:rPr>
              <w:t>for</w:t>
            </w:r>
            <w:r w:rsidR="006B3279">
              <w:rPr>
                <w:rFonts w:cs="Century Gothic"/>
                <w:color w:val="2A7E54"/>
                <w:sz w:val="18"/>
              </w:rPr>
              <w:t xml:space="preserve"> Group Activities</w:t>
            </w:r>
          </w:p>
        </w:tc>
        <w:tc>
          <w:tcPr>
            <w:tcW w:w="236" w:type="dxa"/>
            <w:tcBorders>
              <w:top w:val="single" w:sz="4" w:space="0" w:color="EEECE1"/>
              <w:bottom w:val="single" w:sz="4" w:space="0" w:color="EEECE1"/>
            </w:tcBorders>
          </w:tcPr>
          <w:p w14:paraId="5C4CC2C3" w14:textId="77777777" w:rsidR="006B3279" w:rsidRPr="00344681" w:rsidRDefault="006B3279" w:rsidP="006B3279">
            <w:pPr>
              <w:rPr>
                <w:rFonts w:cs="Century Gothic"/>
                <w:sz w:val="18"/>
              </w:rPr>
            </w:pPr>
          </w:p>
        </w:tc>
        <w:tc>
          <w:tcPr>
            <w:tcW w:w="1188" w:type="dxa"/>
            <w:tcBorders>
              <w:top w:val="single" w:sz="4" w:space="0" w:color="EEECE1"/>
              <w:bottom w:val="single" w:sz="4" w:space="0" w:color="EEECE1"/>
            </w:tcBorders>
          </w:tcPr>
          <w:p w14:paraId="07D8A39C" w14:textId="6BC1C934" w:rsidR="006B3279" w:rsidRPr="00344681" w:rsidRDefault="006B3279" w:rsidP="006B3279">
            <w:pPr>
              <w:jc w:val="right"/>
              <w:rPr>
                <w:rFonts w:cs="Century Gothic"/>
                <w:sz w:val="18"/>
              </w:rPr>
            </w:pPr>
            <w:r w:rsidRPr="00344681">
              <w:rPr>
                <w:rFonts w:cs="Century Gothic"/>
                <w:sz w:val="18"/>
              </w:rPr>
              <w:t xml:space="preserve">Page </w:t>
            </w:r>
            <w:r w:rsidRPr="009B323C">
              <w:rPr>
                <w:rFonts w:cs="Century Gothic"/>
                <w:b/>
                <w:sz w:val="18"/>
              </w:rPr>
              <w:fldChar w:fldCharType="begin"/>
            </w:r>
            <w:r w:rsidRPr="009B323C">
              <w:rPr>
                <w:rFonts w:cs="Century Gothic"/>
                <w:b/>
                <w:sz w:val="18"/>
              </w:rPr>
              <w:instrText xml:space="preserve"> PAGEREF _Ref389230006 \h </w:instrText>
            </w:r>
            <w:r w:rsidRPr="009B323C">
              <w:rPr>
                <w:rFonts w:cs="Century Gothic"/>
                <w:b/>
                <w:sz w:val="18"/>
              </w:rPr>
            </w:r>
            <w:r w:rsidRPr="009B323C">
              <w:rPr>
                <w:rFonts w:cs="Century Gothic"/>
                <w:b/>
                <w:sz w:val="18"/>
              </w:rPr>
              <w:fldChar w:fldCharType="separate"/>
            </w:r>
            <w:r w:rsidR="000555FC">
              <w:rPr>
                <w:rFonts w:cs="Century Gothic"/>
                <w:b/>
                <w:noProof/>
                <w:sz w:val="18"/>
              </w:rPr>
              <w:t>36</w:t>
            </w:r>
            <w:r w:rsidRPr="009B323C">
              <w:rPr>
                <w:rFonts w:cs="Century Gothic"/>
                <w:b/>
                <w:sz w:val="18"/>
              </w:rPr>
              <w:fldChar w:fldCharType="end"/>
            </w:r>
          </w:p>
        </w:tc>
      </w:tr>
      <w:tr w:rsidR="006B3279" w:rsidRPr="00344681" w14:paraId="7EA5F375" w14:textId="77777777" w:rsidTr="00862CD9">
        <w:trPr>
          <w:trHeight w:val="404"/>
        </w:trPr>
        <w:tc>
          <w:tcPr>
            <w:tcW w:w="9039" w:type="dxa"/>
            <w:tcBorders>
              <w:top w:val="single" w:sz="4" w:space="0" w:color="EEECE1"/>
              <w:bottom w:val="single" w:sz="4" w:space="0" w:color="EEECE1"/>
            </w:tcBorders>
          </w:tcPr>
          <w:p w14:paraId="0AB40A0A" w14:textId="4A61CBA9" w:rsidR="006B3279" w:rsidRDefault="00371B5A" w:rsidP="006B3279">
            <w:pPr>
              <w:spacing w:after="240"/>
              <w:rPr>
                <w:rFonts w:cs="Century Gothic"/>
                <w:color w:val="2A7E54"/>
                <w:sz w:val="18"/>
              </w:rPr>
            </w:pPr>
            <w:r>
              <w:rPr>
                <w:rFonts w:cs="Century Gothic"/>
                <w:color w:val="2A7E54"/>
                <w:sz w:val="18"/>
              </w:rPr>
              <w:t>Option 3</w:t>
            </w:r>
            <w:r w:rsidR="00857F1B">
              <w:rPr>
                <w:rFonts w:cs="Century Gothic"/>
                <w:color w:val="2A7E54"/>
                <w:sz w:val="18"/>
              </w:rPr>
              <w:t>4</w:t>
            </w:r>
            <w:r w:rsidR="006B3279">
              <w:rPr>
                <w:rFonts w:cs="Century Gothic"/>
                <w:color w:val="2A7E54"/>
                <w:sz w:val="18"/>
              </w:rPr>
              <w:t xml:space="preserve"> – Allow Multi-Program Attendance </w:t>
            </w:r>
            <w:r w:rsidR="00862CD9">
              <w:rPr>
                <w:rFonts w:cs="Century Gothic"/>
                <w:color w:val="2A7E54"/>
                <w:sz w:val="18"/>
              </w:rPr>
              <w:t>for</w:t>
            </w:r>
            <w:r w:rsidR="006B3279">
              <w:rPr>
                <w:rFonts w:cs="Century Gothic"/>
                <w:color w:val="2A7E54"/>
                <w:sz w:val="18"/>
              </w:rPr>
              <w:t xml:space="preserve"> Groups</w:t>
            </w:r>
          </w:p>
        </w:tc>
        <w:tc>
          <w:tcPr>
            <w:tcW w:w="236" w:type="dxa"/>
            <w:tcBorders>
              <w:top w:val="single" w:sz="4" w:space="0" w:color="EEECE1"/>
              <w:bottom w:val="single" w:sz="4" w:space="0" w:color="EEECE1"/>
            </w:tcBorders>
          </w:tcPr>
          <w:p w14:paraId="37F1C90C" w14:textId="77777777" w:rsidR="006B3279" w:rsidRPr="00344681" w:rsidRDefault="006B3279" w:rsidP="006B3279">
            <w:pPr>
              <w:rPr>
                <w:rFonts w:cs="Century Gothic"/>
                <w:sz w:val="18"/>
              </w:rPr>
            </w:pPr>
          </w:p>
        </w:tc>
        <w:tc>
          <w:tcPr>
            <w:tcW w:w="1188" w:type="dxa"/>
            <w:tcBorders>
              <w:top w:val="single" w:sz="4" w:space="0" w:color="EEECE1"/>
              <w:bottom w:val="single" w:sz="4" w:space="0" w:color="EEECE1"/>
            </w:tcBorders>
          </w:tcPr>
          <w:p w14:paraId="51BA99AA" w14:textId="2A51E5A5" w:rsidR="006B3279" w:rsidRPr="00344681" w:rsidRDefault="006B3279" w:rsidP="006B3279">
            <w:pPr>
              <w:jc w:val="right"/>
              <w:rPr>
                <w:rFonts w:cs="Century Gothic"/>
                <w:sz w:val="18"/>
              </w:rPr>
            </w:pPr>
            <w:r>
              <w:rPr>
                <w:rFonts w:cs="Century Gothic"/>
                <w:sz w:val="18"/>
              </w:rPr>
              <w:t xml:space="preserve">Page </w:t>
            </w:r>
            <w:r w:rsidRPr="009B323C">
              <w:rPr>
                <w:rFonts w:cs="Century Gothic"/>
                <w:b/>
                <w:sz w:val="18"/>
              </w:rPr>
              <w:fldChar w:fldCharType="begin"/>
            </w:r>
            <w:r w:rsidRPr="009B323C">
              <w:rPr>
                <w:rFonts w:cs="Century Gothic"/>
                <w:b/>
                <w:sz w:val="18"/>
              </w:rPr>
              <w:instrText xml:space="preserve"> PAGEREF _Ref391041823 \h </w:instrText>
            </w:r>
            <w:r w:rsidRPr="009B323C">
              <w:rPr>
                <w:rFonts w:cs="Century Gothic"/>
                <w:b/>
                <w:sz w:val="18"/>
              </w:rPr>
            </w:r>
            <w:r w:rsidRPr="009B323C">
              <w:rPr>
                <w:rFonts w:cs="Century Gothic"/>
                <w:b/>
                <w:sz w:val="18"/>
              </w:rPr>
              <w:fldChar w:fldCharType="separate"/>
            </w:r>
            <w:r w:rsidR="000555FC">
              <w:rPr>
                <w:rFonts w:cs="Century Gothic"/>
                <w:b/>
                <w:noProof/>
                <w:sz w:val="18"/>
              </w:rPr>
              <w:t>38</w:t>
            </w:r>
            <w:r w:rsidRPr="009B323C">
              <w:rPr>
                <w:rFonts w:cs="Century Gothic"/>
                <w:b/>
                <w:sz w:val="18"/>
              </w:rPr>
              <w:fldChar w:fldCharType="end"/>
            </w:r>
          </w:p>
        </w:tc>
      </w:tr>
      <w:tr w:rsidR="006B3279" w:rsidRPr="00344681" w14:paraId="7531BCB3" w14:textId="77777777" w:rsidTr="00862CD9">
        <w:trPr>
          <w:trHeight w:val="404"/>
        </w:trPr>
        <w:tc>
          <w:tcPr>
            <w:tcW w:w="9039" w:type="dxa"/>
            <w:tcBorders>
              <w:top w:val="single" w:sz="4" w:space="0" w:color="EEECE1"/>
              <w:bottom w:val="single" w:sz="4" w:space="0" w:color="EEECE1"/>
            </w:tcBorders>
          </w:tcPr>
          <w:p w14:paraId="18004325" w14:textId="7CD53B97" w:rsidR="006B3279" w:rsidRDefault="006B3279" w:rsidP="006B3279">
            <w:pPr>
              <w:spacing w:after="240"/>
              <w:rPr>
                <w:rFonts w:cs="Century Gothic"/>
                <w:color w:val="2A7E54"/>
                <w:sz w:val="18"/>
              </w:rPr>
            </w:pPr>
            <w:r>
              <w:rPr>
                <w:rFonts w:cs="Century Gothic"/>
                <w:color w:val="2A7E54"/>
                <w:sz w:val="18"/>
              </w:rPr>
              <w:t xml:space="preserve">Option </w:t>
            </w:r>
            <w:r w:rsidR="00371B5A">
              <w:rPr>
                <w:rFonts w:cs="Century Gothic"/>
                <w:color w:val="2A7E54"/>
                <w:sz w:val="18"/>
              </w:rPr>
              <w:t>3</w:t>
            </w:r>
            <w:r w:rsidR="00857F1B">
              <w:rPr>
                <w:rFonts w:cs="Century Gothic"/>
                <w:color w:val="2A7E54"/>
                <w:sz w:val="18"/>
              </w:rPr>
              <w:t>5</w:t>
            </w:r>
            <w:r w:rsidR="00371B5A">
              <w:rPr>
                <w:rFonts w:cs="Century Gothic"/>
                <w:color w:val="2A7E54"/>
                <w:sz w:val="18"/>
              </w:rPr>
              <w:t xml:space="preserve"> </w:t>
            </w:r>
            <w:r>
              <w:rPr>
                <w:rFonts w:cs="Century Gothic"/>
                <w:color w:val="2A7E54"/>
                <w:sz w:val="18"/>
              </w:rPr>
              <w:t xml:space="preserve">– Prevent Future </w:t>
            </w:r>
            <w:r w:rsidR="00C1723D">
              <w:rPr>
                <w:rFonts w:cs="Century Gothic"/>
                <w:color w:val="2A7E54"/>
                <w:sz w:val="18"/>
              </w:rPr>
              <w:t xml:space="preserve">Start </w:t>
            </w:r>
            <w:r>
              <w:rPr>
                <w:rFonts w:cs="Century Gothic"/>
                <w:color w:val="2A7E54"/>
                <w:sz w:val="18"/>
              </w:rPr>
              <w:t>Times</w:t>
            </w:r>
          </w:p>
        </w:tc>
        <w:tc>
          <w:tcPr>
            <w:tcW w:w="236" w:type="dxa"/>
            <w:tcBorders>
              <w:top w:val="single" w:sz="4" w:space="0" w:color="EEECE1"/>
              <w:bottom w:val="single" w:sz="4" w:space="0" w:color="EEECE1"/>
            </w:tcBorders>
          </w:tcPr>
          <w:p w14:paraId="5D1C9E9B" w14:textId="77777777" w:rsidR="006B3279" w:rsidRPr="00344681" w:rsidRDefault="006B3279" w:rsidP="006B3279">
            <w:pPr>
              <w:rPr>
                <w:rFonts w:cs="Century Gothic"/>
                <w:sz w:val="18"/>
              </w:rPr>
            </w:pPr>
          </w:p>
        </w:tc>
        <w:tc>
          <w:tcPr>
            <w:tcW w:w="1188" w:type="dxa"/>
            <w:tcBorders>
              <w:top w:val="single" w:sz="4" w:space="0" w:color="EEECE1"/>
              <w:bottom w:val="single" w:sz="4" w:space="0" w:color="EEECE1"/>
            </w:tcBorders>
          </w:tcPr>
          <w:p w14:paraId="2DFD9B0B" w14:textId="132CCA6E" w:rsidR="006B3279" w:rsidRDefault="006B3279" w:rsidP="00943092">
            <w:pPr>
              <w:jc w:val="right"/>
              <w:rPr>
                <w:rFonts w:cs="Century Gothic"/>
                <w:sz w:val="18"/>
              </w:rPr>
            </w:pPr>
            <w:r>
              <w:rPr>
                <w:rFonts w:cs="Century Gothic"/>
                <w:sz w:val="18"/>
              </w:rPr>
              <w:t>Page</w:t>
            </w:r>
            <w:r w:rsidR="00943092">
              <w:rPr>
                <w:rFonts w:cs="Century Gothic"/>
                <w:sz w:val="18"/>
              </w:rPr>
              <w:t xml:space="preserve"> </w:t>
            </w:r>
            <w:r w:rsidR="004F0DCC" w:rsidRPr="008E3202">
              <w:rPr>
                <w:rFonts w:cs="Century Gothic"/>
                <w:b/>
                <w:sz w:val="18"/>
              </w:rPr>
              <w:fldChar w:fldCharType="begin"/>
            </w:r>
            <w:r w:rsidR="004F0DCC" w:rsidRPr="008E3202">
              <w:rPr>
                <w:rFonts w:cs="Century Gothic"/>
                <w:b/>
                <w:sz w:val="18"/>
              </w:rPr>
              <w:instrText xml:space="preserve"> PAGEREF _Ref23343039 </w:instrText>
            </w:r>
            <w:r w:rsidR="004F0DCC" w:rsidRPr="008E3202">
              <w:rPr>
                <w:rFonts w:cs="Century Gothic"/>
                <w:b/>
                <w:sz w:val="18"/>
              </w:rPr>
              <w:fldChar w:fldCharType="separate"/>
            </w:r>
            <w:r w:rsidR="000555FC">
              <w:rPr>
                <w:rFonts w:cs="Century Gothic"/>
                <w:b/>
                <w:noProof/>
                <w:sz w:val="18"/>
              </w:rPr>
              <w:t>39</w:t>
            </w:r>
            <w:r w:rsidR="004F0DCC" w:rsidRPr="008E3202">
              <w:rPr>
                <w:rFonts w:cs="Century Gothic"/>
                <w:b/>
                <w:sz w:val="18"/>
              </w:rPr>
              <w:fldChar w:fldCharType="end"/>
            </w:r>
          </w:p>
        </w:tc>
      </w:tr>
      <w:tr w:rsidR="00862CD9" w:rsidRPr="00344681" w14:paraId="2E8D8418" w14:textId="77777777" w:rsidTr="00862CD9">
        <w:trPr>
          <w:trHeight w:val="404"/>
        </w:trPr>
        <w:tc>
          <w:tcPr>
            <w:tcW w:w="9039" w:type="dxa"/>
            <w:tcBorders>
              <w:top w:val="single" w:sz="4" w:space="0" w:color="EEECE1"/>
              <w:bottom w:val="single" w:sz="4" w:space="0" w:color="EEECE1"/>
            </w:tcBorders>
          </w:tcPr>
          <w:p w14:paraId="6499EBC6" w14:textId="70FB05FD" w:rsidR="00862CD9" w:rsidRPr="00862CD9" w:rsidRDefault="00862CD9" w:rsidP="006B3279">
            <w:pPr>
              <w:spacing w:after="240"/>
              <w:rPr>
                <w:rFonts w:cs="Century Gothic"/>
                <w:color w:val="2A7E54"/>
                <w:sz w:val="18"/>
              </w:rPr>
            </w:pPr>
            <w:r w:rsidRPr="00862CD9">
              <w:rPr>
                <w:rFonts w:cs="Century Gothic"/>
                <w:color w:val="2A7E54"/>
                <w:sz w:val="18"/>
              </w:rPr>
              <w:t>Option 36 - Telehealth</w:t>
            </w:r>
          </w:p>
        </w:tc>
        <w:tc>
          <w:tcPr>
            <w:tcW w:w="236" w:type="dxa"/>
            <w:tcBorders>
              <w:top w:val="single" w:sz="4" w:space="0" w:color="EEECE1"/>
              <w:bottom w:val="single" w:sz="4" w:space="0" w:color="EEECE1"/>
            </w:tcBorders>
          </w:tcPr>
          <w:p w14:paraId="7FF701EA" w14:textId="77777777" w:rsidR="00862CD9" w:rsidRPr="00862CD9" w:rsidRDefault="00862CD9" w:rsidP="006B3279">
            <w:pPr>
              <w:rPr>
                <w:rFonts w:cs="Century Gothic"/>
                <w:sz w:val="18"/>
              </w:rPr>
            </w:pPr>
          </w:p>
        </w:tc>
        <w:tc>
          <w:tcPr>
            <w:tcW w:w="1188" w:type="dxa"/>
            <w:tcBorders>
              <w:top w:val="single" w:sz="4" w:space="0" w:color="EEECE1"/>
              <w:bottom w:val="single" w:sz="4" w:space="0" w:color="EEECE1"/>
            </w:tcBorders>
          </w:tcPr>
          <w:p w14:paraId="421158EE" w14:textId="228D7E5D" w:rsidR="00862CD9" w:rsidRPr="00862CD9" w:rsidRDefault="00862CD9" w:rsidP="00943092">
            <w:pPr>
              <w:jc w:val="right"/>
              <w:rPr>
                <w:rFonts w:cs="Century Gothic"/>
                <w:b/>
                <w:bCs/>
                <w:sz w:val="18"/>
              </w:rPr>
            </w:pPr>
            <w:r w:rsidRPr="00862CD9">
              <w:rPr>
                <w:rFonts w:cs="Century Gothic"/>
                <w:sz w:val="18"/>
              </w:rPr>
              <w:t xml:space="preserve">Page </w:t>
            </w:r>
            <w:r w:rsidRPr="00862CD9">
              <w:rPr>
                <w:rFonts w:cs="Century Gothic"/>
                <w:b/>
                <w:bCs/>
                <w:sz w:val="18"/>
              </w:rPr>
              <w:fldChar w:fldCharType="begin"/>
            </w:r>
            <w:r w:rsidRPr="00862CD9">
              <w:rPr>
                <w:rFonts w:cs="Century Gothic"/>
                <w:b/>
                <w:bCs/>
                <w:sz w:val="18"/>
              </w:rPr>
              <w:instrText xml:space="preserve"> PAGEREF _Ref39226543 \h </w:instrText>
            </w:r>
            <w:r w:rsidRPr="00862CD9">
              <w:rPr>
                <w:rFonts w:cs="Century Gothic"/>
                <w:b/>
                <w:bCs/>
                <w:sz w:val="18"/>
              </w:rPr>
            </w:r>
            <w:r w:rsidRPr="00862CD9">
              <w:rPr>
                <w:rFonts w:cs="Century Gothic"/>
                <w:b/>
                <w:bCs/>
                <w:sz w:val="18"/>
              </w:rPr>
              <w:fldChar w:fldCharType="separate"/>
            </w:r>
            <w:r w:rsidR="000555FC">
              <w:rPr>
                <w:rFonts w:cs="Century Gothic"/>
                <w:b/>
                <w:bCs/>
                <w:noProof/>
                <w:sz w:val="18"/>
              </w:rPr>
              <w:t>40</w:t>
            </w:r>
            <w:r w:rsidRPr="00862CD9">
              <w:rPr>
                <w:rFonts w:cs="Century Gothic"/>
                <w:b/>
                <w:bCs/>
                <w:sz w:val="18"/>
              </w:rPr>
              <w:fldChar w:fldCharType="end"/>
            </w:r>
          </w:p>
        </w:tc>
      </w:tr>
      <w:tr w:rsidR="00C76232" w14:paraId="226F9E28" w14:textId="77777777" w:rsidTr="00862CD9">
        <w:trPr>
          <w:trHeight w:val="404"/>
        </w:trPr>
        <w:tc>
          <w:tcPr>
            <w:tcW w:w="9039" w:type="dxa"/>
            <w:tcBorders>
              <w:top w:val="single" w:sz="4" w:space="0" w:color="EEECE1"/>
              <w:bottom w:val="single" w:sz="4" w:space="0" w:color="EEECE1"/>
            </w:tcBorders>
          </w:tcPr>
          <w:p w14:paraId="0ADA06C4" w14:textId="19309A11" w:rsidR="00C76232" w:rsidRPr="00C55932" w:rsidRDefault="00C76232" w:rsidP="002E6663">
            <w:pPr>
              <w:spacing w:after="240"/>
              <w:rPr>
                <w:rFonts w:cs="Century Gothic"/>
                <w:color w:val="7F7F7F" w:themeColor="text1" w:themeTint="80"/>
                <w:sz w:val="18"/>
              </w:rPr>
            </w:pPr>
            <w:r>
              <w:rPr>
                <w:rFonts w:cs="Century Gothic"/>
                <w:color w:val="7F7F7F" w:themeColor="text1" w:themeTint="80"/>
                <w:sz w:val="18"/>
              </w:rPr>
              <w:t>PROGRESS NOTES, GROUP NOTES, SUPPORT SERVICES CHECKLIST, DAILY CHECKLIST</w:t>
            </w:r>
          </w:p>
        </w:tc>
        <w:tc>
          <w:tcPr>
            <w:tcW w:w="236" w:type="dxa"/>
            <w:tcBorders>
              <w:top w:val="single" w:sz="4" w:space="0" w:color="EEECE1"/>
              <w:bottom w:val="single" w:sz="4" w:space="0" w:color="EEECE1"/>
            </w:tcBorders>
          </w:tcPr>
          <w:p w14:paraId="69423284" w14:textId="77777777" w:rsidR="00C76232" w:rsidRPr="00344681" w:rsidRDefault="00C76232" w:rsidP="002E6663">
            <w:pPr>
              <w:rPr>
                <w:rFonts w:cs="Century Gothic"/>
                <w:sz w:val="18"/>
              </w:rPr>
            </w:pPr>
          </w:p>
        </w:tc>
        <w:tc>
          <w:tcPr>
            <w:tcW w:w="1188" w:type="dxa"/>
            <w:tcBorders>
              <w:top w:val="single" w:sz="4" w:space="0" w:color="EEECE1"/>
              <w:bottom w:val="single" w:sz="4" w:space="0" w:color="EEECE1"/>
            </w:tcBorders>
          </w:tcPr>
          <w:p w14:paraId="2B98DD54" w14:textId="77777777" w:rsidR="00C76232" w:rsidRDefault="00C76232" w:rsidP="002E6663">
            <w:pPr>
              <w:jc w:val="right"/>
              <w:rPr>
                <w:rFonts w:cs="Century Gothic"/>
                <w:sz w:val="18"/>
              </w:rPr>
            </w:pPr>
          </w:p>
        </w:tc>
      </w:tr>
      <w:tr w:rsidR="00C76232" w:rsidRPr="00344681" w14:paraId="2BECDC0C" w14:textId="77777777" w:rsidTr="00862CD9">
        <w:trPr>
          <w:trHeight w:val="404"/>
        </w:trPr>
        <w:tc>
          <w:tcPr>
            <w:tcW w:w="9039" w:type="dxa"/>
            <w:tcBorders>
              <w:top w:val="single" w:sz="4" w:space="0" w:color="EEECE1"/>
              <w:bottom w:val="single" w:sz="4" w:space="0" w:color="EEECE1"/>
            </w:tcBorders>
          </w:tcPr>
          <w:p w14:paraId="2F1338AD" w14:textId="4CF1C66B" w:rsidR="00C76232" w:rsidRPr="007129E6" w:rsidRDefault="00371B5A" w:rsidP="00371B5A">
            <w:pPr>
              <w:spacing w:after="240"/>
              <w:rPr>
                <w:rFonts w:cs="Century Gothic"/>
                <w:color w:val="2A7E54"/>
                <w:sz w:val="18"/>
              </w:rPr>
            </w:pPr>
            <w:r>
              <w:rPr>
                <w:rFonts w:cs="Century Gothic"/>
                <w:color w:val="2A7E54"/>
                <w:sz w:val="18"/>
              </w:rPr>
              <w:t>Option 3</w:t>
            </w:r>
            <w:r w:rsidR="00862CD9">
              <w:rPr>
                <w:rFonts w:cs="Century Gothic"/>
                <w:color w:val="2A7E54"/>
                <w:sz w:val="18"/>
              </w:rPr>
              <w:t>7</w:t>
            </w:r>
            <w:r>
              <w:rPr>
                <w:rFonts w:cs="Century Gothic"/>
                <w:color w:val="2A7E54"/>
                <w:sz w:val="18"/>
              </w:rPr>
              <w:t xml:space="preserve"> – Auto-Calculate Duration or End </w:t>
            </w:r>
            <w:r w:rsidR="00EC7E17">
              <w:rPr>
                <w:rFonts w:cs="Century Gothic"/>
                <w:color w:val="2A7E54"/>
                <w:sz w:val="18"/>
              </w:rPr>
              <w:t>Time</w:t>
            </w:r>
          </w:p>
        </w:tc>
        <w:tc>
          <w:tcPr>
            <w:tcW w:w="236" w:type="dxa"/>
            <w:tcBorders>
              <w:top w:val="single" w:sz="4" w:space="0" w:color="EEECE1"/>
              <w:bottom w:val="single" w:sz="4" w:space="0" w:color="EEECE1"/>
            </w:tcBorders>
          </w:tcPr>
          <w:p w14:paraId="0F721E04" w14:textId="77777777" w:rsidR="00C76232" w:rsidRPr="00344681" w:rsidRDefault="00C76232" w:rsidP="002E6663">
            <w:pPr>
              <w:rPr>
                <w:rFonts w:cs="Century Gothic"/>
                <w:sz w:val="18"/>
              </w:rPr>
            </w:pPr>
          </w:p>
        </w:tc>
        <w:tc>
          <w:tcPr>
            <w:tcW w:w="1188" w:type="dxa"/>
            <w:tcBorders>
              <w:top w:val="single" w:sz="4" w:space="0" w:color="EEECE1"/>
              <w:bottom w:val="single" w:sz="4" w:space="0" w:color="EEECE1"/>
            </w:tcBorders>
          </w:tcPr>
          <w:p w14:paraId="27F638C6" w14:textId="0674E312" w:rsidR="00C76232" w:rsidRPr="00344681" w:rsidRDefault="00C76232" w:rsidP="002E6663">
            <w:pPr>
              <w:jc w:val="right"/>
              <w:rPr>
                <w:rFonts w:cs="Century Gothic"/>
                <w:sz w:val="18"/>
              </w:rPr>
            </w:pPr>
            <w:r w:rsidRPr="00344681">
              <w:rPr>
                <w:rFonts w:cs="Century Gothic"/>
                <w:sz w:val="18"/>
              </w:rPr>
              <w:t xml:space="preserve">Page </w:t>
            </w:r>
            <w:r w:rsidRPr="009B323C">
              <w:rPr>
                <w:rFonts w:cs="Century Gothic"/>
                <w:b/>
                <w:sz w:val="18"/>
              </w:rPr>
              <w:fldChar w:fldCharType="begin"/>
            </w:r>
            <w:r w:rsidRPr="009B323C">
              <w:rPr>
                <w:rFonts w:cs="Century Gothic"/>
                <w:b/>
                <w:sz w:val="18"/>
              </w:rPr>
              <w:instrText xml:space="preserve"> PAGEREF _Ref435097428 \h </w:instrText>
            </w:r>
            <w:r w:rsidRPr="009B323C">
              <w:rPr>
                <w:rFonts w:cs="Century Gothic"/>
                <w:b/>
                <w:sz w:val="18"/>
              </w:rPr>
            </w:r>
            <w:r w:rsidRPr="009B323C">
              <w:rPr>
                <w:rFonts w:cs="Century Gothic"/>
                <w:b/>
                <w:sz w:val="18"/>
              </w:rPr>
              <w:fldChar w:fldCharType="separate"/>
            </w:r>
            <w:r w:rsidR="000555FC">
              <w:rPr>
                <w:rFonts w:cs="Century Gothic"/>
                <w:b/>
                <w:noProof/>
                <w:sz w:val="18"/>
              </w:rPr>
              <w:t>41</w:t>
            </w:r>
            <w:r w:rsidRPr="009B323C">
              <w:rPr>
                <w:rFonts w:cs="Century Gothic"/>
                <w:b/>
                <w:sz w:val="18"/>
              </w:rPr>
              <w:fldChar w:fldCharType="end"/>
            </w:r>
          </w:p>
        </w:tc>
      </w:tr>
      <w:tr w:rsidR="00C76232" w:rsidRPr="00344681" w14:paraId="04B7AED0" w14:textId="77777777" w:rsidTr="00862CD9">
        <w:trPr>
          <w:trHeight w:val="404"/>
        </w:trPr>
        <w:tc>
          <w:tcPr>
            <w:tcW w:w="9039" w:type="dxa"/>
            <w:tcBorders>
              <w:top w:val="single" w:sz="4" w:space="0" w:color="EEECE1"/>
              <w:bottom w:val="single" w:sz="4" w:space="0" w:color="EEECE1"/>
            </w:tcBorders>
          </w:tcPr>
          <w:p w14:paraId="40B52FD4" w14:textId="625CBA77" w:rsidR="00C76232" w:rsidRPr="00C76232" w:rsidRDefault="00371B5A" w:rsidP="00371B5A">
            <w:pPr>
              <w:spacing w:after="240"/>
              <w:rPr>
                <w:rFonts w:cs="Century Gothic"/>
                <w:color w:val="2A7E54"/>
                <w:sz w:val="18"/>
              </w:rPr>
            </w:pPr>
            <w:r>
              <w:rPr>
                <w:rFonts w:cs="Century Gothic"/>
                <w:color w:val="2A7E54"/>
                <w:sz w:val="18"/>
              </w:rPr>
              <w:t>Option 3</w:t>
            </w:r>
            <w:r w:rsidR="00862CD9">
              <w:rPr>
                <w:rFonts w:cs="Century Gothic"/>
                <w:color w:val="2A7E54"/>
                <w:sz w:val="18"/>
              </w:rPr>
              <w:t>8</w:t>
            </w:r>
            <w:r>
              <w:rPr>
                <w:rFonts w:cs="Century Gothic"/>
                <w:color w:val="2A7E54"/>
                <w:sz w:val="18"/>
              </w:rPr>
              <w:t xml:space="preserve"> – Printable Client Identifiers</w:t>
            </w:r>
          </w:p>
        </w:tc>
        <w:tc>
          <w:tcPr>
            <w:tcW w:w="236" w:type="dxa"/>
            <w:tcBorders>
              <w:top w:val="single" w:sz="4" w:space="0" w:color="EEECE1"/>
              <w:bottom w:val="single" w:sz="4" w:space="0" w:color="EEECE1"/>
            </w:tcBorders>
          </w:tcPr>
          <w:p w14:paraId="01F8AC64" w14:textId="77777777" w:rsidR="00C76232" w:rsidRPr="00344681" w:rsidRDefault="00C76232" w:rsidP="002E6663">
            <w:pPr>
              <w:rPr>
                <w:rFonts w:cs="Century Gothic"/>
                <w:sz w:val="18"/>
              </w:rPr>
            </w:pPr>
          </w:p>
        </w:tc>
        <w:tc>
          <w:tcPr>
            <w:tcW w:w="1188" w:type="dxa"/>
            <w:tcBorders>
              <w:top w:val="single" w:sz="4" w:space="0" w:color="EEECE1"/>
              <w:bottom w:val="single" w:sz="4" w:space="0" w:color="EEECE1"/>
            </w:tcBorders>
          </w:tcPr>
          <w:p w14:paraId="3BFA19AC" w14:textId="7077B308" w:rsidR="00C76232" w:rsidRPr="00344681" w:rsidRDefault="00943092" w:rsidP="002E6663">
            <w:pPr>
              <w:jc w:val="right"/>
              <w:rPr>
                <w:rFonts w:cs="Century Gothic"/>
                <w:sz w:val="18"/>
              </w:rPr>
            </w:pPr>
            <w:r>
              <w:rPr>
                <w:rFonts w:cs="Century Gothic"/>
                <w:sz w:val="18"/>
              </w:rPr>
              <w:t xml:space="preserve">Page </w:t>
            </w:r>
            <w:r w:rsidR="001D7087" w:rsidRPr="000A6F54">
              <w:rPr>
                <w:rFonts w:cs="Century Gothic"/>
                <w:b/>
                <w:sz w:val="18"/>
              </w:rPr>
              <w:fldChar w:fldCharType="begin"/>
            </w:r>
            <w:r w:rsidR="001D7087" w:rsidRPr="000A6F54">
              <w:rPr>
                <w:rFonts w:cs="Century Gothic"/>
                <w:b/>
                <w:sz w:val="18"/>
              </w:rPr>
              <w:instrText xml:space="preserve"> PAGEREF _Ref23343054 </w:instrText>
            </w:r>
            <w:r w:rsidR="001D7087" w:rsidRPr="000A6F54">
              <w:rPr>
                <w:rFonts w:cs="Century Gothic"/>
                <w:b/>
                <w:sz w:val="18"/>
              </w:rPr>
              <w:fldChar w:fldCharType="separate"/>
            </w:r>
            <w:r w:rsidR="000555FC">
              <w:rPr>
                <w:rFonts w:cs="Century Gothic"/>
                <w:b/>
                <w:noProof/>
                <w:sz w:val="18"/>
              </w:rPr>
              <w:t>42</w:t>
            </w:r>
            <w:r w:rsidR="001D7087" w:rsidRPr="000A6F54">
              <w:rPr>
                <w:rFonts w:cs="Century Gothic"/>
                <w:b/>
                <w:sz w:val="18"/>
              </w:rPr>
              <w:fldChar w:fldCharType="end"/>
            </w:r>
          </w:p>
        </w:tc>
      </w:tr>
      <w:tr w:rsidR="009E3517" w:rsidRPr="00344681" w14:paraId="5CFF6985" w14:textId="77777777" w:rsidTr="00862CD9">
        <w:trPr>
          <w:trHeight w:val="404"/>
        </w:trPr>
        <w:tc>
          <w:tcPr>
            <w:tcW w:w="9039" w:type="dxa"/>
            <w:tcBorders>
              <w:top w:val="single" w:sz="4" w:space="0" w:color="EEECE1"/>
              <w:bottom w:val="single" w:sz="4" w:space="0" w:color="EEECE1"/>
            </w:tcBorders>
          </w:tcPr>
          <w:p w14:paraId="730AA0FD" w14:textId="520BC2CF" w:rsidR="009E3517" w:rsidRPr="00C76232" w:rsidRDefault="009E3517" w:rsidP="009E3517">
            <w:pPr>
              <w:spacing w:after="240"/>
              <w:rPr>
                <w:rFonts w:cs="Century Gothic"/>
                <w:color w:val="2A7E54"/>
                <w:sz w:val="18"/>
              </w:rPr>
            </w:pPr>
            <w:r w:rsidRPr="00C55932">
              <w:rPr>
                <w:rFonts w:cs="Century Gothic"/>
                <w:color w:val="7F7F7F" w:themeColor="text1" w:themeTint="80"/>
                <w:sz w:val="18"/>
              </w:rPr>
              <w:t>ADDITIONAL SERVICE CONTACTS OPTIONS</w:t>
            </w:r>
          </w:p>
        </w:tc>
        <w:tc>
          <w:tcPr>
            <w:tcW w:w="236" w:type="dxa"/>
            <w:tcBorders>
              <w:top w:val="single" w:sz="4" w:space="0" w:color="EEECE1"/>
              <w:bottom w:val="single" w:sz="4" w:space="0" w:color="EEECE1"/>
            </w:tcBorders>
          </w:tcPr>
          <w:p w14:paraId="79CF029E" w14:textId="77777777" w:rsidR="009E3517" w:rsidRPr="00344681" w:rsidRDefault="009E3517" w:rsidP="009E3517">
            <w:pPr>
              <w:rPr>
                <w:rFonts w:cs="Century Gothic"/>
                <w:sz w:val="18"/>
              </w:rPr>
            </w:pPr>
          </w:p>
        </w:tc>
        <w:tc>
          <w:tcPr>
            <w:tcW w:w="1188" w:type="dxa"/>
            <w:tcBorders>
              <w:top w:val="single" w:sz="4" w:space="0" w:color="EEECE1"/>
              <w:bottom w:val="single" w:sz="4" w:space="0" w:color="EEECE1"/>
            </w:tcBorders>
          </w:tcPr>
          <w:p w14:paraId="15A45938" w14:textId="77777777" w:rsidR="009E3517" w:rsidRPr="00344681" w:rsidRDefault="009E3517" w:rsidP="009E3517">
            <w:pPr>
              <w:jc w:val="right"/>
              <w:rPr>
                <w:rFonts w:cs="Century Gothic"/>
                <w:sz w:val="18"/>
              </w:rPr>
            </w:pPr>
          </w:p>
        </w:tc>
      </w:tr>
      <w:tr w:rsidR="009E3517" w:rsidRPr="00344681" w14:paraId="5D812122" w14:textId="77777777" w:rsidTr="00862CD9">
        <w:trPr>
          <w:trHeight w:val="404"/>
        </w:trPr>
        <w:tc>
          <w:tcPr>
            <w:tcW w:w="9039" w:type="dxa"/>
            <w:tcBorders>
              <w:top w:val="single" w:sz="4" w:space="0" w:color="EEECE1"/>
              <w:bottom w:val="single" w:sz="4" w:space="0" w:color="EEECE1"/>
            </w:tcBorders>
          </w:tcPr>
          <w:p w14:paraId="0D0C11AE" w14:textId="7EA1A3E8" w:rsidR="009E3517" w:rsidRPr="00C76232" w:rsidRDefault="009E3517" w:rsidP="00CD6F8F">
            <w:pPr>
              <w:spacing w:after="240"/>
              <w:rPr>
                <w:rFonts w:cs="Century Gothic"/>
                <w:color w:val="2A7E54"/>
                <w:sz w:val="18"/>
              </w:rPr>
            </w:pPr>
            <w:r>
              <w:rPr>
                <w:rFonts w:cs="Century Gothic"/>
                <w:color w:val="2A7E54"/>
                <w:sz w:val="18"/>
              </w:rPr>
              <w:t xml:space="preserve">Option </w:t>
            </w:r>
            <w:r w:rsidR="00371B5A">
              <w:rPr>
                <w:rFonts w:cs="Century Gothic"/>
                <w:color w:val="2A7E54"/>
                <w:sz w:val="18"/>
              </w:rPr>
              <w:t>3</w:t>
            </w:r>
            <w:r w:rsidR="00862CD9">
              <w:rPr>
                <w:rFonts w:cs="Century Gothic"/>
                <w:color w:val="2A7E54"/>
                <w:sz w:val="18"/>
              </w:rPr>
              <w:t>9</w:t>
            </w:r>
            <w:r w:rsidR="00371B5A">
              <w:rPr>
                <w:rFonts w:cs="Century Gothic"/>
                <w:color w:val="2A7E54"/>
                <w:sz w:val="18"/>
              </w:rPr>
              <w:t xml:space="preserve"> </w:t>
            </w:r>
            <w:r>
              <w:rPr>
                <w:rFonts w:cs="Century Gothic"/>
                <w:color w:val="2A7E54"/>
                <w:sz w:val="18"/>
              </w:rPr>
              <w:t xml:space="preserve">– </w:t>
            </w:r>
            <w:r w:rsidR="00CD6F8F">
              <w:rPr>
                <w:rFonts w:cs="Century Gothic"/>
                <w:color w:val="2A7E54"/>
                <w:sz w:val="18"/>
              </w:rPr>
              <w:t>Charting Event Permissions</w:t>
            </w:r>
          </w:p>
        </w:tc>
        <w:tc>
          <w:tcPr>
            <w:tcW w:w="236" w:type="dxa"/>
            <w:tcBorders>
              <w:top w:val="single" w:sz="4" w:space="0" w:color="EEECE1"/>
              <w:bottom w:val="single" w:sz="4" w:space="0" w:color="EEECE1"/>
            </w:tcBorders>
          </w:tcPr>
          <w:p w14:paraId="230F04C6" w14:textId="77777777" w:rsidR="009E3517" w:rsidRPr="00344681" w:rsidRDefault="009E3517" w:rsidP="009E3517">
            <w:pPr>
              <w:rPr>
                <w:rFonts w:cs="Century Gothic"/>
                <w:sz w:val="18"/>
              </w:rPr>
            </w:pPr>
          </w:p>
        </w:tc>
        <w:tc>
          <w:tcPr>
            <w:tcW w:w="1188" w:type="dxa"/>
            <w:tcBorders>
              <w:top w:val="single" w:sz="4" w:space="0" w:color="EEECE1"/>
              <w:bottom w:val="single" w:sz="4" w:space="0" w:color="EEECE1"/>
            </w:tcBorders>
          </w:tcPr>
          <w:p w14:paraId="1236DB20" w14:textId="42FCCC5E" w:rsidR="009E3517" w:rsidRPr="00344681" w:rsidRDefault="009E3517" w:rsidP="009E3517">
            <w:pPr>
              <w:jc w:val="right"/>
              <w:rPr>
                <w:rFonts w:cs="Century Gothic"/>
                <w:sz w:val="18"/>
              </w:rPr>
            </w:pPr>
            <w:r>
              <w:rPr>
                <w:rFonts w:cs="Century Gothic"/>
                <w:sz w:val="18"/>
              </w:rPr>
              <w:t>Page</w:t>
            </w:r>
            <w:r w:rsidR="00EC7E17">
              <w:rPr>
                <w:rFonts w:cs="Century Gothic"/>
                <w:sz w:val="18"/>
              </w:rPr>
              <w:t xml:space="preserve"> </w:t>
            </w:r>
            <w:r w:rsidR="00373B2E" w:rsidRPr="00AE4F08">
              <w:rPr>
                <w:rFonts w:cs="Century Gothic"/>
                <w:b/>
                <w:sz w:val="18"/>
              </w:rPr>
              <w:fldChar w:fldCharType="begin"/>
            </w:r>
            <w:r w:rsidR="00373B2E" w:rsidRPr="00AE4F08">
              <w:rPr>
                <w:rFonts w:cs="Century Gothic"/>
                <w:b/>
                <w:sz w:val="18"/>
              </w:rPr>
              <w:instrText xml:space="preserve"> PAGEREF _Ref23343072 </w:instrText>
            </w:r>
            <w:r w:rsidR="00373B2E" w:rsidRPr="00AE4F08">
              <w:rPr>
                <w:rFonts w:cs="Century Gothic"/>
                <w:b/>
                <w:sz w:val="18"/>
              </w:rPr>
              <w:fldChar w:fldCharType="separate"/>
            </w:r>
            <w:r w:rsidR="000555FC">
              <w:rPr>
                <w:rFonts w:cs="Century Gothic"/>
                <w:b/>
                <w:noProof/>
                <w:sz w:val="18"/>
              </w:rPr>
              <w:t>43</w:t>
            </w:r>
            <w:r w:rsidR="00373B2E" w:rsidRPr="00AE4F08">
              <w:rPr>
                <w:rFonts w:cs="Century Gothic"/>
                <w:b/>
                <w:sz w:val="18"/>
              </w:rPr>
              <w:fldChar w:fldCharType="end"/>
            </w:r>
          </w:p>
        </w:tc>
      </w:tr>
    </w:tbl>
    <w:p w14:paraId="241D3D3E" w14:textId="77777777" w:rsidR="00D6013D" w:rsidRPr="00D6013D" w:rsidRDefault="00D6013D" w:rsidP="00D6013D">
      <w:pPr>
        <w:pStyle w:val="Heading1"/>
        <w:rPr>
          <w:b/>
          <w:spacing w:val="14"/>
        </w:rPr>
      </w:pPr>
      <w:bookmarkStart w:id="3" w:name="_Ref389229692"/>
      <w:bookmarkStart w:id="4" w:name="_Ref391038668"/>
      <w:r>
        <w:br w:type="page"/>
      </w:r>
      <w:r w:rsidRPr="00E94A2E">
        <w:lastRenderedPageBreak/>
        <w:t>progress notes, contacts log, and group notes Options</w:t>
      </w:r>
    </w:p>
    <w:p w14:paraId="10C33C48" w14:textId="77777777" w:rsidR="007B01F6" w:rsidRPr="00FF6EE1" w:rsidRDefault="007B01F6" w:rsidP="007B01F6">
      <w:pPr>
        <w:pStyle w:val="Heading4"/>
        <w:pBdr>
          <w:top w:val="single" w:sz="4" w:space="6" w:color="EEECE1"/>
        </w:pBdr>
        <w:spacing w:before="300" w:after="240"/>
        <w:rPr>
          <w:color w:val="2A7E54"/>
        </w:rPr>
      </w:pPr>
      <w:bookmarkStart w:id="5" w:name="_Ref393113425"/>
      <w:r w:rsidRPr="00FF6EE1">
        <w:rPr>
          <w:color w:val="2A7E54"/>
        </w:rPr>
        <w:t>Option</w:t>
      </w:r>
      <w:r>
        <w:rPr>
          <w:color w:val="2A7E54"/>
        </w:rPr>
        <w:t xml:space="preserve"> </w:t>
      </w:r>
      <w:r w:rsidR="00D6013D">
        <w:rPr>
          <w:color w:val="2A7E54"/>
        </w:rPr>
        <w:t>1</w:t>
      </w:r>
      <w:r w:rsidR="001D31D6">
        <w:rPr>
          <w:color w:val="2A7E54"/>
        </w:rPr>
        <w:t xml:space="preserve"> -</w:t>
      </w:r>
      <w:r w:rsidRPr="00FF6EE1">
        <w:rPr>
          <w:color w:val="2A7E54"/>
        </w:rPr>
        <w:t xml:space="preserve"> display additional contact details</w:t>
      </w:r>
      <w:bookmarkEnd w:id="3"/>
      <w:bookmarkEnd w:id="4"/>
      <w:bookmarkEnd w:id="5"/>
    </w:p>
    <w:p w14:paraId="2CEC57F2" w14:textId="46C7CBB6" w:rsidR="00DF6F6D" w:rsidRPr="007A1529" w:rsidRDefault="007B01F6" w:rsidP="007A1529">
      <w:pPr>
        <w:spacing w:after="0"/>
        <w:contextualSpacing/>
        <w:rPr>
          <w:sz w:val="18"/>
        </w:rPr>
      </w:pPr>
      <w:r>
        <w:rPr>
          <w:b/>
          <w:sz w:val="18"/>
        </w:rPr>
        <w:t xml:space="preserve">Enhancement location: </w:t>
      </w:r>
      <w:r w:rsidR="00DF6F6D" w:rsidRPr="005D01A2">
        <w:rPr>
          <w:sz w:val="18"/>
        </w:rPr>
        <w:t>Services</w:t>
      </w:r>
      <w:r w:rsidR="004A7605">
        <w:rPr>
          <w:sz w:val="18"/>
        </w:rPr>
        <w:t xml:space="preserve"> - Individual</w:t>
      </w:r>
      <w:r w:rsidR="00DF6F6D" w:rsidRPr="005D01A2">
        <w:rPr>
          <w:sz w:val="18"/>
        </w:rPr>
        <w:t xml:space="preserve"> </w:t>
      </w:r>
      <w:r w:rsidR="004A7605">
        <w:rPr>
          <w:sz w:val="18"/>
        </w:rPr>
        <w:t>&gt;</w:t>
      </w:r>
      <w:r w:rsidR="00DF6F6D" w:rsidRPr="005D01A2">
        <w:rPr>
          <w:sz w:val="18"/>
        </w:rPr>
        <w:t xml:space="preserve"> Contacts Log &gt; select client &gt; Create new or edit contact</w:t>
      </w:r>
      <w:r w:rsidR="00DF6F6D" w:rsidRPr="005D01A2">
        <w:rPr>
          <w:b/>
          <w:sz w:val="18"/>
        </w:rPr>
        <w:t xml:space="preserve"> </w:t>
      </w:r>
    </w:p>
    <w:p w14:paraId="01F6A4D4" w14:textId="57D5C693" w:rsidR="00DF6F6D" w:rsidRPr="005D01A2" w:rsidRDefault="00DF6F6D" w:rsidP="00DF6F6D">
      <w:pPr>
        <w:spacing w:after="0"/>
        <w:ind w:left="2160"/>
        <w:contextualSpacing/>
        <w:rPr>
          <w:sz w:val="18"/>
        </w:rPr>
      </w:pPr>
      <w:r w:rsidRPr="005D01A2">
        <w:rPr>
          <w:sz w:val="18"/>
        </w:rPr>
        <w:t>Services</w:t>
      </w:r>
      <w:r w:rsidR="004A7605">
        <w:rPr>
          <w:sz w:val="18"/>
        </w:rPr>
        <w:t xml:space="preserve"> - Group</w:t>
      </w:r>
      <w:r w:rsidRPr="005D01A2">
        <w:rPr>
          <w:sz w:val="18"/>
        </w:rPr>
        <w:t xml:space="preserve"> &gt; Group Notes &gt; select group &gt; Create new or edit group note</w:t>
      </w:r>
    </w:p>
    <w:p w14:paraId="6E1DF82F" w14:textId="3102E9F2" w:rsidR="007B01F6" w:rsidRPr="005D01A2" w:rsidRDefault="00DF6F6D" w:rsidP="00DF6F6D">
      <w:pPr>
        <w:spacing w:after="0"/>
        <w:ind w:left="2160"/>
        <w:rPr>
          <w:sz w:val="18"/>
        </w:rPr>
      </w:pPr>
      <w:r w:rsidRPr="005D01A2">
        <w:rPr>
          <w:sz w:val="18"/>
        </w:rPr>
        <w:t xml:space="preserve">Services </w:t>
      </w:r>
      <w:r w:rsidR="004A7605">
        <w:rPr>
          <w:sz w:val="18"/>
        </w:rPr>
        <w:t xml:space="preserve">– Individual </w:t>
      </w:r>
      <w:r w:rsidRPr="005D01A2">
        <w:rPr>
          <w:sz w:val="18"/>
        </w:rPr>
        <w:t>&gt; Progress Notes &gt; select client &gt; Create new or edit progress note</w:t>
      </w:r>
    </w:p>
    <w:p w14:paraId="0EC71280" w14:textId="77777777" w:rsidR="007B01F6" w:rsidRPr="00AB3FE6" w:rsidRDefault="007B01F6" w:rsidP="007B01F6">
      <w:pPr>
        <w:spacing w:after="0"/>
        <w:ind w:left="2160"/>
        <w:contextualSpacing/>
        <w:rPr>
          <w:b/>
          <w:sz w:val="18"/>
        </w:rPr>
      </w:pPr>
    </w:p>
    <w:p w14:paraId="061D6071" w14:textId="77777777" w:rsidR="000F18CE" w:rsidRDefault="007A1529" w:rsidP="007B01F6">
      <w:pPr>
        <w:spacing w:after="240"/>
        <w:jc w:val="left"/>
        <w:rPr>
          <w:sz w:val="18"/>
        </w:rPr>
      </w:pPr>
      <w:r>
        <w:rPr>
          <w:b/>
          <w:noProof/>
          <w:sz w:val="18"/>
          <w:lang w:eastAsia="en-US"/>
        </w:rPr>
        <w:drawing>
          <wp:anchor distT="0" distB="0" distL="114300" distR="114300" simplePos="0" relativeHeight="251655680" behindDoc="0" locked="0" layoutInCell="1" allowOverlap="1" wp14:anchorId="310FB36E" wp14:editId="42634712">
            <wp:simplePos x="0" y="0"/>
            <wp:positionH relativeFrom="column">
              <wp:posOffset>2513330</wp:posOffset>
            </wp:positionH>
            <wp:positionV relativeFrom="paragraph">
              <wp:posOffset>579120</wp:posOffset>
            </wp:positionV>
            <wp:extent cx="3866515" cy="699135"/>
            <wp:effectExtent l="19050" t="0" r="635" b="0"/>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 cstate="print"/>
                    <a:srcRect/>
                    <a:stretch>
                      <a:fillRect/>
                    </a:stretch>
                  </pic:blipFill>
                  <pic:spPr bwMode="auto">
                    <a:xfrm>
                      <a:off x="0" y="0"/>
                      <a:ext cx="3866515" cy="699135"/>
                    </a:xfrm>
                    <a:prstGeom prst="rect">
                      <a:avLst/>
                    </a:prstGeom>
                    <a:noFill/>
                  </pic:spPr>
                </pic:pic>
              </a:graphicData>
            </a:graphic>
          </wp:anchor>
        </w:drawing>
      </w:r>
      <w:r w:rsidR="007B01F6">
        <w:rPr>
          <w:b/>
          <w:sz w:val="18"/>
        </w:rPr>
        <w:t>Enhancement description</w:t>
      </w:r>
      <w:r w:rsidR="007B01F6" w:rsidRPr="00E935C4">
        <w:rPr>
          <w:b/>
          <w:sz w:val="18"/>
        </w:rPr>
        <w:t xml:space="preserve">:  </w:t>
      </w:r>
      <w:r w:rsidR="007B01F6">
        <w:rPr>
          <w:sz w:val="18"/>
        </w:rPr>
        <w:t xml:space="preserve">With this enhancement, </w:t>
      </w:r>
      <w:r w:rsidR="008C447C">
        <w:rPr>
          <w:sz w:val="18"/>
        </w:rPr>
        <w:t xml:space="preserve">all </w:t>
      </w:r>
      <w:r w:rsidR="00593864">
        <w:rPr>
          <w:sz w:val="18"/>
        </w:rPr>
        <w:t xml:space="preserve">of the </w:t>
      </w:r>
      <w:r w:rsidR="007B01F6">
        <w:rPr>
          <w:sz w:val="18"/>
        </w:rPr>
        <w:t xml:space="preserve">additional fields </w:t>
      </w:r>
      <w:r w:rsidR="00593864">
        <w:rPr>
          <w:sz w:val="18"/>
        </w:rPr>
        <w:t xml:space="preserve">listed below </w:t>
      </w:r>
      <w:r w:rsidR="007B01F6">
        <w:rPr>
          <w:sz w:val="18"/>
        </w:rPr>
        <w:t xml:space="preserve">will display in the </w:t>
      </w:r>
      <w:r w:rsidR="00185060">
        <w:rPr>
          <w:sz w:val="18"/>
        </w:rPr>
        <w:t xml:space="preserve">all of the </w:t>
      </w:r>
      <w:r w:rsidR="000F18CE">
        <w:rPr>
          <w:sz w:val="18"/>
        </w:rPr>
        <w:t>following locations</w:t>
      </w:r>
      <w:r w:rsidR="00593864">
        <w:rPr>
          <w:sz w:val="18"/>
        </w:rPr>
        <w:t xml:space="preserve">. This group of fields is turned on for all programs by default; however they can be turned off as a set. </w:t>
      </w:r>
      <w:r w:rsidR="000F18CE">
        <w:rPr>
          <w:sz w:val="18"/>
        </w:rPr>
        <w:t xml:space="preserve"> </w:t>
      </w:r>
    </w:p>
    <w:p w14:paraId="30097B69" w14:textId="6718ABDA" w:rsidR="000F18CE" w:rsidRPr="006B26D5" w:rsidRDefault="00210E48" w:rsidP="006B26D5">
      <w:pPr>
        <w:pStyle w:val="Heading4"/>
        <w:rPr>
          <w:color w:val="595959" w:themeColor="text1" w:themeTint="A6"/>
          <w:sz w:val="18"/>
          <w:szCs w:val="18"/>
        </w:rPr>
      </w:pPr>
      <w:r>
        <w:rPr>
          <w:noProof/>
          <w:color w:val="595959" w:themeColor="text1" w:themeTint="A6"/>
          <w:sz w:val="18"/>
          <w:szCs w:val="18"/>
          <w:lang w:eastAsia="en-US"/>
        </w:rPr>
        <mc:AlternateContent>
          <mc:Choice Requires="wps">
            <w:drawing>
              <wp:anchor distT="0" distB="0" distL="114300" distR="114300" simplePos="0" relativeHeight="251656704" behindDoc="0" locked="0" layoutInCell="1" allowOverlap="1" wp14:anchorId="75AA5BA5" wp14:editId="186EA0BA">
                <wp:simplePos x="0" y="0"/>
                <wp:positionH relativeFrom="column">
                  <wp:posOffset>2606040</wp:posOffset>
                </wp:positionH>
                <wp:positionV relativeFrom="paragraph">
                  <wp:posOffset>52705</wp:posOffset>
                </wp:positionV>
                <wp:extent cx="1916430" cy="414655"/>
                <wp:effectExtent l="5715" t="6350" r="11430" b="7620"/>
                <wp:wrapNone/>
                <wp:docPr id="242"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6430" cy="41465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F09DCE" id="AutoShape 185" o:spid="_x0000_s1026" style="position:absolute;margin-left:205.2pt;margin-top:4.15pt;width:150.9pt;height:32.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" filled="f" strokecolor="red"/>
            </w:pict>
          </mc:Fallback>
        </mc:AlternateContent>
      </w:r>
      <w:r w:rsidR="007B01F6" w:rsidRPr="006B26D5">
        <w:rPr>
          <w:color w:val="595959" w:themeColor="text1" w:themeTint="A6"/>
          <w:sz w:val="18"/>
          <w:szCs w:val="18"/>
        </w:rPr>
        <w:t>Contacts Log</w:t>
      </w:r>
      <w:r w:rsidR="007B01F6" w:rsidRPr="006B26D5">
        <w:rPr>
          <w:b/>
          <w:color w:val="595959" w:themeColor="text1" w:themeTint="A6"/>
          <w:sz w:val="18"/>
          <w:szCs w:val="18"/>
        </w:rPr>
        <w:t xml:space="preserve"> </w:t>
      </w:r>
    </w:p>
    <w:p w14:paraId="76D032FF" w14:textId="77777777" w:rsidR="000F18CE" w:rsidRPr="000F18CE" w:rsidRDefault="000F18CE" w:rsidP="00C77F9A">
      <w:pPr>
        <w:numPr>
          <w:ilvl w:val="0"/>
          <w:numId w:val="26"/>
        </w:numPr>
        <w:spacing w:after="240"/>
        <w:ind w:left="360"/>
        <w:jc w:val="left"/>
        <w:rPr>
          <w:b/>
          <w:sz w:val="18"/>
        </w:rPr>
      </w:pPr>
      <w:r w:rsidRPr="000F18CE">
        <w:rPr>
          <w:b/>
          <w:sz w:val="18"/>
        </w:rPr>
        <w:t>Contact Location</w:t>
      </w:r>
      <w:r>
        <w:rPr>
          <w:b/>
          <w:sz w:val="18"/>
        </w:rPr>
        <w:t xml:space="preserve"> </w:t>
      </w:r>
      <w:r>
        <w:rPr>
          <w:sz w:val="18"/>
        </w:rPr>
        <w:t>–</w:t>
      </w:r>
      <w:r w:rsidRPr="000F18CE">
        <w:rPr>
          <w:sz w:val="18"/>
        </w:rPr>
        <w:t xml:space="preserve"> </w:t>
      </w:r>
      <w:r>
        <w:rPr>
          <w:sz w:val="18"/>
        </w:rPr>
        <w:t>Drop-down list containing a configurable list of locations (see Option</w:t>
      </w:r>
      <w:r w:rsidR="001D31D6">
        <w:rPr>
          <w:sz w:val="18"/>
        </w:rPr>
        <w:t xml:space="preserve"> 3</w:t>
      </w:r>
      <w:r>
        <w:rPr>
          <w:sz w:val="18"/>
        </w:rPr>
        <w:t xml:space="preserve"> to </w:t>
      </w:r>
      <w:r w:rsidR="004D7F8D">
        <w:rPr>
          <w:sz w:val="18"/>
        </w:rPr>
        <w:t>configure</w:t>
      </w:r>
      <w:r>
        <w:rPr>
          <w:sz w:val="18"/>
        </w:rPr>
        <w:t xml:space="preserve"> the location list)</w:t>
      </w:r>
      <w:r w:rsidR="007A1529">
        <w:rPr>
          <w:sz w:val="18"/>
        </w:rPr>
        <w:t>.</w:t>
      </w:r>
    </w:p>
    <w:p w14:paraId="2C416842" w14:textId="77777777" w:rsidR="005A7BFF" w:rsidRPr="005A7BFF" w:rsidRDefault="007A1529" w:rsidP="00C77F9A">
      <w:pPr>
        <w:numPr>
          <w:ilvl w:val="0"/>
          <w:numId w:val="26"/>
        </w:numPr>
        <w:spacing w:after="240"/>
        <w:ind w:left="360"/>
        <w:jc w:val="left"/>
        <w:rPr>
          <w:sz w:val="18"/>
        </w:rPr>
      </w:pPr>
      <w:r>
        <w:rPr>
          <w:b/>
          <w:noProof/>
          <w:sz w:val="18"/>
          <w:lang w:eastAsia="en-US"/>
        </w:rPr>
        <w:drawing>
          <wp:anchor distT="0" distB="0" distL="114300" distR="114300" simplePos="0" relativeHeight="251658752" behindDoc="0" locked="0" layoutInCell="1" allowOverlap="1" wp14:anchorId="238ACE8A" wp14:editId="1F2258E1">
            <wp:simplePos x="0" y="0"/>
            <wp:positionH relativeFrom="column">
              <wp:posOffset>2004695</wp:posOffset>
            </wp:positionH>
            <wp:positionV relativeFrom="paragraph">
              <wp:posOffset>375920</wp:posOffset>
            </wp:positionV>
            <wp:extent cx="4449445" cy="651510"/>
            <wp:effectExtent l="19050" t="0" r="8255" b="0"/>
            <wp:wrapSquare wrapText="bothSides"/>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 cstate="print"/>
                    <a:srcRect/>
                    <a:stretch>
                      <a:fillRect/>
                    </a:stretch>
                  </pic:blipFill>
                  <pic:spPr bwMode="auto">
                    <a:xfrm>
                      <a:off x="0" y="0"/>
                      <a:ext cx="4449445" cy="651510"/>
                    </a:xfrm>
                    <a:prstGeom prst="rect">
                      <a:avLst/>
                    </a:prstGeom>
                    <a:noFill/>
                  </pic:spPr>
                </pic:pic>
              </a:graphicData>
            </a:graphic>
          </wp:anchor>
        </w:drawing>
      </w:r>
      <w:r w:rsidR="000F18CE" w:rsidRPr="000F18CE">
        <w:rPr>
          <w:b/>
          <w:sz w:val="18"/>
        </w:rPr>
        <w:t>Contact Method</w:t>
      </w:r>
      <w:r w:rsidR="000F18CE">
        <w:rPr>
          <w:sz w:val="18"/>
        </w:rPr>
        <w:t xml:space="preserve"> – </w:t>
      </w:r>
      <w:r w:rsidR="008C447C">
        <w:rPr>
          <w:sz w:val="18"/>
        </w:rPr>
        <w:t>Hard coded drop-down</w:t>
      </w:r>
      <w:r w:rsidR="000F18CE">
        <w:rPr>
          <w:sz w:val="18"/>
        </w:rPr>
        <w:t xml:space="preserve"> list containing these options: In Person, Phone Call, Postal Mail, Email, Fax, Other.</w:t>
      </w:r>
    </w:p>
    <w:p w14:paraId="64497D1F" w14:textId="05BCACC4" w:rsidR="007B01F6" w:rsidRPr="006B26D5" w:rsidRDefault="00210E48" w:rsidP="006B26D5">
      <w:pPr>
        <w:pStyle w:val="Heading4"/>
        <w:rPr>
          <w:color w:val="595959" w:themeColor="text1" w:themeTint="A6"/>
          <w:sz w:val="18"/>
          <w:szCs w:val="18"/>
        </w:rPr>
      </w:pPr>
      <w:r>
        <w:rPr>
          <w:noProof/>
          <w:color w:val="595959" w:themeColor="text1" w:themeTint="A6"/>
          <w:sz w:val="18"/>
          <w:szCs w:val="18"/>
          <w:lang w:eastAsia="en-US"/>
        </w:rPr>
        <mc:AlternateContent>
          <mc:Choice Requires="wps">
            <w:drawing>
              <wp:anchor distT="0" distB="0" distL="114300" distR="114300" simplePos="0" relativeHeight="251659776" behindDoc="0" locked="0" layoutInCell="1" allowOverlap="1" wp14:anchorId="03B873ED" wp14:editId="05401044">
                <wp:simplePos x="0" y="0"/>
                <wp:positionH relativeFrom="column">
                  <wp:posOffset>5392420</wp:posOffset>
                </wp:positionH>
                <wp:positionV relativeFrom="paragraph">
                  <wp:posOffset>25400</wp:posOffset>
                </wp:positionV>
                <wp:extent cx="962025" cy="349885"/>
                <wp:effectExtent l="10795" t="10160" r="8255" b="11430"/>
                <wp:wrapNone/>
                <wp:docPr id="241"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4988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DE04A4" id="AutoShape 188" o:spid="_x0000_s1026" style="position:absolute;margin-left:424.6pt;margin-top:2pt;width:75.75pt;height:27.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" filled="f" strokecolor="red"/>
            </w:pict>
          </mc:Fallback>
        </mc:AlternateContent>
      </w:r>
      <w:r w:rsidR="007B01F6" w:rsidRPr="006B26D5">
        <w:rPr>
          <w:color w:val="595959" w:themeColor="text1" w:themeTint="A6"/>
          <w:sz w:val="18"/>
          <w:szCs w:val="18"/>
        </w:rPr>
        <w:t>Group Notes</w:t>
      </w:r>
      <w:r w:rsidR="007B01F6" w:rsidRPr="006B26D5">
        <w:rPr>
          <w:b/>
          <w:color w:val="595959" w:themeColor="text1" w:themeTint="A6"/>
          <w:sz w:val="18"/>
          <w:szCs w:val="18"/>
        </w:rPr>
        <w:t xml:space="preserve"> </w:t>
      </w:r>
    </w:p>
    <w:p w14:paraId="72520399" w14:textId="77777777" w:rsidR="005A7BFF" w:rsidRPr="005A7BFF" w:rsidRDefault="005A7BFF" w:rsidP="00C77F9A">
      <w:pPr>
        <w:numPr>
          <w:ilvl w:val="0"/>
          <w:numId w:val="26"/>
        </w:numPr>
        <w:spacing w:after="240"/>
        <w:ind w:left="360"/>
        <w:jc w:val="left"/>
        <w:rPr>
          <w:b/>
          <w:sz w:val="18"/>
        </w:rPr>
      </w:pPr>
      <w:r w:rsidRPr="005A7BFF">
        <w:rPr>
          <w:b/>
          <w:sz w:val="18"/>
        </w:rPr>
        <w:t>Location</w:t>
      </w:r>
      <w:r>
        <w:rPr>
          <w:sz w:val="18"/>
        </w:rPr>
        <w:t xml:space="preserve"> </w:t>
      </w:r>
      <w:r w:rsidR="007A1529">
        <w:rPr>
          <w:sz w:val="18"/>
        </w:rPr>
        <w:t>- Drop</w:t>
      </w:r>
      <w:r>
        <w:rPr>
          <w:sz w:val="18"/>
        </w:rPr>
        <w:t xml:space="preserve">-down list containing a configurable list of locations (see Option </w:t>
      </w:r>
      <w:r w:rsidR="001D31D6">
        <w:rPr>
          <w:sz w:val="18"/>
        </w:rPr>
        <w:t xml:space="preserve">3 </w:t>
      </w:r>
      <w:r>
        <w:rPr>
          <w:sz w:val="18"/>
        </w:rPr>
        <w:t xml:space="preserve">to </w:t>
      </w:r>
      <w:r w:rsidR="004D7F8D">
        <w:rPr>
          <w:sz w:val="18"/>
        </w:rPr>
        <w:t>configure</w:t>
      </w:r>
      <w:r>
        <w:rPr>
          <w:sz w:val="18"/>
        </w:rPr>
        <w:t xml:space="preserve"> the location list)</w:t>
      </w:r>
      <w:r w:rsidR="007A1529">
        <w:rPr>
          <w:b/>
          <w:sz w:val="18"/>
        </w:rPr>
        <w:t>.</w:t>
      </w:r>
    </w:p>
    <w:p w14:paraId="4F60EFA7" w14:textId="6AE64954" w:rsidR="005A7BFF" w:rsidRPr="006B26D5" w:rsidRDefault="00210E48" w:rsidP="006B26D5">
      <w:pPr>
        <w:pStyle w:val="Heading4"/>
        <w:rPr>
          <w:color w:val="595959" w:themeColor="text1" w:themeTint="A6"/>
          <w:sz w:val="18"/>
        </w:rPr>
      </w:pPr>
      <w:r>
        <w:rPr>
          <w:noProof/>
          <w:color w:val="595959" w:themeColor="text1" w:themeTint="A6"/>
          <w:lang w:eastAsia="en-US"/>
        </w:rPr>
        <mc:AlternateContent>
          <mc:Choice Requires="wps">
            <w:drawing>
              <wp:anchor distT="0" distB="0" distL="114300" distR="114300" simplePos="0" relativeHeight="251657728" behindDoc="0" locked="0" layoutInCell="1" allowOverlap="1" wp14:anchorId="564409D0" wp14:editId="33053C47">
                <wp:simplePos x="0" y="0"/>
                <wp:positionH relativeFrom="column">
                  <wp:posOffset>5540375</wp:posOffset>
                </wp:positionH>
                <wp:positionV relativeFrom="paragraph">
                  <wp:posOffset>77470</wp:posOffset>
                </wp:positionV>
                <wp:extent cx="789305" cy="309880"/>
                <wp:effectExtent l="6350" t="13970" r="13970" b="9525"/>
                <wp:wrapNone/>
                <wp:docPr id="240"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305" cy="30988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0AD6FA" id="AutoShape 186" o:spid="_x0000_s1026" style="position:absolute;margin-left:436.25pt;margin-top:6.1pt;width:62.15pt;height:2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" filled="f" strokecolor="red"/>
            </w:pict>
          </mc:Fallback>
        </mc:AlternateContent>
      </w:r>
      <w:r w:rsidR="007A1529" w:rsidRPr="006B26D5">
        <w:rPr>
          <w:noProof/>
          <w:color w:val="595959" w:themeColor="text1" w:themeTint="A6"/>
          <w:lang w:eastAsia="en-US"/>
        </w:rPr>
        <w:drawing>
          <wp:anchor distT="0" distB="0" distL="114300" distR="114300" simplePos="0" relativeHeight="251654656" behindDoc="0" locked="0" layoutInCell="1" allowOverlap="1" wp14:anchorId="0B394BAE" wp14:editId="301900E4">
            <wp:simplePos x="0" y="0"/>
            <wp:positionH relativeFrom="column">
              <wp:posOffset>1845310</wp:posOffset>
            </wp:positionH>
            <wp:positionV relativeFrom="paragraph">
              <wp:posOffset>12065</wp:posOffset>
            </wp:positionV>
            <wp:extent cx="4616450" cy="1104900"/>
            <wp:effectExtent l="19050" t="0" r="0" b="0"/>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 cstate="print"/>
                    <a:srcRect/>
                    <a:stretch>
                      <a:fillRect/>
                    </a:stretch>
                  </pic:blipFill>
                  <pic:spPr bwMode="auto">
                    <a:xfrm>
                      <a:off x="0" y="0"/>
                      <a:ext cx="4616450" cy="1104900"/>
                    </a:xfrm>
                    <a:prstGeom prst="rect">
                      <a:avLst/>
                    </a:prstGeom>
                    <a:noFill/>
                  </pic:spPr>
                </pic:pic>
              </a:graphicData>
            </a:graphic>
          </wp:anchor>
        </w:drawing>
      </w:r>
      <w:r w:rsidR="005A7BFF" w:rsidRPr="006B26D5">
        <w:rPr>
          <w:color w:val="595959" w:themeColor="text1" w:themeTint="A6"/>
          <w:sz w:val="18"/>
        </w:rPr>
        <w:t>Progress Notes</w:t>
      </w:r>
      <w:r w:rsidR="005A7BFF" w:rsidRPr="006B26D5">
        <w:rPr>
          <w:b/>
          <w:color w:val="595959" w:themeColor="text1" w:themeTint="A6"/>
          <w:sz w:val="18"/>
        </w:rPr>
        <w:t xml:space="preserve"> </w:t>
      </w:r>
    </w:p>
    <w:p w14:paraId="54D6C93C" w14:textId="362077DF" w:rsidR="005A7BFF" w:rsidRDefault="00210E48" w:rsidP="00C77F9A">
      <w:pPr>
        <w:pStyle w:val="ListParagraph"/>
        <w:numPr>
          <w:ilvl w:val="0"/>
          <w:numId w:val="26"/>
        </w:numPr>
        <w:spacing w:after="240"/>
        <w:ind w:left="360"/>
        <w:jc w:val="left"/>
        <w:rPr>
          <w:sz w:val="18"/>
        </w:rPr>
      </w:pPr>
      <w:r>
        <w:rPr>
          <w:noProof/>
          <w:sz w:val="18"/>
          <w:lang w:eastAsia="en-US"/>
        </w:rPr>
        <mc:AlternateContent>
          <mc:Choice Requires="wps">
            <w:drawing>
              <wp:anchor distT="0" distB="0" distL="114300" distR="114300" simplePos="0" relativeHeight="251700736" behindDoc="0" locked="0" layoutInCell="1" allowOverlap="1" wp14:anchorId="4A440AE3" wp14:editId="453C51F2">
                <wp:simplePos x="0" y="0"/>
                <wp:positionH relativeFrom="column">
                  <wp:posOffset>5215890</wp:posOffset>
                </wp:positionH>
                <wp:positionV relativeFrom="paragraph">
                  <wp:posOffset>521970</wp:posOffset>
                </wp:positionV>
                <wp:extent cx="634365" cy="349885"/>
                <wp:effectExtent l="5715" t="12700" r="7620" b="8890"/>
                <wp:wrapNone/>
                <wp:docPr id="239"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34988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AB93DA" id="AutoShape 238" o:spid="_x0000_s1026" style="position:absolute;margin-left:410.7pt;margin-top:41.1pt;width:49.95pt;height:27.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" filled="f" strokecolor="red"/>
            </w:pict>
          </mc:Fallback>
        </mc:AlternateContent>
      </w:r>
      <w:r w:rsidR="005A7BFF" w:rsidRPr="00C77F9A">
        <w:rPr>
          <w:b/>
          <w:sz w:val="18"/>
        </w:rPr>
        <w:t>Location</w:t>
      </w:r>
      <w:r w:rsidR="001D31D6" w:rsidRPr="00C77F9A">
        <w:rPr>
          <w:b/>
          <w:sz w:val="18"/>
        </w:rPr>
        <w:t xml:space="preserve"> </w:t>
      </w:r>
      <w:r w:rsidR="001D31D6" w:rsidRPr="00C77F9A">
        <w:rPr>
          <w:sz w:val="18"/>
        </w:rPr>
        <w:t xml:space="preserve">- Drop-down list containing a configurable list of locations (see Option 3 to </w:t>
      </w:r>
      <w:r w:rsidR="004D7F8D">
        <w:rPr>
          <w:sz w:val="18"/>
        </w:rPr>
        <w:t>configure</w:t>
      </w:r>
      <w:r w:rsidR="001D31D6" w:rsidRPr="00C77F9A">
        <w:rPr>
          <w:sz w:val="18"/>
        </w:rPr>
        <w:t xml:space="preserve"> the location list)</w:t>
      </w:r>
      <w:r w:rsidR="00C77F9A">
        <w:rPr>
          <w:sz w:val="18"/>
        </w:rPr>
        <w:t>.</w:t>
      </w:r>
    </w:p>
    <w:p w14:paraId="4EF2EE65" w14:textId="77777777" w:rsidR="00C77F9A" w:rsidRPr="00C77F9A" w:rsidRDefault="00C77F9A" w:rsidP="00C77F9A">
      <w:pPr>
        <w:pStyle w:val="ListParagraph"/>
        <w:spacing w:after="240"/>
        <w:ind w:left="360"/>
        <w:jc w:val="left"/>
        <w:rPr>
          <w:sz w:val="18"/>
        </w:rPr>
      </w:pPr>
    </w:p>
    <w:p w14:paraId="58B06C3C" w14:textId="77777777" w:rsidR="005A7BFF" w:rsidRPr="00C77F9A" w:rsidRDefault="005A7BFF" w:rsidP="00C77F9A">
      <w:pPr>
        <w:pStyle w:val="ListParagraph"/>
        <w:numPr>
          <w:ilvl w:val="0"/>
          <w:numId w:val="26"/>
        </w:numPr>
        <w:spacing w:after="240"/>
        <w:ind w:left="360"/>
        <w:jc w:val="left"/>
        <w:rPr>
          <w:sz w:val="18"/>
        </w:rPr>
      </w:pPr>
      <w:r w:rsidRPr="00C77F9A">
        <w:rPr>
          <w:b/>
          <w:sz w:val="18"/>
        </w:rPr>
        <w:t>Contact Method</w:t>
      </w:r>
      <w:r w:rsidRPr="00C77F9A">
        <w:rPr>
          <w:sz w:val="18"/>
        </w:rPr>
        <w:t xml:space="preserve"> – </w:t>
      </w:r>
      <w:r w:rsidR="0051762A">
        <w:rPr>
          <w:sz w:val="18"/>
        </w:rPr>
        <w:t xml:space="preserve">Hard coded drop-down </w:t>
      </w:r>
      <w:r w:rsidRPr="00C77F9A">
        <w:rPr>
          <w:sz w:val="18"/>
        </w:rPr>
        <w:t>list containing these options: In Person, Phone Call, Postal Mail, Email, Fax, Other.</w:t>
      </w:r>
      <w:r w:rsidR="00185060" w:rsidRPr="00C77F9A">
        <w:rPr>
          <w:sz w:val="18"/>
        </w:rPr>
        <w:t xml:space="preserve"> This is a hard-coded list that cannot be </w:t>
      </w:r>
      <w:r w:rsidR="004D7F8D">
        <w:rPr>
          <w:sz w:val="18"/>
        </w:rPr>
        <w:t>configur</w:t>
      </w:r>
      <w:r w:rsidR="00185060" w:rsidRPr="00C77F9A">
        <w:rPr>
          <w:sz w:val="18"/>
        </w:rPr>
        <w:t>ed.</w:t>
      </w:r>
    </w:p>
    <w:tbl>
      <w:tblPr>
        <w:tblpPr w:leftFromText="180" w:rightFromText="180" w:vertAnchor="text" w:horzAnchor="margin" w:tblpY="952"/>
        <w:tblW w:w="1018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37"/>
        <w:gridCol w:w="4875"/>
        <w:gridCol w:w="4876"/>
      </w:tblGrid>
      <w:tr w:rsidR="007A1529" w:rsidRPr="009D405B" w14:paraId="1C27673B" w14:textId="77777777" w:rsidTr="007A1529">
        <w:trPr>
          <w:trHeight w:val="295"/>
        </w:trPr>
        <w:tc>
          <w:tcPr>
            <w:tcW w:w="437" w:type="dxa"/>
            <w:shd w:val="clear" w:color="auto" w:fill="B7D1B7"/>
          </w:tcPr>
          <w:p w14:paraId="033527F2" w14:textId="77777777" w:rsidR="007A1529" w:rsidRPr="002A68B3" w:rsidRDefault="004C2DA5" w:rsidP="007A1529">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7A1529"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51" w:type="dxa"/>
            <w:gridSpan w:val="2"/>
          </w:tcPr>
          <w:p w14:paraId="294A22D7" w14:textId="77777777" w:rsidR="007A1529" w:rsidRPr="002A68B3" w:rsidRDefault="0051762A" w:rsidP="007A1529">
            <w:pPr>
              <w:spacing w:before="30" w:after="30"/>
              <w:rPr>
                <w:rFonts w:cs="Century Gothic"/>
                <w:sz w:val="18"/>
              </w:rPr>
            </w:pPr>
            <w:r>
              <w:rPr>
                <w:rFonts w:cs="Century Gothic"/>
                <w:b/>
                <w:sz w:val="18"/>
              </w:rPr>
              <w:t>Do not display these fields for any program type</w:t>
            </w:r>
            <w:r w:rsidR="007C7DF2">
              <w:rPr>
                <w:rFonts w:cs="Century Gothic"/>
                <w:sz w:val="18"/>
              </w:rPr>
              <w:t>.</w:t>
            </w:r>
          </w:p>
        </w:tc>
      </w:tr>
      <w:tr w:rsidR="007A1529" w:rsidRPr="009D405B" w14:paraId="53546B4B" w14:textId="77777777" w:rsidTr="007A1529">
        <w:trPr>
          <w:trHeight w:val="295"/>
        </w:trPr>
        <w:tc>
          <w:tcPr>
            <w:tcW w:w="437" w:type="dxa"/>
            <w:shd w:val="clear" w:color="auto" w:fill="B7D1B7"/>
          </w:tcPr>
          <w:p w14:paraId="2EAFF3BD" w14:textId="77777777" w:rsidR="007A1529" w:rsidRPr="002A68B3" w:rsidRDefault="004C2DA5" w:rsidP="007A1529">
            <w:pPr>
              <w:spacing w:before="30" w:after="30"/>
              <w:rPr>
                <w:rFonts w:cs="Century Gothic"/>
                <w:sz w:val="18"/>
              </w:rPr>
            </w:pPr>
            <w:r>
              <w:rPr>
                <w:rFonts w:cs="Century Gothic"/>
                <w:sz w:val="18"/>
              </w:rPr>
              <w:fldChar w:fldCharType="begin">
                <w:ffData>
                  <w:name w:val=""/>
                  <w:enabled/>
                  <w:calcOnExit w:val="0"/>
                  <w:checkBox>
                    <w:sizeAuto/>
                    <w:default w:val="0"/>
                  </w:checkBox>
                </w:ffData>
              </w:fldChar>
            </w:r>
            <w:r w:rsidR="007A1529">
              <w:rPr>
                <w:rFonts w:cs="Century Gothic"/>
                <w:sz w:val="18"/>
              </w:rPr>
              <w:instrText xml:space="preserve"> FORMCHECKBOX </w:instrText>
            </w:r>
            <w:r w:rsidR="00862CD9">
              <w:rPr>
                <w:rFonts w:cs="Century Gothic"/>
                <w:sz w:val="18"/>
              </w:rPr>
            </w:r>
            <w:r w:rsidR="00862CD9">
              <w:rPr>
                <w:rFonts w:cs="Century Gothic"/>
                <w:sz w:val="18"/>
              </w:rPr>
              <w:fldChar w:fldCharType="separate"/>
            </w:r>
            <w:r>
              <w:rPr>
                <w:rFonts w:cs="Century Gothic"/>
                <w:sz w:val="18"/>
              </w:rPr>
              <w:fldChar w:fldCharType="end"/>
            </w:r>
          </w:p>
        </w:tc>
        <w:tc>
          <w:tcPr>
            <w:tcW w:w="4875" w:type="dxa"/>
          </w:tcPr>
          <w:p w14:paraId="2F266111" w14:textId="77777777" w:rsidR="0051762A" w:rsidRPr="0051762A" w:rsidRDefault="0051762A" w:rsidP="0051762A">
            <w:pPr>
              <w:spacing w:before="30" w:after="30"/>
              <w:rPr>
                <w:rFonts w:cs="Century Gothic"/>
                <w:b/>
                <w:sz w:val="18"/>
              </w:rPr>
            </w:pPr>
            <w:r w:rsidRPr="0051762A">
              <w:rPr>
                <w:rFonts w:cs="Century Gothic"/>
                <w:b/>
                <w:sz w:val="18"/>
              </w:rPr>
              <w:t>Please turn these fields on in all locations for the following program types:</w:t>
            </w:r>
          </w:p>
          <w:p w14:paraId="6E66A6FC" w14:textId="77777777" w:rsidR="007A1529" w:rsidRDefault="007A1529" w:rsidP="007A1529">
            <w:pPr>
              <w:spacing w:before="30" w:after="30"/>
              <w:rPr>
                <w:rFonts w:cs="Century Gothic"/>
                <w:sz w:val="18"/>
              </w:rPr>
            </w:pPr>
          </w:p>
        </w:tc>
        <w:tc>
          <w:tcPr>
            <w:tcW w:w="4876" w:type="dxa"/>
          </w:tcPr>
          <w:p w14:paraId="7320FB45" w14:textId="622EDED9" w:rsidR="007A1529" w:rsidRPr="00C850C1" w:rsidRDefault="004C2DA5" w:rsidP="007A1529">
            <w:pPr>
              <w:spacing w:before="30" w:after="30"/>
              <w:rPr>
                <w:rFonts w:cs="Century Gothic"/>
                <w:b/>
                <w:sz w:val="18"/>
              </w:rPr>
            </w:pPr>
            <w:r>
              <w:rPr>
                <w:rFonts w:cs="Century Gothic"/>
                <w:sz w:val="18"/>
              </w:rPr>
              <w:fldChar w:fldCharType="begin">
                <w:ffData>
                  <w:name w:val=""/>
                  <w:enabled/>
                  <w:calcOnExit w:val="0"/>
                  <w:textInput>
                    <w:default w:val="[enter program type list here]"/>
                  </w:textInput>
                </w:ffData>
              </w:fldChar>
            </w:r>
            <w:r w:rsidR="007A1529">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type list here]</w:t>
            </w:r>
            <w:r>
              <w:rPr>
                <w:rFonts w:cs="Century Gothic"/>
                <w:sz w:val="18"/>
              </w:rPr>
              <w:fldChar w:fldCharType="end"/>
            </w:r>
          </w:p>
        </w:tc>
      </w:tr>
    </w:tbl>
    <w:p w14:paraId="68A5055E" w14:textId="77777777" w:rsidR="007A1529" w:rsidRDefault="007B01F6" w:rsidP="007A1529">
      <w:pPr>
        <w:rPr>
          <w:caps/>
          <w:sz w:val="18"/>
        </w:rPr>
      </w:pPr>
      <w:r w:rsidRPr="007A1529">
        <w:rPr>
          <w:caps/>
          <w:color w:val="2A7E54"/>
        </w:rPr>
        <w:t>this enhancement is deployed at the program type level.</w:t>
      </w:r>
      <w:r w:rsidR="007A1529" w:rsidRPr="007A1529">
        <w:rPr>
          <w:caps/>
          <w:sz w:val="18"/>
        </w:rPr>
        <w:t xml:space="preserve"> </w:t>
      </w:r>
    </w:p>
    <w:p w14:paraId="1DCBE149" w14:textId="77777777" w:rsidR="007A1529" w:rsidRDefault="007A1529" w:rsidP="007A1529">
      <w:pPr>
        <w:rPr>
          <w:sz w:val="18"/>
        </w:rPr>
      </w:pPr>
      <w:r w:rsidRPr="00941EF0">
        <w:rPr>
          <w:sz w:val="18"/>
        </w:rPr>
        <w:t>Please select one of the following:</w:t>
      </w:r>
    </w:p>
    <w:p w14:paraId="318E63D8" w14:textId="77777777" w:rsidR="007B01F6" w:rsidRPr="007B01F6" w:rsidRDefault="007A1529" w:rsidP="007A1529">
      <w:pPr>
        <w:jc w:val="right"/>
        <w:rPr>
          <w:sz w:val="18"/>
        </w:rPr>
      </w:pPr>
      <w:r w:rsidRPr="00461092">
        <w:rPr>
          <w:rFonts w:cs="Arial"/>
          <w:color w:val="000000"/>
          <w:sz w:val="18"/>
          <w:shd w:val="clear" w:color="auto" w:fill="FFFFFF"/>
        </w:rPr>
        <w:t xml:space="preserve"> </w:t>
      </w:r>
      <w:r w:rsidR="007B01F6" w:rsidRPr="00461092">
        <w:rPr>
          <w:rFonts w:cs="Arial"/>
          <w:color w:val="000000"/>
          <w:sz w:val="18"/>
          <w:shd w:val="clear" w:color="auto" w:fill="FFFFFF"/>
        </w:rPr>
        <w:t>(services settings: cfg-contactinfo-plus)</w:t>
      </w:r>
    </w:p>
    <w:p w14:paraId="3E992365" w14:textId="77777777" w:rsidR="001D31D6" w:rsidRDefault="001D31D6" w:rsidP="001D31D6">
      <w:pPr>
        <w:pStyle w:val="Heading4"/>
        <w:pBdr>
          <w:top w:val="single" w:sz="4" w:space="6" w:color="EEECE1"/>
        </w:pBdr>
        <w:spacing w:before="300" w:after="240"/>
        <w:rPr>
          <w:color w:val="2A7E54"/>
        </w:rPr>
      </w:pPr>
      <w:r>
        <w:rPr>
          <w:color w:val="2A7E54"/>
        </w:rPr>
        <w:br w:type="page"/>
      </w:r>
      <w:bookmarkStart w:id="6" w:name="_Ref389229702"/>
      <w:r w:rsidRPr="00FF6EE1">
        <w:rPr>
          <w:color w:val="2A7E54"/>
        </w:rPr>
        <w:lastRenderedPageBreak/>
        <w:t>Option</w:t>
      </w:r>
      <w:r w:rsidR="00D6013D">
        <w:rPr>
          <w:color w:val="2A7E54"/>
        </w:rPr>
        <w:t xml:space="preserve"> 2</w:t>
      </w:r>
      <w:r>
        <w:rPr>
          <w:color w:val="2A7E54"/>
        </w:rPr>
        <w:t xml:space="preserve"> </w:t>
      </w:r>
      <w:r w:rsidRPr="00FF6EE1">
        <w:rPr>
          <w:color w:val="2A7E54"/>
        </w:rPr>
        <w:t xml:space="preserve">– </w:t>
      </w:r>
      <w:r>
        <w:rPr>
          <w:color w:val="2A7E54"/>
        </w:rPr>
        <w:t>list of locations</w:t>
      </w:r>
      <w:bookmarkEnd w:id="6"/>
    </w:p>
    <w:p w14:paraId="13EFAFF0" w14:textId="6D57250B" w:rsidR="001D31D6" w:rsidRPr="005D01A2" w:rsidRDefault="001D31D6" w:rsidP="007A1529">
      <w:pPr>
        <w:spacing w:after="0"/>
        <w:contextualSpacing/>
        <w:rPr>
          <w:b/>
          <w:sz w:val="18"/>
        </w:rPr>
      </w:pPr>
      <w:r>
        <w:rPr>
          <w:b/>
          <w:sz w:val="18"/>
        </w:rPr>
        <w:t xml:space="preserve">Enhancement location: </w:t>
      </w:r>
      <w:r w:rsidR="004A7605" w:rsidRPr="005D01A2">
        <w:rPr>
          <w:sz w:val="18"/>
        </w:rPr>
        <w:t>Services</w:t>
      </w:r>
      <w:r w:rsidR="004A7605">
        <w:rPr>
          <w:sz w:val="18"/>
        </w:rPr>
        <w:t xml:space="preserve"> - Individual</w:t>
      </w:r>
      <w:r w:rsidR="004A7605" w:rsidRPr="005D01A2">
        <w:rPr>
          <w:sz w:val="18"/>
        </w:rPr>
        <w:t xml:space="preserve"> </w:t>
      </w:r>
      <w:r w:rsidR="004A7605">
        <w:rPr>
          <w:sz w:val="18"/>
        </w:rPr>
        <w:t>&gt;</w:t>
      </w:r>
      <w:r w:rsidRPr="005D01A2">
        <w:rPr>
          <w:sz w:val="18"/>
        </w:rPr>
        <w:t xml:space="preserve"> Contacts Log &gt; select client &gt; Create new or edit contact</w:t>
      </w:r>
      <w:r w:rsidRPr="005D01A2">
        <w:rPr>
          <w:b/>
          <w:sz w:val="18"/>
        </w:rPr>
        <w:t xml:space="preserve"> </w:t>
      </w:r>
    </w:p>
    <w:p w14:paraId="6D3D4049" w14:textId="00F71F62" w:rsidR="001D31D6" w:rsidRPr="005D01A2" w:rsidRDefault="001D31D6" w:rsidP="001D31D6">
      <w:pPr>
        <w:spacing w:after="0"/>
        <w:ind w:left="2160"/>
        <w:contextualSpacing/>
        <w:rPr>
          <w:sz w:val="18"/>
        </w:rPr>
      </w:pPr>
      <w:r w:rsidRPr="005D01A2">
        <w:rPr>
          <w:sz w:val="18"/>
        </w:rPr>
        <w:t xml:space="preserve">Services </w:t>
      </w:r>
      <w:r w:rsidR="004A7605">
        <w:rPr>
          <w:sz w:val="18"/>
        </w:rPr>
        <w:t>-Group</w:t>
      </w:r>
      <w:r w:rsidRPr="005D01A2">
        <w:rPr>
          <w:sz w:val="18"/>
        </w:rPr>
        <w:t xml:space="preserve"> &gt; Group Notes &gt; select group &gt; Create new or edit group note</w:t>
      </w:r>
    </w:p>
    <w:p w14:paraId="61D80FE7" w14:textId="7B8B5B1F" w:rsidR="001D31D6" w:rsidRPr="005D01A2" w:rsidRDefault="004A7605" w:rsidP="001D31D6">
      <w:pPr>
        <w:spacing w:after="240"/>
        <w:ind w:left="2160"/>
        <w:jc w:val="left"/>
        <w:rPr>
          <w:sz w:val="18"/>
        </w:rPr>
      </w:pPr>
      <w:r w:rsidRPr="005D01A2">
        <w:rPr>
          <w:sz w:val="18"/>
        </w:rPr>
        <w:t>Services</w:t>
      </w:r>
      <w:r>
        <w:rPr>
          <w:sz w:val="18"/>
        </w:rPr>
        <w:t xml:space="preserve"> - Individual</w:t>
      </w:r>
      <w:r w:rsidRPr="005D01A2">
        <w:rPr>
          <w:sz w:val="18"/>
        </w:rPr>
        <w:t xml:space="preserve"> </w:t>
      </w:r>
      <w:r>
        <w:rPr>
          <w:sz w:val="18"/>
        </w:rPr>
        <w:t xml:space="preserve">&gt; </w:t>
      </w:r>
      <w:r w:rsidR="001D31D6" w:rsidRPr="005D01A2">
        <w:rPr>
          <w:sz w:val="18"/>
        </w:rPr>
        <w:t>Progress Notes &gt; select client &gt; Create new or edit progress note</w:t>
      </w:r>
    </w:p>
    <w:p w14:paraId="38E6F399" w14:textId="77777777" w:rsidR="001D31D6" w:rsidRPr="00346BB7" w:rsidRDefault="001D31D6" w:rsidP="001D31D6">
      <w:pPr>
        <w:spacing w:after="240"/>
        <w:rPr>
          <w:sz w:val="18"/>
        </w:rPr>
      </w:pPr>
      <w:r>
        <w:rPr>
          <w:b/>
          <w:sz w:val="18"/>
        </w:rPr>
        <w:t>Enhancement description</w:t>
      </w:r>
      <w:r w:rsidRPr="00E935C4">
        <w:rPr>
          <w:b/>
          <w:sz w:val="18"/>
        </w:rPr>
        <w:t xml:space="preserve">:  </w:t>
      </w:r>
      <w:r>
        <w:rPr>
          <w:sz w:val="18"/>
        </w:rPr>
        <w:t xml:space="preserve">With this option, </w:t>
      </w:r>
      <w:r w:rsidR="00593864">
        <w:rPr>
          <w:sz w:val="18"/>
        </w:rPr>
        <w:t xml:space="preserve">programs can create </w:t>
      </w:r>
      <w:r>
        <w:rPr>
          <w:sz w:val="18"/>
        </w:rPr>
        <w:t>a custom</w:t>
      </w:r>
      <w:r w:rsidR="004D7F8D">
        <w:rPr>
          <w:sz w:val="18"/>
        </w:rPr>
        <w:t xml:space="preserve"> </w:t>
      </w:r>
      <w:r w:rsidR="00593864">
        <w:rPr>
          <w:sz w:val="18"/>
        </w:rPr>
        <w:t xml:space="preserve">drop-down </w:t>
      </w:r>
      <w:r>
        <w:rPr>
          <w:sz w:val="18"/>
        </w:rPr>
        <w:t xml:space="preserve">list for </w:t>
      </w:r>
      <w:r w:rsidR="00593864">
        <w:rPr>
          <w:sz w:val="18"/>
        </w:rPr>
        <w:t xml:space="preserve">the </w:t>
      </w:r>
      <w:r w:rsidR="00593864">
        <w:rPr>
          <w:b/>
          <w:sz w:val="18"/>
        </w:rPr>
        <w:t>L</w:t>
      </w:r>
      <w:r w:rsidR="00593864" w:rsidRPr="00AC6B65">
        <w:rPr>
          <w:b/>
          <w:sz w:val="18"/>
        </w:rPr>
        <w:t>ocation</w:t>
      </w:r>
      <w:r w:rsidR="00593864">
        <w:rPr>
          <w:sz w:val="18"/>
        </w:rPr>
        <w:t xml:space="preserve"> field in used in</w:t>
      </w:r>
      <w:r>
        <w:rPr>
          <w:sz w:val="18"/>
        </w:rPr>
        <w:t xml:space="preserve"> contacts log, group notes and progress notes</w:t>
      </w:r>
      <w:r w:rsidR="00593864">
        <w:rPr>
          <w:sz w:val="18"/>
        </w:rPr>
        <w:t>.</w:t>
      </w:r>
      <w:r>
        <w:rPr>
          <w:sz w:val="18"/>
        </w:rPr>
        <w:t xml:space="preserve"> </w:t>
      </w:r>
    </w:p>
    <w:p w14:paraId="0F1C16E4" w14:textId="77777777" w:rsidR="00EC234C" w:rsidRDefault="00EC234C" w:rsidP="001D31D6">
      <w:pPr>
        <w:pStyle w:val="Heading4"/>
        <w:rPr>
          <w:color w:val="2A7E54"/>
        </w:rPr>
      </w:pPr>
    </w:p>
    <w:p w14:paraId="43A6E84B" w14:textId="77777777" w:rsidR="001D31D6" w:rsidRPr="00EC234C" w:rsidRDefault="001D31D6" w:rsidP="000E4CE3">
      <w:pPr>
        <w:pStyle w:val="Heading4"/>
        <w:spacing w:after="240"/>
        <w:jc w:val="left"/>
        <w:rPr>
          <w:color w:val="2A7E54"/>
        </w:rPr>
      </w:pPr>
      <w:r w:rsidRPr="00356E9B">
        <w:rPr>
          <w:color w:val="2A7E54"/>
        </w:rPr>
        <w:t xml:space="preserve">this </w:t>
      </w:r>
      <w:r>
        <w:rPr>
          <w:color w:val="2A7E54"/>
        </w:rPr>
        <w:t>option</w:t>
      </w:r>
      <w:r w:rsidRPr="00356E9B">
        <w:rPr>
          <w:color w:val="2A7E54"/>
        </w:rPr>
        <w:t xml:space="preserve"> is deployed at the </w:t>
      </w:r>
      <w:r>
        <w:rPr>
          <w:color w:val="2A7E54"/>
        </w:rPr>
        <w:t>program</w:t>
      </w:r>
      <w:r w:rsidRPr="00356E9B">
        <w:rPr>
          <w:color w:val="2A7E54"/>
        </w:rPr>
        <w:t xml:space="preserve"> level.</w:t>
      </w:r>
    </w:p>
    <w:p w14:paraId="752A5950" w14:textId="77777777" w:rsidR="001D31D6" w:rsidRPr="00346BB7" w:rsidRDefault="001D31D6" w:rsidP="001D31D6">
      <w:r>
        <w:rPr>
          <w:rFonts w:eastAsia="Times New Roman" w:cs="Calibri"/>
          <w:color w:val="000000"/>
          <w:sz w:val="18"/>
          <w:lang w:eastAsia="en-US"/>
        </w:rPr>
        <w:t xml:space="preserve">To request changes to the default list, enter the </w:t>
      </w:r>
      <w:r w:rsidRPr="00BD7EA1">
        <w:rPr>
          <w:rFonts w:eastAsia="Times New Roman" w:cs="Calibri"/>
          <w:b/>
          <w:color w:val="000000"/>
          <w:sz w:val="18"/>
          <w:lang w:eastAsia="en-US"/>
        </w:rPr>
        <w:t>complete</w:t>
      </w:r>
      <w:r>
        <w:rPr>
          <w:rFonts w:eastAsia="Times New Roman" w:cs="Calibri"/>
          <w:color w:val="000000"/>
          <w:sz w:val="18"/>
          <w:lang w:eastAsia="en-US"/>
        </w:rPr>
        <w:t xml:space="preserve"> list you would like display in the column to the right.  </w:t>
      </w:r>
      <w:r w:rsidRPr="00185060">
        <w:rPr>
          <w:rFonts w:eastAsia="Times New Roman" w:cs="Calibri"/>
          <w:b/>
          <w:color w:val="000000"/>
          <w:sz w:val="18"/>
          <w:lang w:eastAsia="en-US"/>
        </w:rPr>
        <w:t>Each list item should appear on its own line</w:t>
      </w:r>
      <w:r w:rsidR="00185060" w:rsidRPr="00185060">
        <w:rPr>
          <w:b/>
          <w:sz w:val="18"/>
        </w:rPr>
        <w:t>, as opposed to being separated by commas</w:t>
      </w:r>
      <w:r w:rsidRPr="00185060">
        <w:rPr>
          <w:rFonts w:eastAsia="Times New Roman" w:cs="Calibri"/>
          <w:color w:val="000000"/>
          <w:sz w:val="18"/>
          <w:lang w:eastAsia="en-US"/>
        </w:rPr>
        <w:t>.</w:t>
      </w:r>
      <w:r>
        <w:rPr>
          <w:rFonts w:eastAsia="Times New Roman" w:cs="Calibri"/>
          <w:color w:val="000000"/>
          <w:sz w:val="18"/>
          <w:lang w:eastAsia="en-US"/>
        </w:rPr>
        <w:t xml:space="preserve">  </w:t>
      </w:r>
    </w:p>
    <w:tbl>
      <w:tblPr>
        <w:tblW w:w="10080" w:type="dxa"/>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ayout w:type="fixed"/>
        <w:tblLook w:val="04A0" w:firstRow="1" w:lastRow="0" w:firstColumn="1" w:lastColumn="0" w:noHBand="0" w:noVBand="1"/>
      </w:tblPr>
      <w:tblGrid>
        <w:gridCol w:w="4050"/>
        <w:gridCol w:w="3510"/>
        <w:gridCol w:w="2520"/>
      </w:tblGrid>
      <w:tr w:rsidR="001D31D6" w:rsidRPr="009D405B" w14:paraId="237B075D" w14:textId="77777777" w:rsidTr="00DB2093">
        <w:tc>
          <w:tcPr>
            <w:tcW w:w="4050" w:type="dxa"/>
            <w:shd w:val="clear" w:color="auto" w:fill="B7D1B7"/>
          </w:tcPr>
          <w:p w14:paraId="74B14A9F" w14:textId="77777777" w:rsidR="001D31D6" w:rsidRPr="00C850C1" w:rsidRDefault="001D31D6" w:rsidP="00DB2093">
            <w:pPr>
              <w:spacing w:before="30" w:after="30"/>
              <w:rPr>
                <w:rFonts w:cs="Century Gothic"/>
                <w:b/>
                <w:sz w:val="18"/>
              </w:rPr>
            </w:pPr>
            <w:r>
              <w:rPr>
                <w:rFonts w:cs="Century Gothic"/>
                <w:b/>
                <w:sz w:val="18"/>
              </w:rPr>
              <w:t>Default List</w:t>
            </w:r>
          </w:p>
        </w:tc>
        <w:tc>
          <w:tcPr>
            <w:tcW w:w="6030" w:type="dxa"/>
            <w:gridSpan w:val="2"/>
            <w:shd w:val="clear" w:color="auto" w:fill="B7D1B7"/>
          </w:tcPr>
          <w:p w14:paraId="508899A4" w14:textId="77777777" w:rsidR="001D31D6" w:rsidRPr="00EB5321" w:rsidRDefault="001D31D6" w:rsidP="00DB2093">
            <w:pPr>
              <w:spacing w:before="30" w:after="30"/>
              <w:jc w:val="left"/>
              <w:rPr>
                <w:rFonts w:cs="Century Gothic"/>
                <w:b/>
                <w:sz w:val="18"/>
              </w:rPr>
            </w:pPr>
            <w:r>
              <w:rPr>
                <w:rFonts w:cs="Century Gothic"/>
                <w:b/>
                <w:sz w:val="18"/>
              </w:rPr>
              <w:t>Instead of the default list, use this complete list for the program types listed:</w:t>
            </w:r>
          </w:p>
        </w:tc>
      </w:tr>
      <w:tr w:rsidR="003D173F" w:rsidRPr="009D405B" w14:paraId="25B4E67B" w14:textId="77777777" w:rsidTr="003D173F">
        <w:trPr>
          <w:trHeight w:val="691"/>
        </w:trPr>
        <w:tc>
          <w:tcPr>
            <w:tcW w:w="4050" w:type="dxa"/>
            <w:vMerge w:val="restart"/>
          </w:tcPr>
          <w:p w14:paraId="41D64C02" w14:textId="77777777" w:rsidR="003D173F" w:rsidRDefault="003D173F" w:rsidP="00DB2093">
            <w:pPr>
              <w:spacing w:before="30" w:after="30"/>
              <w:rPr>
                <w:rFonts w:cs="Century Gothic"/>
                <w:sz w:val="18"/>
              </w:rPr>
            </w:pPr>
            <w:r>
              <w:rPr>
                <w:rFonts w:cs="Century Gothic"/>
                <w:sz w:val="18"/>
              </w:rPr>
              <w:t>This Program Site</w:t>
            </w:r>
          </w:p>
          <w:p w14:paraId="552EBEAB" w14:textId="77777777" w:rsidR="003D173F" w:rsidRDefault="003D173F" w:rsidP="00DB2093">
            <w:pPr>
              <w:spacing w:before="30" w:after="30"/>
              <w:rPr>
                <w:rFonts w:cs="Century Gothic"/>
                <w:sz w:val="18"/>
              </w:rPr>
            </w:pPr>
            <w:r>
              <w:rPr>
                <w:rFonts w:cs="Century Gothic"/>
                <w:sz w:val="18"/>
              </w:rPr>
              <w:t>Consumer Residence</w:t>
            </w:r>
          </w:p>
          <w:p w14:paraId="7D558D12" w14:textId="77777777" w:rsidR="003D173F" w:rsidRDefault="003D173F" w:rsidP="00DB2093">
            <w:pPr>
              <w:spacing w:before="30" w:after="30"/>
              <w:rPr>
                <w:rFonts w:cs="Century Gothic"/>
                <w:sz w:val="18"/>
              </w:rPr>
            </w:pPr>
            <w:r>
              <w:rPr>
                <w:rFonts w:cs="Century Gothic"/>
                <w:sz w:val="18"/>
              </w:rPr>
              <w:t>Consumer Workplace</w:t>
            </w:r>
          </w:p>
          <w:p w14:paraId="5611DB68" w14:textId="77777777" w:rsidR="003D173F" w:rsidRDefault="003D173F" w:rsidP="00DB2093">
            <w:pPr>
              <w:spacing w:before="30" w:after="30"/>
              <w:rPr>
                <w:rFonts w:cs="Century Gothic"/>
                <w:sz w:val="18"/>
              </w:rPr>
            </w:pPr>
            <w:r>
              <w:rPr>
                <w:rFonts w:cs="Century Gothic"/>
                <w:sz w:val="18"/>
              </w:rPr>
              <w:t>Other Program Site</w:t>
            </w:r>
          </w:p>
          <w:p w14:paraId="061B05F8" w14:textId="77777777" w:rsidR="003D173F" w:rsidRDefault="003D173F" w:rsidP="00DB2093">
            <w:pPr>
              <w:spacing w:before="30" w:after="30"/>
              <w:rPr>
                <w:rFonts w:cs="Century Gothic"/>
                <w:sz w:val="18"/>
              </w:rPr>
            </w:pPr>
            <w:r>
              <w:rPr>
                <w:rFonts w:cs="Century Gothic"/>
                <w:sz w:val="18"/>
              </w:rPr>
              <w:t>Other Service Provider</w:t>
            </w:r>
          </w:p>
          <w:p w14:paraId="55C09EC2" w14:textId="77777777" w:rsidR="003D173F" w:rsidRDefault="003D173F" w:rsidP="00DB2093">
            <w:pPr>
              <w:spacing w:before="30" w:after="30"/>
              <w:rPr>
                <w:rFonts w:cs="Century Gothic"/>
                <w:sz w:val="18"/>
              </w:rPr>
            </w:pPr>
            <w:r>
              <w:rPr>
                <w:rFonts w:cs="Century Gothic"/>
                <w:sz w:val="18"/>
              </w:rPr>
              <w:t>Hospital</w:t>
            </w:r>
          </w:p>
          <w:p w14:paraId="599763FF" w14:textId="77777777" w:rsidR="003D173F" w:rsidRPr="00C850C1" w:rsidRDefault="003D173F" w:rsidP="00DB2093">
            <w:pPr>
              <w:spacing w:before="30" w:after="30"/>
              <w:rPr>
                <w:rFonts w:cs="Century Gothic"/>
                <w:sz w:val="18"/>
              </w:rPr>
            </w:pPr>
            <w:r>
              <w:rPr>
                <w:rFonts w:cs="Century Gothic"/>
                <w:sz w:val="18"/>
              </w:rPr>
              <w:t>Jail Other Site</w:t>
            </w:r>
          </w:p>
        </w:tc>
        <w:tc>
          <w:tcPr>
            <w:tcW w:w="3510" w:type="dxa"/>
            <w:shd w:val="clear" w:color="auto" w:fill="B7D1B7"/>
          </w:tcPr>
          <w:p w14:paraId="1FE42094" w14:textId="77777777" w:rsidR="00593864" w:rsidRDefault="003D173F" w:rsidP="00DB2093">
            <w:pPr>
              <w:spacing w:before="30" w:after="30"/>
              <w:jc w:val="left"/>
              <w:rPr>
                <w:rFonts w:cs="Century Gothic"/>
                <w:sz w:val="18"/>
              </w:rPr>
            </w:pPr>
            <w:r>
              <w:rPr>
                <w:rFonts w:cs="Century Gothic"/>
                <w:sz w:val="18"/>
              </w:rPr>
              <w:t xml:space="preserve">For these programs: </w:t>
            </w:r>
          </w:p>
          <w:p w14:paraId="0DC299AC" w14:textId="0C5BA8B9" w:rsidR="003D173F" w:rsidRPr="002E667F" w:rsidRDefault="004C2DA5" w:rsidP="00DB2093">
            <w:pPr>
              <w:spacing w:before="30" w:after="30"/>
              <w:jc w:val="left"/>
            </w:pPr>
            <w:r>
              <w:rPr>
                <w:rFonts w:cs="Century Gothic"/>
                <w:sz w:val="18"/>
              </w:rPr>
              <w:fldChar w:fldCharType="begin">
                <w:ffData>
                  <w:name w:val=""/>
                  <w:enabled/>
                  <w:calcOnExit w:val="0"/>
                  <w:textInput>
                    <w:default w:val="[enter program list here]"/>
                  </w:textInput>
                </w:ffData>
              </w:fldChar>
            </w:r>
            <w:r w:rsidR="00F572D0">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list here]</w:t>
            </w:r>
            <w:r>
              <w:rPr>
                <w:rFonts w:cs="Century Gothic"/>
                <w:sz w:val="18"/>
              </w:rPr>
              <w:fldChar w:fldCharType="end"/>
            </w:r>
          </w:p>
          <w:p w14:paraId="7D8E0F08" w14:textId="77777777" w:rsidR="003D173F" w:rsidRDefault="003D173F" w:rsidP="003D173F">
            <w:pPr>
              <w:spacing w:before="30" w:after="30"/>
              <w:jc w:val="left"/>
              <w:rPr>
                <w:rFonts w:cs="Century Gothic"/>
                <w:sz w:val="18"/>
              </w:rPr>
            </w:pPr>
          </w:p>
        </w:tc>
        <w:tc>
          <w:tcPr>
            <w:tcW w:w="2520" w:type="dxa"/>
            <w:shd w:val="clear" w:color="auto" w:fill="B7D1B7"/>
          </w:tcPr>
          <w:p w14:paraId="4DE3A4E9" w14:textId="77777777" w:rsidR="00593864" w:rsidRDefault="003D173F" w:rsidP="003D173F">
            <w:pPr>
              <w:spacing w:before="30" w:after="30"/>
              <w:jc w:val="left"/>
              <w:rPr>
                <w:rFonts w:cs="Century Gothic"/>
                <w:sz w:val="18"/>
              </w:rPr>
            </w:pPr>
            <w:r>
              <w:rPr>
                <w:rFonts w:cs="Century Gothic"/>
                <w:sz w:val="18"/>
              </w:rPr>
              <w:t xml:space="preserve">Use this list:  </w:t>
            </w:r>
          </w:p>
          <w:p w14:paraId="313A53FD" w14:textId="330D8A85" w:rsidR="003D173F" w:rsidRPr="002A68B3" w:rsidRDefault="004C2DA5" w:rsidP="003D173F">
            <w:pPr>
              <w:spacing w:before="30" w:after="30"/>
              <w:jc w:val="left"/>
              <w:rPr>
                <w:rFonts w:cs="Century Gothic"/>
                <w:sz w:val="18"/>
              </w:rPr>
            </w:pPr>
            <w:r>
              <w:rPr>
                <w:rFonts w:cs="Century Gothic"/>
                <w:sz w:val="18"/>
              </w:rPr>
              <w:fldChar w:fldCharType="begin">
                <w:ffData>
                  <w:name w:val=""/>
                  <w:enabled/>
                  <w:calcOnExit w:val="0"/>
                  <w:textInput>
                    <w:default w:val="[enter list here]"/>
                  </w:textInput>
                </w:ffData>
              </w:fldChar>
            </w:r>
            <w:r w:rsidR="003D173F">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list here]</w:t>
            </w:r>
            <w:r>
              <w:rPr>
                <w:rFonts w:cs="Century Gothic"/>
                <w:sz w:val="18"/>
              </w:rPr>
              <w:fldChar w:fldCharType="end"/>
            </w:r>
            <w:r w:rsidR="003D173F">
              <w:rPr>
                <w:rFonts w:cs="Century Gothic"/>
                <w:sz w:val="18"/>
              </w:rPr>
              <w:t xml:space="preserve"> </w:t>
            </w:r>
          </w:p>
        </w:tc>
      </w:tr>
      <w:tr w:rsidR="003D173F" w:rsidRPr="009D405B" w14:paraId="2FBE0E69" w14:textId="77777777" w:rsidTr="003D173F">
        <w:trPr>
          <w:trHeight w:val="688"/>
        </w:trPr>
        <w:tc>
          <w:tcPr>
            <w:tcW w:w="4050" w:type="dxa"/>
            <w:vMerge/>
          </w:tcPr>
          <w:p w14:paraId="27FAC0CC" w14:textId="77777777" w:rsidR="003D173F" w:rsidRDefault="003D173F" w:rsidP="00DB2093">
            <w:pPr>
              <w:spacing w:before="30" w:after="30"/>
              <w:rPr>
                <w:rFonts w:cs="Century Gothic"/>
                <w:sz w:val="18"/>
              </w:rPr>
            </w:pPr>
          </w:p>
        </w:tc>
        <w:tc>
          <w:tcPr>
            <w:tcW w:w="3510" w:type="dxa"/>
            <w:shd w:val="clear" w:color="auto" w:fill="B7D1B7"/>
          </w:tcPr>
          <w:p w14:paraId="59C309DB" w14:textId="77777777" w:rsidR="00593864" w:rsidRDefault="003D173F" w:rsidP="00DB2093">
            <w:pPr>
              <w:spacing w:before="30" w:after="30"/>
              <w:jc w:val="left"/>
              <w:rPr>
                <w:rFonts w:cs="Century Gothic"/>
                <w:sz w:val="18"/>
              </w:rPr>
            </w:pPr>
            <w:r>
              <w:rPr>
                <w:rFonts w:cs="Century Gothic"/>
                <w:sz w:val="18"/>
              </w:rPr>
              <w:t xml:space="preserve">For these programs: </w:t>
            </w:r>
          </w:p>
          <w:p w14:paraId="2A5DF5CB" w14:textId="5B32349A" w:rsidR="003D173F" w:rsidRPr="003D173F" w:rsidRDefault="004C2DA5" w:rsidP="00DB2093">
            <w:pPr>
              <w:spacing w:before="30" w:after="30"/>
              <w:jc w:val="left"/>
            </w:pPr>
            <w:r>
              <w:rPr>
                <w:rFonts w:cs="Century Gothic"/>
                <w:sz w:val="18"/>
              </w:rPr>
              <w:fldChar w:fldCharType="begin">
                <w:ffData>
                  <w:name w:val=""/>
                  <w:enabled/>
                  <w:calcOnExit w:val="0"/>
                  <w:textInput>
                    <w:default w:val="[enter program list here]"/>
                  </w:textInput>
                </w:ffData>
              </w:fldChar>
            </w:r>
            <w:r w:rsidR="00F572D0">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list here]</w:t>
            </w:r>
            <w:r>
              <w:rPr>
                <w:rFonts w:cs="Century Gothic"/>
                <w:sz w:val="18"/>
              </w:rPr>
              <w:fldChar w:fldCharType="end"/>
            </w:r>
          </w:p>
        </w:tc>
        <w:tc>
          <w:tcPr>
            <w:tcW w:w="2520" w:type="dxa"/>
            <w:shd w:val="clear" w:color="auto" w:fill="B7D1B7"/>
          </w:tcPr>
          <w:p w14:paraId="71AB416A" w14:textId="77777777" w:rsidR="00593864" w:rsidRDefault="003D173F" w:rsidP="003D173F">
            <w:pPr>
              <w:spacing w:before="30" w:after="30"/>
              <w:jc w:val="left"/>
              <w:rPr>
                <w:rFonts w:cs="Century Gothic"/>
                <w:sz w:val="18"/>
              </w:rPr>
            </w:pPr>
            <w:r>
              <w:rPr>
                <w:rFonts w:cs="Century Gothic"/>
                <w:sz w:val="18"/>
              </w:rPr>
              <w:t xml:space="preserve">Use this list: </w:t>
            </w:r>
          </w:p>
          <w:p w14:paraId="51F96316" w14:textId="4670B872" w:rsidR="003D173F" w:rsidRDefault="003D173F" w:rsidP="003D173F">
            <w:pPr>
              <w:spacing w:before="30" w:after="30"/>
              <w:jc w:val="left"/>
              <w:rPr>
                <w:rFonts w:cs="Century Gothic"/>
                <w:sz w:val="18"/>
              </w:rPr>
            </w:pPr>
            <w:r>
              <w:rPr>
                <w:rFonts w:cs="Century Gothic"/>
                <w:sz w:val="18"/>
              </w:rPr>
              <w:t xml:space="preserve"> </w:t>
            </w:r>
            <w:r w:rsidR="004C2DA5">
              <w:rPr>
                <w:rFonts w:cs="Century Gothic"/>
                <w:sz w:val="18"/>
              </w:rPr>
              <w:fldChar w:fldCharType="begin">
                <w:ffData>
                  <w:name w:val=""/>
                  <w:enabled/>
                  <w:calcOnExit w:val="0"/>
                  <w:textInput>
                    <w:default w:val="[enter list here]"/>
                  </w:textInput>
                </w:ffData>
              </w:fldChar>
            </w:r>
            <w:r>
              <w:rPr>
                <w:rFonts w:cs="Century Gothic"/>
                <w:sz w:val="18"/>
              </w:rPr>
              <w:instrText xml:space="preserve"> FORMTEXT </w:instrText>
            </w:r>
            <w:r w:rsidR="004C2DA5">
              <w:rPr>
                <w:rFonts w:cs="Century Gothic"/>
                <w:sz w:val="18"/>
              </w:rPr>
            </w:r>
            <w:r w:rsidR="004C2DA5">
              <w:rPr>
                <w:rFonts w:cs="Century Gothic"/>
                <w:sz w:val="18"/>
              </w:rPr>
              <w:fldChar w:fldCharType="separate"/>
            </w:r>
            <w:r w:rsidR="000555FC">
              <w:rPr>
                <w:rFonts w:cs="Century Gothic"/>
                <w:noProof/>
                <w:sz w:val="18"/>
              </w:rPr>
              <w:t>[enter list here]</w:t>
            </w:r>
            <w:r w:rsidR="004C2DA5">
              <w:rPr>
                <w:rFonts w:cs="Century Gothic"/>
                <w:sz w:val="18"/>
              </w:rPr>
              <w:fldChar w:fldCharType="end"/>
            </w:r>
            <w:r>
              <w:rPr>
                <w:rFonts w:cs="Century Gothic"/>
                <w:sz w:val="18"/>
              </w:rPr>
              <w:t xml:space="preserve"> </w:t>
            </w:r>
          </w:p>
          <w:p w14:paraId="675B2C44" w14:textId="77777777" w:rsidR="003D173F" w:rsidRDefault="003D173F" w:rsidP="00DB2093">
            <w:pPr>
              <w:spacing w:before="30" w:after="30"/>
              <w:jc w:val="left"/>
              <w:rPr>
                <w:rFonts w:cs="Century Gothic"/>
                <w:sz w:val="18"/>
              </w:rPr>
            </w:pPr>
          </w:p>
        </w:tc>
      </w:tr>
      <w:tr w:rsidR="003D173F" w:rsidRPr="009D405B" w14:paraId="2C0C42D4" w14:textId="77777777" w:rsidTr="003D173F">
        <w:trPr>
          <w:trHeight w:val="688"/>
        </w:trPr>
        <w:tc>
          <w:tcPr>
            <w:tcW w:w="4050" w:type="dxa"/>
            <w:vMerge/>
          </w:tcPr>
          <w:p w14:paraId="293BA697" w14:textId="77777777" w:rsidR="003D173F" w:rsidRDefault="003D173F" w:rsidP="00DB2093">
            <w:pPr>
              <w:spacing w:before="30" w:after="30"/>
              <w:rPr>
                <w:rFonts w:cs="Century Gothic"/>
                <w:sz w:val="18"/>
              </w:rPr>
            </w:pPr>
          </w:p>
        </w:tc>
        <w:tc>
          <w:tcPr>
            <w:tcW w:w="3510" w:type="dxa"/>
            <w:shd w:val="clear" w:color="auto" w:fill="B7D1B7"/>
          </w:tcPr>
          <w:p w14:paraId="7072BD87" w14:textId="77777777" w:rsidR="00593864" w:rsidRDefault="003D173F" w:rsidP="00DB2093">
            <w:pPr>
              <w:spacing w:before="30" w:after="30"/>
              <w:jc w:val="left"/>
              <w:rPr>
                <w:rFonts w:cs="Century Gothic"/>
                <w:sz w:val="18"/>
              </w:rPr>
            </w:pPr>
            <w:r>
              <w:rPr>
                <w:rFonts w:cs="Century Gothic"/>
                <w:sz w:val="18"/>
              </w:rPr>
              <w:t xml:space="preserve">For these programs: </w:t>
            </w:r>
          </w:p>
          <w:p w14:paraId="7CDDD99A" w14:textId="351396EC" w:rsidR="003D173F" w:rsidRPr="003D173F" w:rsidRDefault="004C2DA5" w:rsidP="00DB2093">
            <w:pPr>
              <w:spacing w:before="30" w:after="30"/>
              <w:jc w:val="left"/>
            </w:pPr>
            <w:r>
              <w:rPr>
                <w:rFonts w:cs="Century Gothic"/>
                <w:sz w:val="18"/>
              </w:rPr>
              <w:fldChar w:fldCharType="begin">
                <w:ffData>
                  <w:name w:val=""/>
                  <w:enabled/>
                  <w:calcOnExit w:val="0"/>
                  <w:textInput>
                    <w:default w:val="[enter program list here]"/>
                  </w:textInput>
                </w:ffData>
              </w:fldChar>
            </w:r>
            <w:r w:rsidR="00F572D0">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list here]</w:t>
            </w:r>
            <w:r>
              <w:rPr>
                <w:rFonts w:cs="Century Gothic"/>
                <w:sz w:val="18"/>
              </w:rPr>
              <w:fldChar w:fldCharType="end"/>
            </w:r>
          </w:p>
        </w:tc>
        <w:tc>
          <w:tcPr>
            <w:tcW w:w="2520" w:type="dxa"/>
            <w:shd w:val="clear" w:color="auto" w:fill="B7D1B7"/>
          </w:tcPr>
          <w:p w14:paraId="65F1E8FF" w14:textId="77777777" w:rsidR="00593864" w:rsidRDefault="003D173F" w:rsidP="003D173F">
            <w:pPr>
              <w:spacing w:before="30" w:after="30"/>
              <w:jc w:val="left"/>
              <w:rPr>
                <w:rFonts w:cs="Century Gothic"/>
                <w:sz w:val="18"/>
              </w:rPr>
            </w:pPr>
            <w:r>
              <w:rPr>
                <w:rFonts w:cs="Century Gothic"/>
                <w:sz w:val="18"/>
              </w:rPr>
              <w:t xml:space="preserve">Use this list: </w:t>
            </w:r>
          </w:p>
          <w:p w14:paraId="0C8468D0" w14:textId="310F0D25" w:rsidR="003D173F" w:rsidRDefault="003D173F" w:rsidP="003D173F">
            <w:pPr>
              <w:spacing w:before="30" w:after="30"/>
              <w:jc w:val="left"/>
              <w:rPr>
                <w:rFonts w:cs="Century Gothic"/>
                <w:sz w:val="18"/>
              </w:rPr>
            </w:pPr>
            <w:r>
              <w:rPr>
                <w:rFonts w:cs="Century Gothic"/>
                <w:sz w:val="18"/>
              </w:rPr>
              <w:t xml:space="preserve"> </w:t>
            </w:r>
            <w:r w:rsidR="004C2DA5">
              <w:rPr>
                <w:rFonts w:cs="Century Gothic"/>
                <w:sz w:val="18"/>
              </w:rPr>
              <w:fldChar w:fldCharType="begin">
                <w:ffData>
                  <w:name w:val=""/>
                  <w:enabled/>
                  <w:calcOnExit w:val="0"/>
                  <w:textInput>
                    <w:default w:val="[enter list here]"/>
                  </w:textInput>
                </w:ffData>
              </w:fldChar>
            </w:r>
            <w:r>
              <w:rPr>
                <w:rFonts w:cs="Century Gothic"/>
                <w:sz w:val="18"/>
              </w:rPr>
              <w:instrText xml:space="preserve"> FORMTEXT </w:instrText>
            </w:r>
            <w:r w:rsidR="004C2DA5">
              <w:rPr>
                <w:rFonts w:cs="Century Gothic"/>
                <w:sz w:val="18"/>
              </w:rPr>
            </w:r>
            <w:r w:rsidR="004C2DA5">
              <w:rPr>
                <w:rFonts w:cs="Century Gothic"/>
                <w:sz w:val="18"/>
              </w:rPr>
              <w:fldChar w:fldCharType="separate"/>
            </w:r>
            <w:r w:rsidR="000555FC">
              <w:rPr>
                <w:rFonts w:cs="Century Gothic"/>
                <w:noProof/>
                <w:sz w:val="18"/>
              </w:rPr>
              <w:t>[enter list here]</w:t>
            </w:r>
            <w:r w:rsidR="004C2DA5">
              <w:rPr>
                <w:rFonts w:cs="Century Gothic"/>
                <w:sz w:val="18"/>
              </w:rPr>
              <w:fldChar w:fldCharType="end"/>
            </w:r>
            <w:r>
              <w:rPr>
                <w:rFonts w:cs="Century Gothic"/>
                <w:sz w:val="18"/>
              </w:rPr>
              <w:t xml:space="preserve"> </w:t>
            </w:r>
          </w:p>
          <w:p w14:paraId="4EB5B5CC" w14:textId="77777777" w:rsidR="003D173F" w:rsidRDefault="003D173F" w:rsidP="00DB2093">
            <w:pPr>
              <w:spacing w:before="30" w:after="30"/>
              <w:jc w:val="left"/>
              <w:rPr>
                <w:rFonts w:cs="Century Gothic"/>
                <w:sz w:val="18"/>
              </w:rPr>
            </w:pPr>
          </w:p>
        </w:tc>
      </w:tr>
      <w:tr w:rsidR="003D173F" w:rsidRPr="009D405B" w14:paraId="451D3F75" w14:textId="77777777" w:rsidTr="003D173F">
        <w:trPr>
          <w:trHeight w:val="688"/>
        </w:trPr>
        <w:tc>
          <w:tcPr>
            <w:tcW w:w="4050" w:type="dxa"/>
            <w:vMerge/>
          </w:tcPr>
          <w:p w14:paraId="6D6C922F" w14:textId="77777777" w:rsidR="003D173F" w:rsidRDefault="003D173F" w:rsidP="00DB2093">
            <w:pPr>
              <w:spacing w:before="30" w:after="30"/>
              <w:rPr>
                <w:rFonts w:cs="Century Gothic"/>
                <w:sz w:val="18"/>
              </w:rPr>
            </w:pPr>
          </w:p>
        </w:tc>
        <w:tc>
          <w:tcPr>
            <w:tcW w:w="3510" w:type="dxa"/>
            <w:shd w:val="clear" w:color="auto" w:fill="B7D1B7"/>
          </w:tcPr>
          <w:p w14:paraId="793106BD" w14:textId="77777777" w:rsidR="00593864" w:rsidRDefault="003D173F" w:rsidP="00DB2093">
            <w:pPr>
              <w:spacing w:before="30" w:after="30"/>
              <w:jc w:val="left"/>
              <w:rPr>
                <w:rFonts w:cs="Century Gothic"/>
                <w:sz w:val="18"/>
              </w:rPr>
            </w:pPr>
            <w:r>
              <w:rPr>
                <w:rFonts w:cs="Century Gothic"/>
                <w:sz w:val="18"/>
              </w:rPr>
              <w:t xml:space="preserve">For these programs: </w:t>
            </w:r>
          </w:p>
          <w:p w14:paraId="68DC6FA0" w14:textId="7BD8F3BF" w:rsidR="003D173F" w:rsidRPr="003D173F" w:rsidRDefault="004C2DA5" w:rsidP="00DB2093">
            <w:pPr>
              <w:spacing w:before="30" w:after="30"/>
              <w:jc w:val="left"/>
            </w:pPr>
            <w:r>
              <w:rPr>
                <w:rFonts w:cs="Century Gothic"/>
                <w:sz w:val="18"/>
              </w:rPr>
              <w:fldChar w:fldCharType="begin">
                <w:ffData>
                  <w:name w:val=""/>
                  <w:enabled/>
                  <w:calcOnExit w:val="0"/>
                  <w:textInput>
                    <w:default w:val="[enter program list here]"/>
                  </w:textInput>
                </w:ffData>
              </w:fldChar>
            </w:r>
            <w:r w:rsidR="00F572D0">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list here]</w:t>
            </w:r>
            <w:r>
              <w:rPr>
                <w:rFonts w:cs="Century Gothic"/>
                <w:sz w:val="18"/>
              </w:rPr>
              <w:fldChar w:fldCharType="end"/>
            </w:r>
          </w:p>
        </w:tc>
        <w:tc>
          <w:tcPr>
            <w:tcW w:w="2520" w:type="dxa"/>
            <w:shd w:val="clear" w:color="auto" w:fill="B7D1B7"/>
          </w:tcPr>
          <w:p w14:paraId="6BB34DC6" w14:textId="77777777" w:rsidR="00593864" w:rsidRDefault="003D173F" w:rsidP="003D173F">
            <w:pPr>
              <w:spacing w:before="30" w:after="30"/>
              <w:jc w:val="left"/>
              <w:rPr>
                <w:rFonts w:cs="Century Gothic"/>
                <w:sz w:val="18"/>
              </w:rPr>
            </w:pPr>
            <w:r>
              <w:rPr>
                <w:rFonts w:cs="Century Gothic"/>
                <w:sz w:val="18"/>
              </w:rPr>
              <w:t xml:space="preserve">Use this list:  </w:t>
            </w:r>
          </w:p>
          <w:p w14:paraId="58BBA069" w14:textId="597524D0" w:rsidR="003D173F" w:rsidRDefault="004C2DA5" w:rsidP="003D173F">
            <w:pPr>
              <w:spacing w:before="30" w:after="30"/>
              <w:jc w:val="left"/>
              <w:rPr>
                <w:rFonts w:cs="Century Gothic"/>
                <w:sz w:val="18"/>
              </w:rPr>
            </w:pPr>
            <w:r>
              <w:rPr>
                <w:rFonts w:cs="Century Gothic"/>
                <w:sz w:val="18"/>
              </w:rPr>
              <w:fldChar w:fldCharType="begin">
                <w:ffData>
                  <w:name w:val=""/>
                  <w:enabled/>
                  <w:calcOnExit w:val="0"/>
                  <w:textInput>
                    <w:default w:val="[enter list here]"/>
                  </w:textInput>
                </w:ffData>
              </w:fldChar>
            </w:r>
            <w:r w:rsidR="003D173F">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list here]</w:t>
            </w:r>
            <w:r>
              <w:rPr>
                <w:rFonts w:cs="Century Gothic"/>
                <w:sz w:val="18"/>
              </w:rPr>
              <w:fldChar w:fldCharType="end"/>
            </w:r>
            <w:r w:rsidR="003D173F">
              <w:rPr>
                <w:rFonts w:cs="Century Gothic"/>
                <w:sz w:val="18"/>
              </w:rPr>
              <w:t xml:space="preserve"> </w:t>
            </w:r>
          </w:p>
          <w:p w14:paraId="3105C32C" w14:textId="77777777" w:rsidR="003D173F" w:rsidRDefault="003D173F" w:rsidP="00DB2093">
            <w:pPr>
              <w:spacing w:before="30" w:after="30"/>
              <w:jc w:val="left"/>
              <w:rPr>
                <w:rFonts w:cs="Century Gothic"/>
                <w:sz w:val="18"/>
              </w:rPr>
            </w:pPr>
          </w:p>
        </w:tc>
      </w:tr>
    </w:tbl>
    <w:p w14:paraId="0E18487E" w14:textId="77777777" w:rsidR="001D31D6" w:rsidRDefault="001D31D6" w:rsidP="001D31D6">
      <w:pPr>
        <w:spacing w:after="240"/>
        <w:jc w:val="right"/>
        <w:rPr>
          <w:rFonts w:cs="Arial"/>
          <w:color w:val="000000"/>
          <w:sz w:val="18"/>
        </w:rPr>
      </w:pPr>
      <w:r w:rsidRPr="00AC6B65">
        <w:rPr>
          <w:rFonts w:cs="Arial"/>
          <w:color w:val="000000"/>
          <w:sz w:val="18"/>
        </w:rPr>
        <w:t xml:space="preserve"> (contactlog.w: cfg-location-list)</w:t>
      </w:r>
    </w:p>
    <w:p w14:paraId="54A1CD35" w14:textId="77777777" w:rsidR="006D3317" w:rsidRDefault="00DF6F6D" w:rsidP="006D3317">
      <w:pPr>
        <w:pStyle w:val="Heading4"/>
        <w:pBdr>
          <w:top w:val="single" w:sz="4" w:space="6" w:color="EEECE1"/>
        </w:pBdr>
        <w:spacing w:before="300" w:after="240"/>
        <w:rPr>
          <w:color w:val="2A7E54"/>
        </w:rPr>
      </w:pPr>
      <w:r>
        <w:rPr>
          <w:color w:val="2A7E54"/>
        </w:rPr>
        <w:br w:type="page"/>
      </w:r>
      <w:bookmarkStart w:id="7" w:name="_Ref389229735"/>
      <w:r w:rsidR="006D3317" w:rsidRPr="00FF6EE1">
        <w:rPr>
          <w:color w:val="2A7E54"/>
        </w:rPr>
        <w:lastRenderedPageBreak/>
        <w:t>Option</w:t>
      </w:r>
      <w:r w:rsidR="006D3317">
        <w:rPr>
          <w:color w:val="2A7E54"/>
        </w:rPr>
        <w:t xml:space="preserve"> </w:t>
      </w:r>
      <w:r w:rsidR="00D6013D">
        <w:rPr>
          <w:color w:val="2A7E54"/>
        </w:rPr>
        <w:t>3</w:t>
      </w:r>
      <w:r w:rsidR="001D31D6">
        <w:rPr>
          <w:color w:val="2A7E54"/>
        </w:rPr>
        <w:t xml:space="preserve"> </w:t>
      </w:r>
      <w:r w:rsidR="006D3317" w:rsidRPr="00FF6EE1">
        <w:rPr>
          <w:color w:val="2A7E54"/>
        </w:rPr>
        <w:t xml:space="preserve">– </w:t>
      </w:r>
      <w:r w:rsidR="006D3317">
        <w:rPr>
          <w:color w:val="2A7E54"/>
        </w:rPr>
        <w:t>Minute increments within services</w:t>
      </w:r>
      <w:bookmarkEnd w:id="7"/>
    </w:p>
    <w:p w14:paraId="5E4A5660" w14:textId="78F13E3F" w:rsidR="007B01F6" w:rsidRPr="005D01A2" w:rsidRDefault="006D3317" w:rsidP="00C72050">
      <w:pPr>
        <w:spacing w:after="0"/>
        <w:contextualSpacing/>
        <w:rPr>
          <w:b/>
          <w:sz w:val="18"/>
        </w:rPr>
      </w:pPr>
      <w:r w:rsidRPr="000A7550">
        <w:rPr>
          <w:b/>
          <w:sz w:val="18"/>
        </w:rPr>
        <w:t xml:space="preserve">Enhancement location: </w:t>
      </w:r>
      <w:r w:rsidR="004A7605" w:rsidRPr="005D01A2">
        <w:rPr>
          <w:sz w:val="18"/>
        </w:rPr>
        <w:t>Services</w:t>
      </w:r>
      <w:r w:rsidR="004A7605">
        <w:rPr>
          <w:sz w:val="18"/>
        </w:rPr>
        <w:t xml:space="preserve"> - Individual</w:t>
      </w:r>
      <w:r w:rsidR="004A7605" w:rsidRPr="005D01A2">
        <w:rPr>
          <w:sz w:val="18"/>
        </w:rPr>
        <w:t xml:space="preserve"> </w:t>
      </w:r>
      <w:r w:rsidR="004A7605">
        <w:rPr>
          <w:sz w:val="18"/>
        </w:rPr>
        <w:t xml:space="preserve">&gt; </w:t>
      </w:r>
      <w:r w:rsidR="007B01F6" w:rsidRPr="005D01A2">
        <w:rPr>
          <w:sz w:val="18"/>
        </w:rPr>
        <w:t>Contacts Log &gt; select client &gt; Create new or edit contact</w:t>
      </w:r>
      <w:r w:rsidR="007B01F6" w:rsidRPr="005D01A2">
        <w:rPr>
          <w:b/>
          <w:sz w:val="18"/>
        </w:rPr>
        <w:t xml:space="preserve"> </w:t>
      </w:r>
    </w:p>
    <w:p w14:paraId="64E07ED5" w14:textId="58DBBD39" w:rsidR="007B01F6" w:rsidRPr="005D01A2" w:rsidRDefault="007B01F6" w:rsidP="007B01F6">
      <w:pPr>
        <w:spacing w:after="0"/>
        <w:ind w:left="2160"/>
        <w:contextualSpacing/>
        <w:rPr>
          <w:sz w:val="18"/>
        </w:rPr>
      </w:pPr>
      <w:r w:rsidRPr="005D01A2">
        <w:rPr>
          <w:sz w:val="18"/>
        </w:rPr>
        <w:t xml:space="preserve">Services </w:t>
      </w:r>
      <w:r w:rsidR="004A7605">
        <w:rPr>
          <w:sz w:val="18"/>
        </w:rPr>
        <w:t xml:space="preserve">– Group </w:t>
      </w:r>
      <w:r w:rsidRPr="005D01A2">
        <w:rPr>
          <w:sz w:val="18"/>
        </w:rPr>
        <w:t xml:space="preserve">&gt; Group Notes &gt; select group &gt; Create new or edit </w:t>
      </w:r>
      <w:r w:rsidR="00C72050">
        <w:rPr>
          <w:sz w:val="18"/>
        </w:rPr>
        <w:t>g</w:t>
      </w:r>
      <w:r w:rsidRPr="005D01A2">
        <w:rPr>
          <w:sz w:val="18"/>
        </w:rPr>
        <w:t>roup note</w:t>
      </w:r>
    </w:p>
    <w:p w14:paraId="136EA90B" w14:textId="4EAEAFA6" w:rsidR="006D3317" w:rsidRPr="005D01A2" w:rsidRDefault="004A7605" w:rsidP="007B01F6">
      <w:pPr>
        <w:spacing w:after="0"/>
        <w:ind w:left="2160"/>
        <w:jc w:val="left"/>
        <w:rPr>
          <w:sz w:val="18"/>
        </w:rPr>
      </w:pPr>
      <w:r w:rsidRPr="005D01A2">
        <w:rPr>
          <w:sz w:val="18"/>
        </w:rPr>
        <w:t>Services</w:t>
      </w:r>
      <w:r>
        <w:rPr>
          <w:sz w:val="18"/>
        </w:rPr>
        <w:t xml:space="preserve"> - Individual</w:t>
      </w:r>
      <w:r w:rsidRPr="005D01A2">
        <w:rPr>
          <w:sz w:val="18"/>
        </w:rPr>
        <w:t xml:space="preserve"> </w:t>
      </w:r>
      <w:r w:rsidR="007B01F6" w:rsidRPr="005D01A2">
        <w:rPr>
          <w:sz w:val="18"/>
        </w:rPr>
        <w:t>&gt; Progress Notes &gt; select client &gt; Create new or edit progress note</w:t>
      </w:r>
      <w:r w:rsidR="007B01F6" w:rsidRPr="005D01A2">
        <w:rPr>
          <w:sz w:val="18"/>
        </w:rPr>
        <w:br/>
      </w:r>
    </w:p>
    <w:p w14:paraId="1757C18C" w14:textId="5C8A9EEF" w:rsidR="006D3317" w:rsidRDefault="00210E48" w:rsidP="006D3317">
      <w:pPr>
        <w:spacing w:after="240"/>
        <w:rPr>
          <w:sz w:val="18"/>
        </w:rPr>
      </w:pPr>
      <w:r>
        <w:rPr>
          <w:noProof/>
          <w:lang w:eastAsia="en-US"/>
        </w:rPr>
        <mc:AlternateContent>
          <mc:Choice Requires="wps">
            <w:drawing>
              <wp:anchor distT="0" distB="0" distL="114300" distR="114300" simplePos="0" relativeHeight="251636224" behindDoc="0" locked="0" layoutInCell="1" allowOverlap="1" wp14:anchorId="2F627B0F" wp14:editId="70FAB1F9">
                <wp:simplePos x="0" y="0"/>
                <wp:positionH relativeFrom="column">
                  <wp:posOffset>1016000</wp:posOffset>
                </wp:positionH>
                <wp:positionV relativeFrom="paragraph">
                  <wp:posOffset>672465</wp:posOffset>
                </wp:positionV>
                <wp:extent cx="1797050" cy="635"/>
                <wp:effectExtent l="6350" t="60325" r="15875" b="53340"/>
                <wp:wrapNone/>
                <wp:docPr id="238"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0" cy="635"/>
                        </a:xfrm>
                        <a:prstGeom prst="straightConnector1">
                          <a:avLst/>
                        </a:prstGeom>
                        <a:noFill/>
                        <a:ln w="9525">
                          <a:solidFill>
                            <a:srgbClr val="2A7E5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068C55" id="_x0000_t32" coordsize="21600,21600" o:spt="32" o:oned="t" path="m,l21600,21600e" filled="f">
                <v:path arrowok="t" fillok="f" o:connecttype="none"/>
                <o:lock v:ext="edit" shapetype="t"/>
              </v:shapetype>
              <v:shape id="AutoShape 125" o:spid="_x0000_s1026" type="#_x0000_t32" style="position:absolute;margin-left:80pt;margin-top:52.95pt;width:141.5pt;height:.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" strokecolor="#2a7e54">
                <v:stroke endarrow="block"/>
              </v:shape>
            </w:pict>
          </mc:Fallback>
        </mc:AlternateContent>
      </w:r>
      <w:r w:rsidR="00B36136">
        <w:rPr>
          <w:noProof/>
          <w:lang w:eastAsia="en-US"/>
        </w:rPr>
        <w:drawing>
          <wp:anchor distT="0" distB="0" distL="114300" distR="114300" simplePos="0" relativeHeight="251634176" behindDoc="0" locked="0" layoutInCell="1" allowOverlap="1" wp14:anchorId="7017CB0F" wp14:editId="5BD5EBC5">
            <wp:simplePos x="0" y="0"/>
            <wp:positionH relativeFrom="column">
              <wp:posOffset>3014345</wp:posOffset>
            </wp:positionH>
            <wp:positionV relativeFrom="paragraph">
              <wp:posOffset>43815</wp:posOffset>
            </wp:positionV>
            <wp:extent cx="3415665" cy="1533525"/>
            <wp:effectExtent l="19050" t="0" r="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 cstate="print"/>
                    <a:srcRect/>
                    <a:stretch>
                      <a:fillRect/>
                    </a:stretch>
                  </pic:blipFill>
                  <pic:spPr bwMode="auto">
                    <a:xfrm>
                      <a:off x="0" y="0"/>
                      <a:ext cx="3415665" cy="1533525"/>
                    </a:xfrm>
                    <a:prstGeom prst="rect">
                      <a:avLst/>
                    </a:prstGeom>
                    <a:noFill/>
                  </pic:spPr>
                </pic:pic>
              </a:graphicData>
            </a:graphic>
          </wp:anchor>
        </w:drawing>
      </w:r>
      <w:r w:rsidR="006D3317" w:rsidRPr="00380D2E">
        <w:rPr>
          <w:b/>
          <w:sz w:val="18"/>
        </w:rPr>
        <w:t xml:space="preserve">Enhancement description:  </w:t>
      </w:r>
      <w:r w:rsidR="00C72050">
        <w:rPr>
          <w:sz w:val="18"/>
        </w:rPr>
        <w:t>By default</w:t>
      </w:r>
      <w:r w:rsidR="006D3317">
        <w:rPr>
          <w:sz w:val="18"/>
        </w:rPr>
        <w:t xml:space="preserve">, when writing a progress note, group note or contact log, the minute drop-down selection lists for the </w:t>
      </w:r>
      <w:r w:rsidR="006D3317" w:rsidRPr="000F75E0">
        <w:rPr>
          <w:b/>
          <w:sz w:val="18"/>
        </w:rPr>
        <w:t>Duration</w:t>
      </w:r>
      <w:r w:rsidR="006D3317">
        <w:rPr>
          <w:sz w:val="18"/>
        </w:rPr>
        <w:t xml:space="preserve"> and </w:t>
      </w:r>
      <w:r w:rsidR="006D3317" w:rsidRPr="000F75E0">
        <w:rPr>
          <w:b/>
          <w:sz w:val="18"/>
        </w:rPr>
        <w:t>Start Time</w:t>
      </w:r>
      <w:r w:rsidR="006D3317">
        <w:rPr>
          <w:sz w:val="18"/>
        </w:rPr>
        <w:t xml:space="preserve"> of the contact is broken up in five minute intervals. </w:t>
      </w:r>
    </w:p>
    <w:p w14:paraId="1CA8D454" w14:textId="77777777" w:rsidR="006D3317" w:rsidRDefault="006D3317" w:rsidP="006D3317">
      <w:pPr>
        <w:spacing w:after="240"/>
        <w:rPr>
          <w:sz w:val="18"/>
        </w:rPr>
      </w:pPr>
      <w:r>
        <w:rPr>
          <w:sz w:val="18"/>
        </w:rPr>
        <w:t xml:space="preserve">Likewise, when entering group activity attendance, the minute drop-down in the </w:t>
      </w:r>
      <w:r w:rsidRPr="007447D9">
        <w:rPr>
          <w:b/>
          <w:sz w:val="18"/>
        </w:rPr>
        <w:t>From</w:t>
      </w:r>
      <w:r>
        <w:rPr>
          <w:sz w:val="18"/>
        </w:rPr>
        <w:t xml:space="preserve"> and </w:t>
      </w:r>
      <w:r w:rsidRPr="007447D9">
        <w:rPr>
          <w:b/>
          <w:sz w:val="18"/>
        </w:rPr>
        <w:t>To</w:t>
      </w:r>
      <w:r>
        <w:rPr>
          <w:sz w:val="18"/>
        </w:rPr>
        <w:t xml:space="preserve"> fields contains multiple of five minutes.  </w:t>
      </w:r>
    </w:p>
    <w:p w14:paraId="13E66466" w14:textId="77777777" w:rsidR="006D3317" w:rsidRDefault="001241C7" w:rsidP="006D3317">
      <w:pPr>
        <w:spacing w:after="240"/>
        <w:rPr>
          <w:sz w:val="18"/>
        </w:rPr>
      </w:pPr>
      <w:r>
        <w:rPr>
          <w:noProof/>
          <w:lang w:eastAsia="en-US"/>
        </w:rPr>
        <w:drawing>
          <wp:anchor distT="0" distB="0" distL="114300" distR="114300" simplePos="0" relativeHeight="251635200" behindDoc="0" locked="0" layoutInCell="1" allowOverlap="1" wp14:anchorId="38C2BF01" wp14:editId="22266C6C">
            <wp:simplePos x="0" y="0"/>
            <wp:positionH relativeFrom="column">
              <wp:posOffset>3018155</wp:posOffset>
            </wp:positionH>
            <wp:positionV relativeFrom="paragraph">
              <wp:posOffset>263525</wp:posOffset>
            </wp:positionV>
            <wp:extent cx="3433445" cy="2098675"/>
            <wp:effectExtent l="19050" t="0" r="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 cstate="print"/>
                    <a:srcRect/>
                    <a:stretch>
                      <a:fillRect/>
                    </a:stretch>
                  </pic:blipFill>
                  <pic:spPr bwMode="auto">
                    <a:xfrm>
                      <a:off x="0" y="0"/>
                      <a:ext cx="3433445" cy="2098675"/>
                    </a:xfrm>
                    <a:prstGeom prst="rect">
                      <a:avLst/>
                    </a:prstGeom>
                    <a:noFill/>
                  </pic:spPr>
                </pic:pic>
              </a:graphicData>
            </a:graphic>
          </wp:anchor>
        </w:drawing>
      </w:r>
      <w:r w:rsidR="006D3317">
        <w:rPr>
          <w:sz w:val="18"/>
        </w:rPr>
        <w:t xml:space="preserve">This enhancement allows an agency to set these minute selection lists to use a new time increment.  </w:t>
      </w:r>
    </w:p>
    <w:p w14:paraId="08A65448" w14:textId="77777777" w:rsidR="006D3317" w:rsidRDefault="006D3317" w:rsidP="006D3317">
      <w:pPr>
        <w:spacing w:after="240"/>
        <w:rPr>
          <w:sz w:val="18"/>
        </w:rPr>
      </w:pPr>
      <w:r>
        <w:rPr>
          <w:sz w:val="18"/>
        </w:rPr>
        <w:t>For example, it can be set to have the minute increments be broken into one minute, two minutes, or even 15 minute intervals.  Any increment from one through 59 is permissible.</w:t>
      </w:r>
    </w:p>
    <w:p w14:paraId="6FFBFC9C" w14:textId="237DC6A0" w:rsidR="006D3317" w:rsidRDefault="00210E48" w:rsidP="006D3317">
      <w:pPr>
        <w:spacing w:after="240"/>
        <w:rPr>
          <w:sz w:val="18"/>
        </w:rPr>
      </w:pPr>
      <w:r>
        <w:rPr>
          <w:noProof/>
          <w:lang w:eastAsia="en-US"/>
        </w:rPr>
        <mc:AlternateContent>
          <mc:Choice Requires="wps">
            <w:drawing>
              <wp:anchor distT="0" distB="0" distL="114300" distR="114300" simplePos="0" relativeHeight="251637248" behindDoc="0" locked="0" layoutInCell="1" allowOverlap="1" wp14:anchorId="371A23A8" wp14:editId="5E1D421A">
                <wp:simplePos x="0" y="0"/>
                <wp:positionH relativeFrom="column">
                  <wp:posOffset>2717165</wp:posOffset>
                </wp:positionH>
                <wp:positionV relativeFrom="paragraph">
                  <wp:posOffset>83185</wp:posOffset>
                </wp:positionV>
                <wp:extent cx="207010" cy="635"/>
                <wp:effectExtent l="12065" t="57785" r="19050" b="55880"/>
                <wp:wrapNone/>
                <wp:docPr id="237"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635"/>
                        </a:xfrm>
                        <a:prstGeom prst="straightConnector1">
                          <a:avLst/>
                        </a:prstGeom>
                        <a:noFill/>
                        <a:ln w="9525">
                          <a:solidFill>
                            <a:srgbClr val="2A7E5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B2092" id="AutoShape 126" o:spid="_x0000_s1026" type="#_x0000_t32" style="position:absolute;margin-left:213.95pt;margin-top:6.55pt;width:16.3pt;height:.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" strokecolor="#2a7e54">
                <v:stroke endarrow="block"/>
              </v:shape>
            </w:pict>
          </mc:Fallback>
        </mc:AlternateContent>
      </w:r>
      <w:r w:rsidR="006D3317">
        <w:rPr>
          <w:sz w:val="18"/>
        </w:rPr>
        <w:t>Here, the minute increment has been set to two:</w:t>
      </w:r>
    </w:p>
    <w:p w14:paraId="3116DE31" w14:textId="77777777" w:rsidR="006D3317" w:rsidRPr="000F75E0" w:rsidRDefault="006D3317" w:rsidP="006D3317">
      <w:pPr>
        <w:spacing w:after="240"/>
        <w:rPr>
          <w:i/>
          <w:color w:val="2A7E54"/>
          <w:sz w:val="18"/>
        </w:rPr>
      </w:pPr>
      <w:r w:rsidRPr="000F75E0">
        <w:rPr>
          <w:i/>
          <w:color w:val="2A7E54"/>
          <w:sz w:val="18"/>
        </w:rPr>
        <w:t xml:space="preserve">Any changes to the minute increments will be reflected in </w:t>
      </w:r>
      <w:r w:rsidRPr="000F75E0">
        <w:rPr>
          <w:i/>
          <w:color w:val="2A7E54"/>
          <w:sz w:val="18"/>
          <w:u w:val="single"/>
        </w:rPr>
        <w:t>both</w:t>
      </w:r>
      <w:r w:rsidRPr="000F75E0">
        <w:rPr>
          <w:i/>
          <w:color w:val="2A7E54"/>
          <w:sz w:val="18"/>
        </w:rPr>
        <w:t xml:space="preserve"> the Duration and Start Time minute selection lists. </w:t>
      </w:r>
    </w:p>
    <w:p w14:paraId="5556B878" w14:textId="77777777" w:rsidR="006D3317" w:rsidRDefault="006D3317" w:rsidP="006D3317">
      <w:pPr>
        <w:pStyle w:val="Heading4"/>
        <w:spacing w:after="240"/>
        <w:rPr>
          <w:color w:val="75A675"/>
        </w:rPr>
      </w:pPr>
    </w:p>
    <w:p w14:paraId="7AEFB60C" w14:textId="77777777" w:rsidR="006D3317" w:rsidRPr="000F75E0" w:rsidRDefault="006D3317" w:rsidP="006D3317">
      <w:pPr>
        <w:pStyle w:val="Heading4"/>
        <w:spacing w:after="240"/>
        <w:rPr>
          <w:color w:val="2A7E54"/>
        </w:rPr>
      </w:pPr>
      <w:r w:rsidRPr="000F75E0">
        <w:rPr>
          <w:color w:val="2A7E54"/>
        </w:rPr>
        <w:t xml:space="preserve">This enhancement is deployed </w:t>
      </w:r>
      <w:r w:rsidR="00154A49">
        <w:rPr>
          <w:color w:val="2A7E54"/>
        </w:rPr>
        <w:t>at the</w:t>
      </w:r>
      <w:r w:rsidRPr="000F75E0">
        <w:rPr>
          <w:color w:val="2A7E54"/>
        </w:rPr>
        <w:t xml:space="preserve"> program </w:t>
      </w:r>
      <w:r w:rsidR="00154A49">
        <w:rPr>
          <w:color w:val="2A7E54"/>
        </w:rPr>
        <w:t>type level</w:t>
      </w:r>
      <w:r w:rsidRPr="000F75E0">
        <w:rPr>
          <w:color w:val="2A7E54"/>
        </w:rPr>
        <w:t>.</w:t>
      </w:r>
    </w:p>
    <w:p w14:paraId="5927DE1F" w14:textId="77777777" w:rsidR="006D3317" w:rsidRPr="009D405B" w:rsidRDefault="006D3317" w:rsidP="006D3317">
      <w:r>
        <w:rPr>
          <w:rFonts w:eastAsia="Times New Roman"/>
          <w:sz w:val="18"/>
          <w:lang w:eastAsia="en-US"/>
        </w:rPr>
        <w:t xml:space="preserve">Please select </w:t>
      </w:r>
      <w:r w:rsidRPr="004A130C">
        <w:rPr>
          <w:rFonts w:eastAsia="Times New Roman"/>
          <w:i/>
          <w:sz w:val="18"/>
          <w:lang w:eastAsia="en-US"/>
        </w:rPr>
        <w:t>one</w:t>
      </w:r>
      <w:r>
        <w:rPr>
          <w:rFonts w:eastAsia="Times New Roman"/>
          <w:sz w:val="18"/>
          <w:lang w:eastAsia="en-US"/>
        </w:rPr>
        <w:t xml:space="preserve"> of the following:</w:t>
      </w:r>
    </w:p>
    <w:tbl>
      <w:tblPr>
        <w:tblW w:w="0" w:type="auto"/>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50"/>
        <w:gridCol w:w="3183"/>
        <w:gridCol w:w="3162"/>
        <w:gridCol w:w="3167"/>
      </w:tblGrid>
      <w:tr w:rsidR="006D3317" w:rsidRPr="009D405B" w14:paraId="22AFB8A5" w14:textId="77777777" w:rsidTr="00197894">
        <w:tc>
          <w:tcPr>
            <w:tcW w:w="450" w:type="dxa"/>
            <w:shd w:val="clear" w:color="auto" w:fill="B7D1B7"/>
          </w:tcPr>
          <w:p w14:paraId="69813D86" w14:textId="77777777" w:rsidR="006D3317" w:rsidRPr="002A68B3" w:rsidRDefault="004C2DA5" w:rsidP="00197894">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6D3317"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gridSpan w:val="3"/>
          </w:tcPr>
          <w:p w14:paraId="1E223DF6" w14:textId="77777777" w:rsidR="006D3317" w:rsidRPr="002A68B3" w:rsidRDefault="006D3317" w:rsidP="00197894">
            <w:pPr>
              <w:spacing w:before="30" w:after="30"/>
              <w:rPr>
                <w:rFonts w:cs="Century Gothic"/>
                <w:sz w:val="18"/>
              </w:rPr>
            </w:pPr>
            <w:r w:rsidRPr="002A68B3">
              <w:rPr>
                <w:rFonts w:cs="Century Gothic"/>
                <w:b/>
                <w:sz w:val="18"/>
              </w:rPr>
              <w:t xml:space="preserve">No, </w:t>
            </w:r>
            <w:r w:rsidRPr="002A68B3">
              <w:rPr>
                <w:rFonts w:cs="Century Gothic"/>
                <w:sz w:val="18"/>
              </w:rPr>
              <w:t>we would not like this enhancement.</w:t>
            </w:r>
            <w:r w:rsidR="00C72050">
              <w:rPr>
                <w:rFonts w:cs="Century Gothic"/>
                <w:sz w:val="18"/>
              </w:rPr>
              <w:t xml:space="preserve"> Use the default 5 minutes.</w:t>
            </w:r>
          </w:p>
        </w:tc>
      </w:tr>
      <w:tr w:rsidR="00000CF5" w:rsidRPr="009D405B" w14:paraId="3FB9455B" w14:textId="77777777" w:rsidTr="00C22C9D">
        <w:trPr>
          <w:trHeight w:val="449"/>
        </w:trPr>
        <w:tc>
          <w:tcPr>
            <w:tcW w:w="450" w:type="dxa"/>
            <w:vMerge w:val="restart"/>
            <w:shd w:val="clear" w:color="auto" w:fill="B7D1B7"/>
          </w:tcPr>
          <w:p w14:paraId="4A4B6736" w14:textId="77777777" w:rsidR="00000CF5" w:rsidRPr="002A68B3" w:rsidRDefault="004C2DA5" w:rsidP="00197894">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000CF5"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3246" w:type="dxa"/>
            <w:vMerge w:val="restart"/>
          </w:tcPr>
          <w:p w14:paraId="49C35137" w14:textId="77777777" w:rsidR="00000CF5" w:rsidRPr="002A68B3" w:rsidRDefault="00000CF5" w:rsidP="00197894">
            <w:pPr>
              <w:spacing w:before="30" w:after="30"/>
              <w:rPr>
                <w:rFonts w:cs="Century Gothic"/>
                <w:sz w:val="18"/>
              </w:rPr>
            </w:pPr>
            <w:r w:rsidRPr="002A68B3">
              <w:rPr>
                <w:rFonts w:cs="Century Gothic"/>
                <w:b/>
                <w:sz w:val="18"/>
              </w:rPr>
              <w:t xml:space="preserve">Yes, </w:t>
            </w:r>
            <w:r w:rsidRPr="002A68B3">
              <w:rPr>
                <w:rFonts w:cs="Century Gothic"/>
                <w:sz w:val="18"/>
              </w:rPr>
              <w:t xml:space="preserve">we would like this enhancement.  Please turn </w:t>
            </w:r>
            <w:r>
              <w:rPr>
                <w:rFonts w:cs="Century Gothic"/>
                <w:sz w:val="18"/>
              </w:rPr>
              <w:t>it on for</w:t>
            </w:r>
            <w:r w:rsidRPr="002A68B3">
              <w:rPr>
                <w:rFonts w:cs="Century Gothic"/>
                <w:sz w:val="18"/>
              </w:rPr>
              <w:t xml:space="preserve"> the following program</w:t>
            </w:r>
            <w:r>
              <w:rPr>
                <w:rFonts w:cs="Century Gothic"/>
                <w:sz w:val="18"/>
              </w:rPr>
              <w:t xml:space="preserve"> types and minute durations</w:t>
            </w:r>
            <w:r w:rsidRPr="002A68B3">
              <w:rPr>
                <w:rFonts w:cs="Century Gothic"/>
                <w:sz w:val="18"/>
              </w:rPr>
              <w:t>:</w:t>
            </w:r>
          </w:p>
        </w:tc>
        <w:tc>
          <w:tcPr>
            <w:tcW w:w="3246" w:type="dxa"/>
          </w:tcPr>
          <w:p w14:paraId="650F9993" w14:textId="77777777" w:rsidR="00185060" w:rsidRDefault="00445E82" w:rsidP="00000CF5">
            <w:pPr>
              <w:spacing w:before="30" w:after="30"/>
              <w:rPr>
                <w:rFonts w:cs="Century Gothic"/>
                <w:sz w:val="18"/>
              </w:rPr>
            </w:pPr>
            <w:r>
              <w:rPr>
                <w:rFonts w:cs="Century Gothic"/>
                <w:sz w:val="18"/>
              </w:rPr>
              <w:t xml:space="preserve">For these Program Types: </w:t>
            </w:r>
          </w:p>
          <w:p w14:paraId="22837A24" w14:textId="18D265AB" w:rsidR="00000CF5" w:rsidRPr="002A68B3" w:rsidRDefault="004C2DA5" w:rsidP="00000CF5">
            <w:pPr>
              <w:spacing w:before="30" w:after="30"/>
              <w:rPr>
                <w:rFonts w:cs="Century Gothic"/>
                <w:sz w:val="18"/>
              </w:rPr>
            </w:pPr>
            <w:r>
              <w:rPr>
                <w:rFonts w:cs="Century Gothic"/>
                <w:sz w:val="18"/>
              </w:rPr>
              <w:fldChar w:fldCharType="begin">
                <w:ffData>
                  <w:name w:val=""/>
                  <w:enabled/>
                  <w:calcOnExit w:val="0"/>
                  <w:textInput>
                    <w:default w:val="[enter program type list here]"/>
                  </w:textInput>
                </w:ffData>
              </w:fldChar>
            </w:r>
            <w:r w:rsidR="00C22C9D">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type list here]</w:t>
            </w:r>
            <w:r>
              <w:rPr>
                <w:rFonts w:cs="Century Gothic"/>
                <w:sz w:val="18"/>
              </w:rPr>
              <w:fldChar w:fldCharType="end"/>
            </w:r>
          </w:p>
        </w:tc>
        <w:tc>
          <w:tcPr>
            <w:tcW w:w="3246" w:type="dxa"/>
          </w:tcPr>
          <w:p w14:paraId="28F17379" w14:textId="77777777" w:rsidR="00185060" w:rsidRDefault="00445E82" w:rsidP="00000CF5">
            <w:pPr>
              <w:spacing w:before="30" w:after="30"/>
              <w:rPr>
                <w:rFonts w:cs="Century Gothic"/>
                <w:sz w:val="18"/>
              </w:rPr>
            </w:pPr>
            <w:r w:rsidRPr="00185060">
              <w:rPr>
                <w:rFonts w:cs="Century Gothic"/>
                <w:sz w:val="18"/>
              </w:rPr>
              <w:t xml:space="preserve">Use this Increment Interval: </w:t>
            </w:r>
          </w:p>
          <w:p w14:paraId="51E7ABDE" w14:textId="5723DC3C" w:rsidR="00000CF5" w:rsidRPr="002A68B3" w:rsidRDefault="004C2DA5" w:rsidP="00000CF5">
            <w:pPr>
              <w:spacing w:before="30" w:after="30"/>
              <w:rPr>
                <w:rFonts w:cs="Century Gothic"/>
                <w:sz w:val="18"/>
              </w:rPr>
            </w:pPr>
            <w:r>
              <w:rPr>
                <w:rFonts w:cs="Century Gothic"/>
                <w:sz w:val="18"/>
              </w:rPr>
              <w:fldChar w:fldCharType="begin">
                <w:ffData>
                  <w:name w:val=""/>
                  <w:enabled/>
                  <w:calcOnExit w:val="0"/>
                  <w:textInput>
                    <w:default w:val="[enter increment interval here]"/>
                  </w:textInput>
                </w:ffData>
              </w:fldChar>
            </w:r>
            <w:r w:rsidR="00C22C9D">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increment interval here]</w:t>
            </w:r>
            <w:r>
              <w:rPr>
                <w:rFonts w:cs="Century Gothic"/>
                <w:sz w:val="18"/>
              </w:rPr>
              <w:fldChar w:fldCharType="end"/>
            </w:r>
          </w:p>
        </w:tc>
      </w:tr>
      <w:tr w:rsidR="00000CF5" w:rsidRPr="009D405B" w14:paraId="1EE91EE8" w14:textId="77777777" w:rsidTr="00C22C9D">
        <w:trPr>
          <w:trHeight w:val="440"/>
        </w:trPr>
        <w:tc>
          <w:tcPr>
            <w:tcW w:w="450" w:type="dxa"/>
            <w:vMerge/>
            <w:shd w:val="clear" w:color="auto" w:fill="B7D1B7"/>
          </w:tcPr>
          <w:p w14:paraId="41A68881" w14:textId="77777777" w:rsidR="00000CF5" w:rsidRPr="002A68B3" w:rsidRDefault="00000CF5" w:rsidP="00197894">
            <w:pPr>
              <w:spacing w:before="30" w:after="30"/>
              <w:rPr>
                <w:rFonts w:cs="Century Gothic"/>
                <w:sz w:val="18"/>
              </w:rPr>
            </w:pPr>
          </w:p>
        </w:tc>
        <w:tc>
          <w:tcPr>
            <w:tcW w:w="3246" w:type="dxa"/>
            <w:vMerge/>
          </w:tcPr>
          <w:p w14:paraId="2CCF8B8A" w14:textId="77777777" w:rsidR="00000CF5" w:rsidRPr="002A68B3" w:rsidRDefault="00000CF5" w:rsidP="00197894">
            <w:pPr>
              <w:spacing w:before="30" w:after="30"/>
              <w:rPr>
                <w:rFonts w:cs="Century Gothic"/>
                <w:b/>
                <w:sz w:val="18"/>
              </w:rPr>
            </w:pPr>
          </w:p>
        </w:tc>
        <w:tc>
          <w:tcPr>
            <w:tcW w:w="3246" w:type="dxa"/>
          </w:tcPr>
          <w:p w14:paraId="3128FC55" w14:textId="37CE9EAF" w:rsidR="00000CF5" w:rsidRPr="002A68B3" w:rsidRDefault="004C2DA5" w:rsidP="00197894">
            <w:pPr>
              <w:spacing w:before="30" w:after="30"/>
              <w:rPr>
                <w:rFonts w:cs="Century Gothic"/>
                <w:b/>
                <w:sz w:val="18"/>
              </w:rPr>
            </w:pPr>
            <w:r>
              <w:rPr>
                <w:rFonts w:cs="Century Gothic"/>
                <w:sz w:val="18"/>
              </w:rPr>
              <w:fldChar w:fldCharType="begin">
                <w:ffData>
                  <w:name w:val=""/>
                  <w:enabled/>
                  <w:calcOnExit w:val="0"/>
                  <w:textInput>
                    <w:default w:val="[enter program type list here]"/>
                  </w:textInput>
                </w:ffData>
              </w:fldChar>
            </w:r>
            <w:r w:rsidR="00C22C9D">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type list here]</w:t>
            </w:r>
            <w:r>
              <w:rPr>
                <w:rFonts w:cs="Century Gothic"/>
                <w:sz w:val="18"/>
              </w:rPr>
              <w:fldChar w:fldCharType="end"/>
            </w:r>
          </w:p>
        </w:tc>
        <w:tc>
          <w:tcPr>
            <w:tcW w:w="3246" w:type="dxa"/>
          </w:tcPr>
          <w:p w14:paraId="0C65227F" w14:textId="7EF017FE" w:rsidR="00000CF5" w:rsidRPr="002A68B3" w:rsidRDefault="004C2DA5" w:rsidP="00197894">
            <w:pPr>
              <w:spacing w:before="30" w:after="30"/>
              <w:rPr>
                <w:rFonts w:cs="Century Gothic"/>
                <w:b/>
                <w:sz w:val="18"/>
              </w:rPr>
            </w:pPr>
            <w:r>
              <w:rPr>
                <w:rFonts w:cs="Century Gothic"/>
                <w:sz w:val="18"/>
              </w:rPr>
              <w:fldChar w:fldCharType="begin">
                <w:ffData>
                  <w:name w:val=""/>
                  <w:enabled/>
                  <w:calcOnExit w:val="0"/>
                  <w:textInput>
                    <w:default w:val="[enter increment interval here]"/>
                  </w:textInput>
                </w:ffData>
              </w:fldChar>
            </w:r>
            <w:r w:rsidR="00C22C9D">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increment interval here]</w:t>
            </w:r>
            <w:r>
              <w:rPr>
                <w:rFonts w:cs="Century Gothic"/>
                <w:sz w:val="18"/>
              </w:rPr>
              <w:fldChar w:fldCharType="end"/>
            </w:r>
          </w:p>
        </w:tc>
      </w:tr>
      <w:tr w:rsidR="00000CF5" w:rsidRPr="009D405B" w14:paraId="348915A5" w14:textId="77777777" w:rsidTr="00C22C9D">
        <w:trPr>
          <w:trHeight w:val="440"/>
        </w:trPr>
        <w:tc>
          <w:tcPr>
            <w:tcW w:w="450" w:type="dxa"/>
            <w:vMerge/>
            <w:shd w:val="clear" w:color="auto" w:fill="B7D1B7"/>
          </w:tcPr>
          <w:p w14:paraId="705369AB" w14:textId="77777777" w:rsidR="00000CF5" w:rsidRPr="002A68B3" w:rsidRDefault="00000CF5" w:rsidP="00197894">
            <w:pPr>
              <w:spacing w:before="30" w:after="30"/>
              <w:rPr>
                <w:rFonts w:cs="Century Gothic"/>
                <w:sz w:val="18"/>
              </w:rPr>
            </w:pPr>
          </w:p>
        </w:tc>
        <w:tc>
          <w:tcPr>
            <w:tcW w:w="3246" w:type="dxa"/>
            <w:vMerge/>
          </w:tcPr>
          <w:p w14:paraId="4B09B896" w14:textId="77777777" w:rsidR="00000CF5" w:rsidRPr="002A68B3" w:rsidRDefault="00000CF5" w:rsidP="00197894">
            <w:pPr>
              <w:spacing w:before="30" w:after="30"/>
              <w:rPr>
                <w:rFonts w:cs="Century Gothic"/>
                <w:b/>
                <w:sz w:val="18"/>
              </w:rPr>
            </w:pPr>
          </w:p>
        </w:tc>
        <w:tc>
          <w:tcPr>
            <w:tcW w:w="3246" w:type="dxa"/>
          </w:tcPr>
          <w:p w14:paraId="4EFB28E2" w14:textId="24D10159" w:rsidR="00000CF5" w:rsidRPr="002A68B3" w:rsidRDefault="004C2DA5" w:rsidP="00197894">
            <w:pPr>
              <w:spacing w:before="30" w:after="30"/>
              <w:rPr>
                <w:rFonts w:cs="Century Gothic"/>
                <w:b/>
                <w:sz w:val="18"/>
              </w:rPr>
            </w:pPr>
            <w:r>
              <w:rPr>
                <w:rFonts w:cs="Century Gothic"/>
                <w:sz w:val="18"/>
              </w:rPr>
              <w:fldChar w:fldCharType="begin">
                <w:ffData>
                  <w:name w:val=""/>
                  <w:enabled/>
                  <w:calcOnExit w:val="0"/>
                  <w:textInput>
                    <w:default w:val="[enter program type list here]"/>
                  </w:textInput>
                </w:ffData>
              </w:fldChar>
            </w:r>
            <w:r w:rsidR="00C22C9D">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type list here]</w:t>
            </w:r>
            <w:r>
              <w:rPr>
                <w:rFonts w:cs="Century Gothic"/>
                <w:sz w:val="18"/>
              </w:rPr>
              <w:fldChar w:fldCharType="end"/>
            </w:r>
          </w:p>
        </w:tc>
        <w:tc>
          <w:tcPr>
            <w:tcW w:w="3246" w:type="dxa"/>
          </w:tcPr>
          <w:p w14:paraId="145C5081" w14:textId="461001E6" w:rsidR="00000CF5" w:rsidRPr="002A68B3" w:rsidRDefault="004C2DA5" w:rsidP="00197894">
            <w:pPr>
              <w:spacing w:before="30" w:after="30"/>
              <w:rPr>
                <w:rFonts w:cs="Century Gothic"/>
                <w:b/>
                <w:sz w:val="18"/>
              </w:rPr>
            </w:pPr>
            <w:r>
              <w:rPr>
                <w:rFonts w:cs="Century Gothic"/>
                <w:sz w:val="18"/>
              </w:rPr>
              <w:fldChar w:fldCharType="begin">
                <w:ffData>
                  <w:name w:val=""/>
                  <w:enabled/>
                  <w:calcOnExit w:val="0"/>
                  <w:textInput>
                    <w:default w:val="[enter increment interval here]"/>
                  </w:textInput>
                </w:ffData>
              </w:fldChar>
            </w:r>
            <w:r w:rsidR="00C22C9D">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increment interval here]</w:t>
            </w:r>
            <w:r>
              <w:rPr>
                <w:rFonts w:cs="Century Gothic"/>
                <w:sz w:val="18"/>
              </w:rPr>
              <w:fldChar w:fldCharType="end"/>
            </w:r>
          </w:p>
        </w:tc>
      </w:tr>
      <w:tr w:rsidR="00000CF5" w:rsidRPr="009D405B" w14:paraId="21E7F8EB" w14:textId="77777777" w:rsidTr="00C22C9D">
        <w:trPr>
          <w:trHeight w:val="467"/>
        </w:trPr>
        <w:tc>
          <w:tcPr>
            <w:tcW w:w="450" w:type="dxa"/>
            <w:vMerge/>
            <w:shd w:val="clear" w:color="auto" w:fill="B7D1B7"/>
          </w:tcPr>
          <w:p w14:paraId="0A1017F0" w14:textId="77777777" w:rsidR="00000CF5" w:rsidRPr="002A68B3" w:rsidRDefault="00000CF5" w:rsidP="00197894">
            <w:pPr>
              <w:spacing w:before="30" w:after="30"/>
              <w:rPr>
                <w:rFonts w:cs="Century Gothic"/>
                <w:sz w:val="18"/>
              </w:rPr>
            </w:pPr>
          </w:p>
        </w:tc>
        <w:tc>
          <w:tcPr>
            <w:tcW w:w="3246" w:type="dxa"/>
            <w:vMerge/>
          </w:tcPr>
          <w:p w14:paraId="2673001F" w14:textId="77777777" w:rsidR="00000CF5" w:rsidRPr="002A68B3" w:rsidRDefault="00000CF5" w:rsidP="00197894">
            <w:pPr>
              <w:spacing w:before="30" w:after="30"/>
              <w:rPr>
                <w:rFonts w:cs="Century Gothic"/>
                <w:b/>
                <w:sz w:val="18"/>
              </w:rPr>
            </w:pPr>
          </w:p>
        </w:tc>
        <w:tc>
          <w:tcPr>
            <w:tcW w:w="3246" w:type="dxa"/>
          </w:tcPr>
          <w:p w14:paraId="24D86600" w14:textId="10DA35C6" w:rsidR="00000CF5" w:rsidRPr="002A68B3" w:rsidRDefault="004C2DA5" w:rsidP="00197894">
            <w:pPr>
              <w:spacing w:before="30" w:after="30"/>
              <w:rPr>
                <w:rFonts w:cs="Century Gothic"/>
                <w:b/>
                <w:sz w:val="18"/>
              </w:rPr>
            </w:pPr>
            <w:r>
              <w:rPr>
                <w:rFonts w:cs="Century Gothic"/>
                <w:sz w:val="18"/>
              </w:rPr>
              <w:fldChar w:fldCharType="begin">
                <w:ffData>
                  <w:name w:val=""/>
                  <w:enabled/>
                  <w:calcOnExit w:val="0"/>
                  <w:textInput>
                    <w:default w:val="[enter program type list here]"/>
                  </w:textInput>
                </w:ffData>
              </w:fldChar>
            </w:r>
            <w:r w:rsidR="00C22C9D">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type list here]</w:t>
            </w:r>
            <w:r>
              <w:rPr>
                <w:rFonts w:cs="Century Gothic"/>
                <w:sz w:val="18"/>
              </w:rPr>
              <w:fldChar w:fldCharType="end"/>
            </w:r>
          </w:p>
        </w:tc>
        <w:tc>
          <w:tcPr>
            <w:tcW w:w="3246" w:type="dxa"/>
          </w:tcPr>
          <w:p w14:paraId="1CCDE572" w14:textId="24DB72C3" w:rsidR="00000CF5" w:rsidRPr="002A68B3" w:rsidRDefault="004C2DA5" w:rsidP="00197894">
            <w:pPr>
              <w:spacing w:before="30" w:after="30"/>
              <w:rPr>
                <w:rFonts w:cs="Century Gothic"/>
                <w:b/>
                <w:sz w:val="18"/>
              </w:rPr>
            </w:pPr>
            <w:r>
              <w:rPr>
                <w:rFonts w:cs="Century Gothic"/>
                <w:sz w:val="18"/>
              </w:rPr>
              <w:fldChar w:fldCharType="begin">
                <w:ffData>
                  <w:name w:val=""/>
                  <w:enabled/>
                  <w:calcOnExit w:val="0"/>
                  <w:textInput>
                    <w:default w:val="[enter increment interval here]"/>
                  </w:textInput>
                </w:ffData>
              </w:fldChar>
            </w:r>
            <w:r w:rsidR="00C22C9D">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increment interval here]</w:t>
            </w:r>
            <w:r>
              <w:rPr>
                <w:rFonts w:cs="Century Gothic"/>
                <w:sz w:val="18"/>
              </w:rPr>
              <w:fldChar w:fldCharType="end"/>
            </w:r>
          </w:p>
        </w:tc>
      </w:tr>
    </w:tbl>
    <w:p w14:paraId="5B45132E" w14:textId="77777777" w:rsidR="005D67ED" w:rsidRDefault="006D3317" w:rsidP="006D3317">
      <w:pPr>
        <w:spacing w:after="240"/>
        <w:jc w:val="right"/>
        <w:rPr>
          <w:color w:val="000000"/>
          <w:sz w:val="18"/>
        </w:rPr>
      </w:pPr>
      <w:r w:rsidRPr="004821D8">
        <w:rPr>
          <w:color w:val="000000"/>
          <w:sz w:val="18"/>
        </w:rPr>
        <w:t xml:space="preserve"> (servmenu.w: cfg-minute-increments)</w:t>
      </w:r>
    </w:p>
    <w:p w14:paraId="03FDB451" w14:textId="77777777" w:rsidR="00B36136" w:rsidRDefault="00B36136">
      <w:pPr>
        <w:spacing w:after="0" w:line="240" w:lineRule="auto"/>
        <w:jc w:val="left"/>
        <w:rPr>
          <w:caps/>
          <w:color w:val="2A7E54"/>
          <w:spacing w:val="14"/>
          <w:sz w:val="20"/>
          <w:szCs w:val="20"/>
        </w:rPr>
      </w:pPr>
      <w:bookmarkStart w:id="8" w:name="_Ref389229752"/>
      <w:r>
        <w:rPr>
          <w:color w:val="2A7E54"/>
        </w:rPr>
        <w:br w:type="page"/>
      </w:r>
    </w:p>
    <w:p w14:paraId="36FB2A6B" w14:textId="77777777" w:rsidR="005D67ED" w:rsidRPr="005D67ED" w:rsidRDefault="005D67ED" w:rsidP="005D67ED">
      <w:pPr>
        <w:pStyle w:val="Heading4"/>
        <w:pBdr>
          <w:top w:val="single" w:sz="4" w:space="6" w:color="EEECE1"/>
        </w:pBdr>
        <w:spacing w:before="300" w:after="240"/>
        <w:rPr>
          <w:color w:val="2A7E54"/>
        </w:rPr>
      </w:pPr>
      <w:r w:rsidRPr="00FF6EE1">
        <w:rPr>
          <w:color w:val="2A7E54"/>
        </w:rPr>
        <w:lastRenderedPageBreak/>
        <w:t>Option</w:t>
      </w:r>
      <w:r w:rsidR="00D6013D">
        <w:rPr>
          <w:color w:val="2A7E54"/>
        </w:rPr>
        <w:t xml:space="preserve"> 4</w:t>
      </w:r>
      <w:r>
        <w:rPr>
          <w:color w:val="2A7E54"/>
        </w:rPr>
        <w:t xml:space="preserve"> </w:t>
      </w:r>
      <w:r w:rsidRPr="00FF6EE1">
        <w:rPr>
          <w:color w:val="2A7E54"/>
        </w:rPr>
        <w:t xml:space="preserve">– </w:t>
      </w:r>
      <w:r>
        <w:rPr>
          <w:color w:val="2A7E54"/>
        </w:rPr>
        <w:t>service language</w:t>
      </w:r>
      <w:bookmarkEnd w:id="8"/>
    </w:p>
    <w:p w14:paraId="5C971E0A" w14:textId="59B8FDC6" w:rsidR="007B01F6" w:rsidRPr="005D01A2" w:rsidRDefault="005D67ED" w:rsidP="00C72050">
      <w:pPr>
        <w:spacing w:after="0"/>
        <w:contextualSpacing/>
        <w:rPr>
          <w:b/>
          <w:sz w:val="18"/>
        </w:rPr>
      </w:pPr>
      <w:r>
        <w:rPr>
          <w:b/>
          <w:sz w:val="18"/>
        </w:rPr>
        <w:t>Enhancement location</w:t>
      </w:r>
      <w:r w:rsidRPr="00EB5101">
        <w:rPr>
          <w:b/>
          <w:sz w:val="18"/>
        </w:rPr>
        <w:t xml:space="preserve">: </w:t>
      </w:r>
      <w:r w:rsidR="004A7605">
        <w:rPr>
          <w:sz w:val="18"/>
        </w:rPr>
        <w:t>Services -Individual</w:t>
      </w:r>
      <w:r w:rsidR="007B01F6" w:rsidRPr="005D01A2">
        <w:rPr>
          <w:sz w:val="18"/>
        </w:rPr>
        <w:t xml:space="preserve"> &gt; Contacts Log &gt; select client &gt; Create new or edit contact</w:t>
      </w:r>
      <w:r w:rsidR="007B01F6" w:rsidRPr="005D01A2">
        <w:rPr>
          <w:b/>
          <w:sz w:val="18"/>
        </w:rPr>
        <w:t xml:space="preserve"> </w:t>
      </w:r>
    </w:p>
    <w:p w14:paraId="2C68574D" w14:textId="133B27EE" w:rsidR="007B01F6" w:rsidRPr="005D01A2" w:rsidRDefault="004A7605" w:rsidP="007B01F6">
      <w:pPr>
        <w:spacing w:after="0"/>
        <w:ind w:left="2160"/>
        <w:contextualSpacing/>
        <w:rPr>
          <w:sz w:val="18"/>
        </w:rPr>
      </w:pPr>
      <w:r>
        <w:rPr>
          <w:sz w:val="18"/>
        </w:rPr>
        <w:t>Services -Group</w:t>
      </w:r>
      <w:r w:rsidR="007B01F6" w:rsidRPr="005D01A2">
        <w:rPr>
          <w:sz w:val="18"/>
        </w:rPr>
        <w:t xml:space="preserve"> &gt; Group Notes &gt; select group &gt; Create new or edit group note</w:t>
      </w:r>
    </w:p>
    <w:p w14:paraId="39E9ED81" w14:textId="091AA1DC" w:rsidR="007B01F6" w:rsidRPr="005D01A2" w:rsidRDefault="004A7605" w:rsidP="007B01F6">
      <w:pPr>
        <w:spacing w:after="0"/>
        <w:ind w:left="2160"/>
        <w:jc w:val="left"/>
        <w:rPr>
          <w:sz w:val="18"/>
        </w:rPr>
      </w:pPr>
      <w:r>
        <w:rPr>
          <w:sz w:val="18"/>
        </w:rPr>
        <w:t>Services -Individual</w:t>
      </w:r>
      <w:r w:rsidR="007B01F6" w:rsidRPr="005D01A2">
        <w:rPr>
          <w:sz w:val="18"/>
        </w:rPr>
        <w:t xml:space="preserve"> &gt; Progress Notes &gt; select client &gt; Create new or edit progress note</w:t>
      </w:r>
      <w:r w:rsidR="007B01F6" w:rsidRPr="005D01A2">
        <w:rPr>
          <w:sz w:val="18"/>
        </w:rPr>
        <w:br/>
      </w:r>
    </w:p>
    <w:p w14:paraId="5E49411B" w14:textId="77777777" w:rsidR="005D67ED" w:rsidRDefault="005D67ED" w:rsidP="005D67ED">
      <w:pPr>
        <w:spacing w:after="240"/>
        <w:rPr>
          <w:sz w:val="18"/>
        </w:rPr>
      </w:pPr>
      <w:r>
        <w:rPr>
          <w:b/>
          <w:sz w:val="18"/>
        </w:rPr>
        <w:t xml:space="preserve">Enhancement description:  </w:t>
      </w:r>
      <w:r>
        <w:rPr>
          <w:sz w:val="18"/>
        </w:rPr>
        <w:t xml:space="preserve">This enhancement allows agencies to record the language in which a service was provided.  Specifically, a </w:t>
      </w:r>
      <w:r w:rsidRPr="00266373">
        <w:rPr>
          <w:b/>
          <w:sz w:val="18"/>
        </w:rPr>
        <w:t>Language</w:t>
      </w:r>
      <w:r>
        <w:rPr>
          <w:sz w:val="18"/>
        </w:rPr>
        <w:t xml:space="preserve"> drop-down list will be added to the settings page when creating or updating a progress note, group note or contacts log.  </w:t>
      </w:r>
    </w:p>
    <w:p w14:paraId="3B53A172" w14:textId="743C952F" w:rsidR="005D67ED" w:rsidRDefault="00210E48" w:rsidP="005D67ED">
      <w:pPr>
        <w:spacing w:after="240"/>
        <w:rPr>
          <w:sz w:val="18"/>
        </w:rPr>
      </w:pPr>
      <w:r>
        <w:rPr>
          <w:noProof/>
          <w:sz w:val="18"/>
          <w:lang w:eastAsia="en-US"/>
        </w:rPr>
        <mc:AlternateContent>
          <mc:Choice Requires="wps">
            <w:drawing>
              <wp:anchor distT="0" distB="0" distL="114300" distR="114300" simplePos="0" relativeHeight="251639296" behindDoc="0" locked="0" layoutInCell="1" allowOverlap="1" wp14:anchorId="00D6B542" wp14:editId="7375409C">
                <wp:simplePos x="0" y="0"/>
                <wp:positionH relativeFrom="column">
                  <wp:posOffset>5448300</wp:posOffset>
                </wp:positionH>
                <wp:positionV relativeFrom="paragraph">
                  <wp:posOffset>269875</wp:posOffset>
                </wp:positionV>
                <wp:extent cx="847725" cy="1860550"/>
                <wp:effectExtent l="9525" t="6350" r="9525" b="9525"/>
                <wp:wrapNone/>
                <wp:docPr id="236"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18605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539725" id="AutoShape 132" o:spid="_x0000_s1026" style="position:absolute;margin-left:429pt;margin-top:21.25pt;width:66.75pt;height:14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" filled="f" strokecolor="red"/>
            </w:pict>
          </mc:Fallback>
        </mc:AlternateContent>
      </w:r>
      <w:r w:rsidR="003C4B0A">
        <w:rPr>
          <w:noProof/>
          <w:sz w:val="18"/>
          <w:lang w:eastAsia="en-US"/>
        </w:rPr>
        <w:drawing>
          <wp:anchor distT="0" distB="0" distL="114300" distR="114300" simplePos="0" relativeHeight="251638272" behindDoc="0" locked="0" layoutInCell="1" allowOverlap="1" wp14:anchorId="47F4548E" wp14:editId="035CB28B">
            <wp:simplePos x="0" y="0"/>
            <wp:positionH relativeFrom="column">
              <wp:posOffset>2664460</wp:posOffset>
            </wp:positionH>
            <wp:positionV relativeFrom="paragraph">
              <wp:posOffset>39370</wp:posOffset>
            </wp:positionV>
            <wp:extent cx="3733800" cy="3005455"/>
            <wp:effectExtent l="1905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print"/>
                    <a:srcRect/>
                    <a:stretch>
                      <a:fillRect/>
                    </a:stretch>
                  </pic:blipFill>
                  <pic:spPr bwMode="auto">
                    <a:xfrm>
                      <a:off x="0" y="0"/>
                      <a:ext cx="3733800" cy="3005455"/>
                    </a:xfrm>
                    <a:prstGeom prst="rect">
                      <a:avLst/>
                    </a:prstGeom>
                    <a:noFill/>
                  </pic:spPr>
                </pic:pic>
              </a:graphicData>
            </a:graphic>
          </wp:anchor>
        </w:drawing>
      </w:r>
      <w:r w:rsidR="005D67ED">
        <w:rPr>
          <w:sz w:val="18"/>
        </w:rPr>
        <w:t xml:space="preserve">The data entered on the service will also appear on the corresponding report (the progress notes report, group notes report and contacts log report).  </w:t>
      </w:r>
    </w:p>
    <w:p w14:paraId="126556D4" w14:textId="77777777" w:rsidR="005D67ED" w:rsidRDefault="005D67ED" w:rsidP="005D67ED">
      <w:pPr>
        <w:spacing w:after="240"/>
        <w:rPr>
          <w:sz w:val="18"/>
        </w:rPr>
      </w:pPr>
      <w:r>
        <w:rPr>
          <w:sz w:val="18"/>
        </w:rPr>
        <w:t>The drop-down list contents of the Language field will match the options that appear in the list for Primary Language on the program’s face sheet.</w:t>
      </w:r>
    </w:p>
    <w:p w14:paraId="54C0B045" w14:textId="77777777" w:rsidR="005D67ED" w:rsidRDefault="005D67ED" w:rsidP="005D67ED">
      <w:pPr>
        <w:spacing w:after="240"/>
        <w:rPr>
          <w:color w:val="2A7E54"/>
        </w:rPr>
      </w:pPr>
      <w:r>
        <w:rPr>
          <w:sz w:val="18"/>
        </w:rPr>
        <w:t>This information will not be available in any DataBridge tables.</w:t>
      </w:r>
    </w:p>
    <w:p w14:paraId="7F373C2D" w14:textId="77777777" w:rsidR="005D67ED" w:rsidRDefault="005D67ED" w:rsidP="005D67ED">
      <w:pPr>
        <w:spacing w:after="240"/>
        <w:rPr>
          <w:sz w:val="18"/>
        </w:rPr>
      </w:pPr>
    </w:p>
    <w:p w14:paraId="050C86E2" w14:textId="77777777" w:rsidR="00C72050" w:rsidRDefault="00C72050" w:rsidP="005D67ED">
      <w:pPr>
        <w:pStyle w:val="Heading4"/>
        <w:spacing w:after="240"/>
        <w:rPr>
          <w:color w:val="2A7E54"/>
        </w:rPr>
      </w:pPr>
    </w:p>
    <w:p w14:paraId="4C9F3B62" w14:textId="77777777" w:rsidR="00C72050" w:rsidRDefault="00C72050" w:rsidP="005D67ED">
      <w:pPr>
        <w:pStyle w:val="Heading4"/>
        <w:spacing w:after="240"/>
        <w:rPr>
          <w:color w:val="2A7E54"/>
        </w:rPr>
      </w:pPr>
    </w:p>
    <w:p w14:paraId="13B5E9AF" w14:textId="77777777" w:rsidR="00C72050" w:rsidRDefault="00C72050" w:rsidP="005D67ED">
      <w:pPr>
        <w:pStyle w:val="Heading4"/>
        <w:spacing w:after="240"/>
        <w:rPr>
          <w:color w:val="2A7E54"/>
        </w:rPr>
      </w:pPr>
    </w:p>
    <w:p w14:paraId="44D29233" w14:textId="77777777" w:rsidR="005D67ED" w:rsidRPr="009728AE" w:rsidRDefault="005D67ED" w:rsidP="005D67ED">
      <w:pPr>
        <w:pStyle w:val="Heading4"/>
        <w:spacing w:after="240"/>
        <w:rPr>
          <w:color w:val="2A7E54"/>
        </w:rPr>
      </w:pPr>
      <w:r w:rsidRPr="009728AE">
        <w:rPr>
          <w:color w:val="2A7E54"/>
        </w:rPr>
        <w:t xml:space="preserve">this </w:t>
      </w:r>
      <w:r>
        <w:rPr>
          <w:color w:val="2A7E54"/>
        </w:rPr>
        <w:t>option</w:t>
      </w:r>
      <w:r w:rsidRPr="009728AE">
        <w:rPr>
          <w:color w:val="2A7E54"/>
        </w:rPr>
        <w:t xml:space="preserve"> is deployed </w:t>
      </w:r>
      <w:r>
        <w:rPr>
          <w:color w:val="2A7E54"/>
        </w:rPr>
        <w:t>at the Program Type level</w:t>
      </w:r>
      <w:r w:rsidRPr="009728AE">
        <w:rPr>
          <w:color w:val="2A7E54"/>
        </w:rPr>
        <w:t>.</w:t>
      </w:r>
    </w:p>
    <w:p w14:paraId="5D3F8E22" w14:textId="77777777" w:rsidR="005D67ED" w:rsidRPr="009D405B" w:rsidRDefault="005D67ED" w:rsidP="005D67ED">
      <w:r>
        <w:rPr>
          <w:rFonts w:eastAsia="Times New Roman"/>
          <w:sz w:val="18"/>
          <w:lang w:eastAsia="en-US"/>
        </w:rPr>
        <w:t xml:space="preserve">Please select </w:t>
      </w:r>
      <w:r w:rsidRPr="00D67497">
        <w:rPr>
          <w:rFonts w:eastAsia="Times New Roman"/>
          <w:sz w:val="18"/>
          <w:lang w:eastAsia="en-US"/>
        </w:rPr>
        <w:t>from</w:t>
      </w:r>
      <w:r>
        <w:rPr>
          <w:rFonts w:eastAsia="Times New Roman"/>
          <w:sz w:val="18"/>
          <w:lang w:eastAsia="en-US"/>
        </w:rPr>
        <w:t xml:space="preserve"> the following:</w:t>
      </w:r>
    </w:p>
    <w:tbl>
      <w:tblPr>
        <w:tblW w:w="0" w:type="auto"/>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50"/>
        <w:gridCol w:w="9512"/>
      </w:tblGrid>
      <w:tr w:rsidR="005D67ED" w:rsidRPr="009D405B" w14:paraId="1662750D" w14:textId="77777777" w:rsidTr="00197894">
        <w:tc>
          <w:tcPr>
            <w:tcW w:w="450" w:type="dxa"/>
            <w:shd w:val="clear" w:color="auto" w:fill="B7D1B7"/>
          </w:tcPr>
          <w:p w14:paraId="6A3CA5DC" w14:textId="77777777" w:rsidR="005D67ED" w:rsidRPr="002A68B3" w:rsidRDefault="004C2DA5" w:rsidP="00197894">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5D67ED"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33B3DE43" w14:textId="77777777" w:rsidR="005D67ED" w:rsidRPr="002A68B3" w:rsidRDefault="005D67ED" w:rsidP="00197894">
            <w:pPr>
              <w:spacing w:before="30" w:after="30"/>
              <w:rPr>
                <w:rFonts w:cs="Century Gothic"/>
                <w:sz w:val="18"/>
              </w:rPr>
            </w:pPr>
            <w:r w:rsidRPr="002A68B3">
              <w:rPr>
                <w:rFonts w:cs="Century Gothic"/>
                <w:b/>
                <w:sz w:val="18"/>
              </w:rPr>
              <w:t xml:space="preserve">No, </w:t>
            </w:r>
            <w:r w:rsidRPr="002A68B3">
              <w:rPr>
                <w:rFonts w:cs="Century Gothic"/>
                <w:sz w:val="18"/>
              </w:rPr>
              <w:t>we would not like this enhancement.</w:t>
            </w:r>
          </w:p>
        </w:tc>
      </w:tr>
      <w:tr w:rsidR="005D67ED" w:rsidRPr="009D405B" w14:paraId="6BF26232" w14:textId="77777777" w:rsidTr="00197894">
        <w:tc>
          <w:tcPr>
            <w:tcW w:w="450" w:type="dxa"/>
            <w:shd w:val="clear" w:color="auto" w:fill="B7D1B7"/>
          </w:tcPr>
          <w:p w14:paraId="5A313CDA" w14:textId="77777777" w:rsidR="005D67ED" w:rsidRPr="002A68B3" w:rsidRDefault="004C2DA5" w:rsidP="00197894">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5D67ED"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2DF85BD3" w14:textId="77777777" w:rsidR="005D67ED" w:rsidRPr="002A68B3" w:rsidRDefault="005D67ED" w:rsidP="00197894">
            <w:pPr>
              <w:spacing w:before="30" w:after="30"/>
              <w:rPr>
                <w:rFonts w:cs="Century Gothic"/>
                <w:sz w:val="18"/>
              </w:rPr>
            </w:pPr>
            <w:r w:rsidRPr="002A68B3">
              <w:rPr>
                <w:rFonts w:cs="Century Gothic"/>
                <w:b/>
                <w:sz w:val="18"/>
              </w:rPr>
              <w:t xml:space="preserve">Yes, </w:t>
            </w:r>
            <w:r w:rsidRPr="002A68B3">
              <w:rPr>
                <w:rFonts w:cs="Century Gothic"/>
                <w:sz w:val="18"/>
              </w:rPr>
              <w:t xml:space="preserve">we would like this enhancement.  Please turn </w:t>
            </w:r>
            <w:r>
              <w:rPr>
                <w:rFonts w:cs="Century Gothic"/>
                <w:sz w:val="18"/>
              </w:rPr>
              <w:t>it on for</w:t>
            </w:r>
            <w:r w:rsidRPr="002A68B3">
              <w:rPr>
                <w:rFonts w:cs="Century Gothic"/>
                <w:sz w:val="18"/>
              </w:rPr>
              <w:t xml:space="preserve"> </w:t>
            </w:r>
            <w:r w:rsidR="000F72D1" w:rsidRPr="000F72D1">
              <w:rPr>
                <w:rFonts w:cs="Century Gothic"/>
                <w:b/>
                <w:sz w:val="18"/>
              </w:rPr>
              <w:t xml:space="preserve">contacts log </w:t>
            </w:r>
            <w:r w:rsidR="000F72D1">
              <w:rPr>
                <w:rFonts w:cs="Century Gothic"/>
                <w:b/>
                <w:sz w:val="18"/>
              </w:rPr>
              <w:t>&amp;</w:t>
            </w:r>
            <w:r w:rsidR="000F72D1">
              <w:rPr>
                <w:rFonts w:cs="Century Gothic"/>
                <w:sz w:val="18"/>
              </w:rPr>
              <w:t xml:space="preserve"> </w:t>
            </w:r>
            <w:r w:rsidR="007B01F6">
              <w:rPr>
                <w:rFonts w:cs="Century Gothic"/>
                <w:b/>
                <w:sz w:val="18"/>
              </w:rPr>
              <w:t>contacts log</w:t>
            </w:r>
            <w:r w:rsidR="007B01F6" w:rsidRPr="00C55557">
              <w:rPr>
                <w:rFonts w:cs="Century Gothic"/>
                <w:b/>
                <w:sz w:val="18"/>
              </w:rPr>
              <w:t xml:space="preserve"> report</w:t>
            </w:r>
            <w:r w:rsidR="007B01F6">
              <w:rPr>
                <w:rFonts w:cs="Century Gothic"/>
                <w:sz w:val="18"/>
              </w:rPr>
              <w:t xml:space="preserve"> </w:t>
            </w:r>
            <w:r>
              <w:rPr>
                <w:rFonts w:cs="Century Gothic"/>
                <w:sz w:val="18"/>
              </w:rPr>
              <w:t xml:space="preserve">for </w:t>
            </w:r>
            <w:r w:rsidRPr="002A68B3">
              <w:rPr>
                <w:rFonts w:cs="Century Gothic"/>
                <w:sz w:val="18"/>
              </w:rPr>
              <w:t>the following program</w:t>
            </w:r>
            <w:r>
              <w:rPr>
                <w:rFonts w:cs="Century Gothic"/>
                <w:sz w:val="18"/>
              </w:rPr>
              <w:t xml:space="preserve"> types</w:t>
            </w:r>
            <w:r w:rsidRPr="002A68B3">
              <w:rPr>
                <w:rFonts w:cs="Century Gothic"/>
                <w:sz w:val="18"/>
              </w:rPr>
              <w:t>:</w:t>
            </w:r>
          </w:p>
          <w:p w14:paraId="2BE78552" w14:textId="386CBE13" w:rsidR="005D67ED" w:rsidRPr="002A68B3" w:rsidRDefault="004C2DA5" w:rsidP="00197894">
            <w:pPr>
              <w:spacing w:before="30" w:after="30"/>
              <w:rPr>
                <w:rFonts w:cs="Century Gothic"/>
                <w:sz w:val="18"/>
              </w:rPr>
            </w:pPr>
            <w:r>
              <w:rPr>
                <w:rFonts w:cs="Century Gothic"/>
                <w:sz w:val="18"/>
              </w:rPr>
              <w:fldChar w:fldCharType="begin">
                <w:ffData>
                  <w:name w:val=""/>
                  <w:enabled/>
                  <w:calcOnExit w:val="0"/>
                  <w:textInput>
                    <w:default w:val="[enter program type list here]"/>
                  </w:textInput>
                </w:ffData>
              </w:fldChar>
            </w:r>
            <w:r w:rsidR="00C22C9D">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type list here]</w:t>
            </w:r>
            <w:r>
              <w:rPr>
                <w:rFonts w:cs="Century Gothic"/>
                <w:sz w:val="18"/>
              </w:rPr>
              <w:fldChar w:fldCharType="end"/>
            </w:r>
          </w:p>
        </w:tc>
      </w:tr>
      <w:tr w:rsidR="005D67ED" w:rsidRPr="009D405B" w14:paraId="6C43585D" w14:textId="77777777" w:rsidTr="00197894">
        <w:tc>
          <w:tcPr>
            <w:tcW w:w="450" w:type="dxa"/>
            <w:shd w:val="clear" w:color="auto" w:fill="B7D1B7"/>
          </w:tcPr>
          <w:p w14:paraId="4CADF5F9" w14:textId="77777777" w:rsidR="005D67ED" w:rsidRPr="002A68B3" w:rsidRDefault="004C2DA5" w:rsidP="00197894">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5D67ED"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48C23B2E" w14:textId="77777777" w:rsidR="005D67ED" w:rsidRPr="002A68B3" w:rsidRDefault="005D67ED" w:rsidP="00197894">
            <w:pPr>
              <w:spacing w:before="30" w:after="30"/>
              <w:rPr>
                <w:rFonts w:cs="Century Gothic"/>
                <w:sz w:val="18"/>
              </w:rPr>
            </w:pPr>
            <w:r w:rsidRPr="002A68B3">
              <w:rPr>
                <w:rFonts w:cs="Century Gothic"/>
                <w:b/>
                <w:sz w:val="18"/>
              </w:rPr>
              <w:t xml:space="preserve">Yes, </w:t>
            </w:r>
            <w:r w:rsidRPr="002A68B3">
              <w:rPr>
                <w:rFonts w:cs="Century Gothic"/>
                <w:sz w:val="18"/>
              </w:rPr>
              <w:t xml:space="preserve">we would like this enhancement.  Please turn </w:t>
            </w:r>
            <w:r>
              <w:rPr>
                <w:rFonts w:cs="Century Gothic"/>
                <w:sz w:val="18"/>
              </w:rPr>
              <w:t>it on for</w:t>
            </w:r>
            <w:r w:rsidRPr="002A68B3">
              <w:rPr>
                <w:rFonts w:cs="Century Gothic"/>
                <w:sz w:val="18"/>
              </w:rPr>
              <w:t xml:space="preserve"> </w:t>
            </w:r>
            <w:r w:rsidR="007B01F6">
              <w:rPr>
                <w:rFonts w:cs="Century Gothic"/>
                <w:b/>
                <w:sz w:val="18"/>
              </w:rPr>
              <w:t>group notes &amp; group note</w:t>
            </w:r>
            <w:r w:rsidR="000F72D1">
              <w:rPr>
                <w:rFonts w:cs="Century Gothic"/>
                <w:b/>
                <w:sz w:val="18"/>
              </w:rPr>
              <w:t xml:space="preserve"> report</w:t>
            </w:r>
            <w:r w:rsidR="007B01F6">
              <w:rPr>
                <w:rFonts w:cs="Century Gothic"/>
                <w:b/>
                <w:sz w:val="18"/>
              </w:rPr>
              <w:t xml:space="preserve"> </w:t>
            </w:r>
            <w:r>
              <w:rPr>
                <w:rFonts w:cs="Century Gothic"/>
                <w:sz w:val="18"/>
              </w:rPr>
              <w:t xml:space="preserve">for </w:t>
            </w:r>
            <w:r w:rsidRPr="002A68B3">
              <w:rPr>
                <w:rFonts w:cs="Century Gothic"/>
                <w:sz w:val="18"/>
              </w:rPr>
              <w:t>the following program</w:t>
            </w:r>
            <w:r>
              <w:rPr>
                <w:rFonts w:cs="Century Gothic"/>
                <w:sz w:val="18"/>
              </w:rPr>
              <w:t xml:space="preserve"> types</w:t>
            </w:r>
            <w:r w:rsidRPr="002A68B3">
              <w:rPr>
                <w:rFonts w:cs="Century Gothic"/>
                <w:sz w:val="18"/>
              </w:rPr>
              <w:t>:</w:t>
            </w:r>
          </w:p>
          <w:p w14:paraId="5E6538DD" w14:textId="1B9FA652" w:rsidR="005D67ED" w:rsidRPr="002A68B3" w:rsidRDefault="004C2DA5" w:rsidP="00197894">
            <w:pPr>
              <w:spacing w:before="30" w:after="30"/>
              <w:rPr>
                <w:rFonts w:cs="Century Gothic"/>
                <w:b/>
                <w:sz w:val="18"/>
              </w:rPr>
            </w:pPr>
            <w:r>
              <w:rPr>
                <w:rFonts w:cs="Century Gothic"/>
                <w:sz w:val="18"/>
              </w:rPr>
              <w:fldChar w:fldCharType="begin">
                <w:ffData>
                  <w:name w:val=""/>
                  <w:enabled/>
                  <w:calcOnExit w:val="0"/>
                  <w:textInput>
                    <w:default w:val="[enter program type list here]"/>
                  </w:textInput>
                </w:ffData>
              </w:fldChar>
            </w:r>
            <w:r w:rsidR="005D67ED">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type list here]</w:t>
            </w:r>
            <w:r>
              <w:rPr>
                <w:rFonts w:cs="Century Gothic"/>
                <w:sz w:val="18"/>
              </w:rPr>
              <w:fldChar w:fldCharType="end"/>
            </w:r>
          </w:p>
        </w:tc>
      </w:tr>
      <w:tr w:rsidR="005D67ED" w:rsidRPr="009D405B" w14:paraId="05A50349" w14:textId="77777777" w:rsidTr="00197894">
        <w:tc>
          <w:tcPr>
            <w:tcW w:w="450" w:type="dxa"/>
            <w:shd w:val="clear" w:color="auto" w:fill="B7D1B7"/>
          </w:tcPr>
          <w:p w14:paraId="6EA1DF12" w14:textId="77777777" w:rsidR="005D67ED" w:rsidRPr="002A68B3" w:rsidRDefault="004C2DA5" w:rsidP="00197894">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5D67ED"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52F795F9" w14:textId="77777777" w:rsidR="005D67ED" w:rsidRPr="002A68B3" w:rsidRDefault="005D67ED" w:rsidP="00197894">
            <w:pPr>
              <w:spacing w:before="30" w:after="30"/>
              <w:rPr>
                <w:rFonts w:cs="Century Gothic"/>
                <w:sz w:val="18"/>
              </w:rPr>
            </w:pPr>
            <w:r w:rsidRPr="002A68B3">
              <w:rPr>
                <w:rFonts w:cs="Century Gothic"/>
                <w:b/>
                <w:sz w:val="18"/>
              </w:rPr>
              <w:t xml:space="preserve">Yes, </w:t>
            </w:r>
            <w:r w:rsidRPr="002A68B3">
              <w:rPr>
                <w:rFonts w:cs="Century Gothic"/>
                <w:sz w:val="18"/>
              </w:rPr>
              <w:t xml:space="preserve">we would like this enhancement.  Please turn </w:t>
            </w:r>
            <w:r>
              <w:rPr>
                <w:rFonts w:cs="Century Gothic"/>
                <w:sz w:val="18"/>
              </w:rPr>
              <w:t>it on for</w:t>
            </w:r>
            <w:r w:rsidRPr="002A68B3">
              <w:rPr>
                <w:rFonts w:cs="Century Gothic"/>
                <w:sz w:val="18"/>
              </w:rPr>
              <w:t xml:space="preserve"> </w:t>
            </w:r>
            <w:r w:rsidR="007B01F6" w:rsidRPr="00C55557">
              <w:rPr>
                <w:rFonts w:cs="Century Gothic"/>
                <w:b/>
                <w:sz w:val="18"/>
              </w:rPr>
              <w:t xml:space="preserve">progress notes </w:t>
            </w:r>
            <w:r w:rsidR="007B01F6">
              <w:rPr>
                <w:rFonts w:cs="Century Gothic"/>
                <w:b/>
                <w:sz w:val="18"/>
              </w:rPr>
              <w:t>&amp; progress notes</w:t>
            </w:r>
            <w:r w:rsidR="007B01F6" w:rsidRPr="00C55557">
              <w:rPr>
                <w:rFonts w:cs="Century Gothic"/>
                <w:b/>
                <w:sz w:val="18"/>
              </w:rPr>
              <w:t xml:space="preserve"> report</w:t>
            </w:r>
            <w:r w:rsidR="007B01F6">
              <w:rPr>
                <w:rFonts w:cs="Century Gothic"/>
                <w:sz w:val="18"/>
              </w:rPr>
              <w:t xml:space="preserve"> </w:t>
            </w:r>
            <w:r>
              <w:rPr>
                <w:rFonts w:cs="Century Gothic"/>
                <w:sz w:val="18"/>
              </w:rPr>
              <w:t xml:space="preserve">for </w:t>
            </w:r>
            <w:r w:rsidRPr="002A68B3">
              <w:rPr>
                <w:rFonts w:cs="Century Gothic"/>
                <w:sz w:val="18"/>
              </w:rPr>
              <w:t>the following program</w:t>
            </w:r>
            <w:r>
              <w:rPr>
                <w:rFonts w:cs="Century Gothic"/>
                <w:sz w:val="18"/>
              </w:rPr>
              <w:t xml:space="preserve"> types</w:t>
            </w:r>
            <w:r w:rsidRPr="002A68B3">
              <w:rPr>
                <w:rFonts w:cs="Century Gothic"/>
                <w:sz w:val="18"/>
              </w:rPr>
              <w:t>:</w:t>
            </w:r>
          </w:p>
          <w:p w14:paraId="7F41429A" w14:textId="109A81A3" w:rsidR="005D67ED" w:rsidRPr="002A68B3" w:rsidRDefault="004C2DA5" w:rsidP="00197894">
            <w:pPr>
              <w:spacing w:before="30" w:after="30"/>
              <w:rPr>
                <w:rFonts w:cs="Century Gothic"/>
                <w:b/>
                <w:sz w:val="18"/>
              </w:rPr>
            </w:pPr>
            <w:r>
              <w:rPr>
                <w:rFonts w:cs="Century Gothic"/>
                <w:sz w:val="18"/>
              </w:rPr>
              <w:fldChar w:fldCharType="begin">
                <w:ffData>
                  <w:name w:val=""/>
                  <w:enabled/>
                  <w:calcOnExit w:val="0"/>
                  <w:textInput>
                    <w:default w:val="[enter program type list here]"/>
                  </w:textInput>
                </w:ffData>
              </w:fldChar>
            </w:r>
            <w:r w:rsidR="005D67ED">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type list here]</w:t>
            </w:r>
            <w:r>
              <w:rPr>
                <w:rFonts w:cs="Century Gothic"/>
                <w:sz w:val="18"/>
              </w:rPr>
              <w:fldChar w:fldCharType="end"/>
            </w:r>
          </w:p>
        </w:tc>
      </w:tr>
    </w:tbl>
    <w:p w14:paraId="267BCC61" w14:textId="77777777" w:rsidR="00C32CC6" w:rsidRPr="001D31D6" w:rsidRDefault="005D67ED" w:rsidP="001D31D6">
      <w:pPr>
        <w:spacing w:after="240"/>
        <w:jc w:val="right"/>
        <w:rPr>
          <w:b/>
          <w:color w:val="000000"/>
          <w:sz w:val="18"/>
        </w:rPr>
      </w:pPr>
      <w:r w:rsidRPr="004821D8">
        <w:rPr>
          <w:color w:val="000000"/>
          <w:sz w:val="18"/>
        </w:rPr>
        <w:t xml:space="preserve"> (services: cfg-service-language)</w:t>
      </w:r>
      <w:r w:rsidR="006D3317" w:rsidRPr="004821D8">
        <w:rPr>
          <w:color w:val="000000"/>
          <w:sz w:val="18"/>
        </w:rPr>
        <w:t xml:space="preserve"> </w:t>
      </w:r>
    </w:p>
    <w:p w14:paraId="765C7C4D" w14:textId="77777777" w:rsidR="006D3317" w:rsidRPr="00500D0E" w:rsidRDefault="001D31D6" w:rsidP="006D3317">
      <w:pPr>
        <w:pStyle w:val="Heading1"/>
      </w:pPr>
      <w:r>
        <w:br w:type="page"/>
      </w:r>
      <w:r w:rsidR="000F72D1">
        <w:lastRenderedPageBreak/>
        <w:t>Progress Notes</w:t>
      </w:r>
      <w:r w:rsidR="006D3317">
        <w:t xml:space="preserve"> and </w:t>
      </w:r>
      <w:r w:rsidR="000F72D1">
        <w:t xml:space="preserve">contacts log </w:t>
      </w:r>
      <w:r w:rsidR="006D3317">
        <w:t>options</w:t>
      </w:r>
    </w:p>
    <w:p w14:paraId="551998B9" w14:textId="77777777" w:rsidR="005D67ED" w:rsidRPr="005D67ED" w:rsidRDefault="005D67ED" w:rsidP="005D67ED">
      <w:pPr>
        <w:pStyle w:val="Heading4"/>
        <w:pBdr>
          <w:top w:val="single" w:sz="4" w:space="6" w:color="EEECE1"/>
        </w:pBdr>
        <w:spacing w:before="300" w:after="240"/>
        <w:rPr>
          <w:color w:val="2A7E54"/>
        </w:rPr>
      </w:pPr>
      <w:bookmarkStart w:id="9" w:name="_Ref389229813"/>
      <w:bookmarkStart w:id="10" w:name="_Ref391038712"/>
      <w:r w:rsidRPr="00FF6EE1">
        <w:rPr>
          <w:color w:val="2A7E54"/>
        </w:rPr>
        <w:t>Option</w:t>
      </w:r>
      <w:r>
        <w:rPr>
          <w:color w:val="2A7E54"/>
        </w:rPr>
        <w:t xml:space="preserve"> </w:t>
      </w:r>
      <w:r w:rsidR="00D6013D">
        <w:rPr>
          <w:color w:val="2A7E54"/>
        </w:rPr>
        <w:t>5</w:t>
      </w:r>
      <w:r w:rsidR="001D31D6">
        <w:rPr>
          <w:color w:val="2A7E54"/>
        </w:rPr>
        <w:t xml:space="preserve"> </w:t>
      </w:r>
      <w:r>
        <w:rPr>
          <w:color w:val="2A7E54"/>
        </w:rPr>
        <w:t>- service type filter</w:t>
      </w:r>
      <w:bookmarkEnd w:id="9"/>
      <w:r w:rsidR="009374A4">
        <w:rPr>
          <w:color w:val="2A7E54"/>
        </w:rPr>
        <w:t xml:space="preserve"> in reports</w:t>
      </w:r>
      <w:bookmarkEnd w:id="10"/>
    </w:p>
    <w:p w14:paraId="5204C9B2" w14:textId="78D0DE88" w:rsidR="005D67ED" w:rsidRPr="005D01A2" w:rsidRDefault="00E24692" w:rsidP="005D67ED">
      <w:pPr>
        <w:spacing w:after="0"/>
        <w:rPr>
          <w:sz w:val="18"/>
        </w:rPr>
      </w:pPr>
      <w:r>
        <w:rPr>
          <w:b/>
          <w:color w:val="000000"/>
          <w:sz w:val="18"/>
        </w:rPr>
        <w:t>Enhancement location:</w:t>
      </w:r>
      <w:r w:rsidR="005D67ED" w:rsidRPr="00A622DC">
        <w:rPr>
          <w:b/>
          <w:color w:val="000000"/>
          <w:sz w:val="18"/>
        </w:rPr>
        <w:t xml:space="preserve"> </w:t>
      </w:r>
      <w:r w:rsidR="004A7605" w:rsidRPr="004A7605">
        <w:rPr>
          <w:color w:val="000000"/>
          <w:sz w:val="18"/>
        </w:rPr>
        <w:t>Reports Menu</w:t>
      </w:r>
      <w:r w:rsidR="005D67ED" w:rsidRPr="005D01A2">
        <w:rPr>
          <w:sz w:val="18"/>
        </w:rPr>
        <w:t xml:space="preserve"> </w:t>
      </w:r>
    </w:p>
    <w:p w14:paraId="1CBA9F5D" w14:textId="517A592E" w:rsidR="005D67ED" w:rsidRPr="005D01A2" w:rsidRDefault="005D67ED" w:rsidP="005D67ED">
      <w:pPr>
        <w:spacing w:after="240"/>
        <w:ind w:left="2016"/>
        <w:jc w:val="left"/>
        <w:rPr>
          <w:sz w:val="18"/>
        </w:rPr>
      </w:pPr>
      <w:r w:rsidRPr="005D01A2">
        <w:rPr>
          <w:sz w:val="18"/>
        </w:rPr>
        <w:t xml:space="preserve">  </w:t>
      </w:r>
      <w:r w:rsidR="00E24692">
        <w:rPr>
          <w:sz w:val="18"/>
        </w:rPr>
        <w:t xml:space="preserve"> </w:t>
      </w:r>
      <w:r w:rsidRPr="005D01A2">
        <w:rPr>
          <w:sz w:val="18"/>
        </w:rPr>
        <w:t xml:space="preserve">Services </w:t>
      </w:r>
      <w:r w:rsidR="004A7605">
        <w:rPr>
          <w:sz w:val="18"/>
        </w:rPr>
        <w:t>-Individual</w:t>
      </w:r>
      <w:r w:rsidR="004A7605" w:rsidRPr="005D01A2">
        <w:rPr>
          <w:sz w:val="18"/>
        </w:rPr>
        <w:t xml:space="preserve"> </w:t>
      </w:r>
      <w:r w:rsidR="00E60AA4" w:rsidRPr="005D01A2">
        <w:rPr>
          <w:sz w:val="18"/>
        </w:rPr>
        <w:t xml:space="preserve">&gt; </w:t>
      </w:r>
      <w:r w:rsidRPr="005D01A2">
        <w:rPr>
          <w:sz w:val="18"/>
        </w:rPr>
        <w:t xml:space="preserve">Utilization </w:t>
      </w:r>
      <w:r w:rsidR="00B87C71" w:rsidRPr="005D01A2">
        <w:rPr>
          <w:sz w:val="18"/>
        </w:rPr>
        <w:t xml:space="preserve">Reports </w:t>
      </w:r>
      <w:r w:rsidR="004A7605">
        <w:rPr>
          <w:sz w:val="18"/>
        </w:rPr>
        <w:t>&gt; Contacts Log</w:t>
      </w:r>
    </w:p>
    <w:p w14:paraId="3E806344" w14:textId="602607E3" w:rsidR="005D67ED" w:rsidRPr="00A622DC" w:rsidRDefault="00210E48" w:rsidP="00716D6A">
      <w:pPr>
        <w:spacing w:after="120"/>
        <w:rPr>
          <w:color w:val="000000"/>
          <w:sz w:val="18"/>
        </w:rPr>
      </w:pPr>
      <w:r>
        <w:rPr>
          <w:noProof/>
          <w:color w:val="000000"/>
          <w:lang w:eastAsia="en-US"/>
        </w:rPr>
        <mc:AlternateContent>
          <mc:Choice Requires="wps">
            <w:drawing>
              <wp:anchor distT="0" distB="0" distL="114300" distR="114300" simplePos="0" relativeHeight="251642368" behindDoc="0" locked="0" layoutInCell="1" allowOverlap="1" wp14:anchorId="163A2D1B" wp14:editId="187F211D">
                <wp:simplePos x="0" y="0"/>
                <wp:positionH relativeFrom="column">
                  <wp:posOffset>3830320</wp:posOffset>
                </wp:positionH>
                <wp:positionV relativeFrom="paragraph">
                  <wp:posOffset>502285</wp:posOffset>
                </wp:positionV>
                <wp:extent cx="1415415" cy="447040"/>
                <wp:effectExtent l="10795" t="8890" r="12065" b="10795"/>
                <wp:wrapNone/>
                <wp:docPr id="234" name="Oval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5415" cy="44704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66EFA5" id="Oval 135" o:spid="_x0000_s1026" style="position:absolute;margin-left:301.6pt;margin-top:39.55pt;width:111.45pt;height:35.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" filled="f" strokecolor="red"/>
            </w:pict>
          </mc:Fallback>
        </mc:AlternateContent>
      </w:r>
      <w:r w:rsidR="00716D6A">
        <w:rPr>
          <w:noProof/>
          <w:color w:val="000000"/>
          <w:lang w:eastAsia="en-US"/>
        </w:rPr>
        <w:drawing>
          <wp:anchor distT="0" distB="0" distL="114300" distR="114300" simplePos="0" relativeHeight="251641344" behindDoc="0" locked="0" layoutInCell="1" allowOverlap="1" wp14:anchorId="50E11789" wp14:editId="6650BB7C">
            <wp:simplePos x="0" y="0"/>
            <wp:positionH relativeFrom="column">
              <wp:posOffset>2791460</wp:posOffset>
            </wp:positionH>
            <wp:positionV relativeFrom="paragraph">
              <wp:posOffset>22225</wp:posOffset>
            </wp:positionV>
            <wp:extent cx="3590290" cy="2210435"/>
            <wp:effectExtent l="19050" t="0" r="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 cstate="print"/>
                    <a:srcRect/>
                    <a:stretch>
                      <a:fillRect/>
                    </a:stretch>
                  </pic:blipFill>
                  <pic:spPr bwMode="auto">
                    <a:xfrm>
                      <a:off x="0" y="0"/>
                      <a:ext cx="3590290" cy="2210435"/>
                    </a:xfrm>
                    <a:prstGeom prst="rect">
                      <a:avLst/>
                    </a:prstGeom>
                    <a:noFill/>
                  </pic:spPr>
                </pic:pic>
              </a:graphicData>
            </a:graphic>
          </wp:anchor>
        </w:drawing>
      </w:r>
      <w:r w:rsidR="005D67ED" w:rsidRPr="00A622DC">
        <w:rPr>
          <w:b/>
          <w:color w:val="000000"/>
          <w:sz w:val="18"/>
        </w:rPr>
        <w:t xml:space="preserve">Enhancement description:  </w:t>
      </w:r>
      <w:r w:rsidR="005D67ED" w:rsidRPr="00A622DC">
        <w:rPr>
          <w:color w:val="000000"/>
          <w:sz w:val="18"/>
        </w:rPr>
        <w:t xml:space="preserve">This enhancement adds a </w:t>
      </w:r>
      <w:r w:rsidR="005D67ED" w:rsidRPr="00266373">
        <w:rPr>
          <w:b/>
          <w:color w:val="000000"/>
          <w:sz w:val="18"/>
        </w:rPr>
        <w:t>Service Type</w:t>
      </w:r>
      <w:r w:rsidR="005D67ED" w:rsidRPr="00A622DC">
        <w:rPr>
          <w:color w:val="000000"/>
          <w:sz w:val="18"/>
        </w:rPr>
        <w:t xml:space="preserve"> selection to the contacts log and/or progress note report settings pages for the purposes of filtering report content by service type.</w:t>
      </w:r>
    </w:p>
    <w:p w14:paraId="5E6CEF2F" w14:textId="77777777" w:rsidR="005D67ED" w:rsidRPr="00A622DC" w:rsidRDefault="005D67ED" w:rsidP="00716D6A">
      <w:pPr>
        <w:spacing w:after="120"/>
        <w:rPr>
          <w:color w:val="000000"/>
          <w:sz w:val="18"/>
        </w:rPr>
      </w:pPr>
      <w:r w:rsidRPr="00A622DC">
        <w:rPr>
          <w:color w:val="000000"/>
          <w:sz w:val="18"/>
        </w:rPr>
        <w:t xml:space="preserve">The </w:t>
      </w:r>
      <w:r w:rsidRPr="00266373">
        <w:rPr>
          <w:color w:val="000000"/>
          <w:sz w:val="18"/>
        </w:rPr>
        <w:t>Service Type</w:t>
      </w:r>
      <w:r w:rsidRPr="00A622DC">
        <w:rPr>
          <w:color w:val="000000"/>
          <w:sz w:val="18"/>
        </w:rPr>
        <w:t xml:space="preserve"> selection, shown here on the </w:t>
      </w:r>
      <w:r w:rsidR="00C72050" w:rsidRPr="00C72050">
        <w:rPr>
          <w:i/>
          <w:color w:val="000000"/>
          <w:sz w:val="18"/>
        </w:rPr>
        <w:t>Progress Note Report Selections</w:t>
      </w:r>
      <w:r w:rsidR="00C72050" w:rsidRPr="00A622DC">
        <w:rPr>
          <w:color w:val="000000"/>
          <w:sz w:val="18"/>
        </w:rPr>
        <w:t xml:space="preserve"> </w:t>
      </w:r>
      <w:r w:rsidRPr="00A622DC">
        <w:rPr>
          <w:color w:val="000000"/>
          <w:sz w:val="18"/>
        </w:rPr>
        <w:t>page, contains all of the selected program’s service types, as well as an “All Service Types” selection to which the drop-down defaults.  When a service type is selected from this list and the report is run, its content is limited to only those contacts log records or progress notes for the selected type.</w:t>
      </w:r>
    </w:p>
    <w:p w14:paraId="1420C2DB" w14:textId="77777777" w:rsidR="005D67ED" w:rsidRPr="00A622DC" w:rsidRDefault="001241C7" w:rsidP="00716D6A">
      <w:pPr>
        <w:spacing w:after="120"/>
        <w:rPr>
          <w:color w:val="000000"/>
          <w:sz w:val="18"/>
        </w:rPr>
      </w:pPr>
      <w:r>
        <w:rPr>
          <w:noProof/>
          <w:color w:val="000000"/>
          <w:lang w:eastAsia="en-US"/>
        </w:rPr>
        <w:drawing>
          <wp:anchor distT="0" distB="0" distL="114300" distR="114300" simplePos="0" relativeHeight="251640320" behindDoc="0" locked="0" layoutInCell="1" allowOverlap="1" wp14:anchorId="42356049" wp14:editId="14BB9B00">
            <wp:simplePos x="0" y="0"/>
            <wp:positionH relativeFrom="column">
              <wp:posOffset>2733040</wp:posOffset>
            </wp:positionH>
            <wp:positionV relativeFrom="paragraph">
              <wp:posOffset>135890</wp:posOffset>
            </wp:positionV>
            <wp:extent cx="3693160" cy="894080"/>
            <wp:effectExtent l="19050" t="0" r="2540"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 cstate="print"/>
                    <a:srcRect/>
                    <a:stretch>
                      <a:fillRect/>
                    </a:stretch>
                  </pic:blipFill>
                  <pic:spPr bwMode="auto">
                    <a:xfrm>
                      <a:off x="0" y="0"/>
                      <a:ext cx="3693160" cy="894080"/>
                    </a:xfrm>
                    <a:prstGeom prst="rect">
                      <a:avLst/>
                    </a:prstGeom>
                    <a:noFill/>
                  </pic:spPr>
                </pic:pic>
              </a:graphicData>
            </a:graphic>
          </wp:anchor>
        </w:drawing>
      </w:r>
      <w:r w:rsidR="005D67ED" w:rsidRPr="00A622DC">
        <w:rPr>
          <w:color w:val="000000"/>
          <w:sz w:val="18"/>
        </w:rPr>
        <w:t xml:space="preserve">Additionally, when this enhancement is deployed a </w:t>
      </w:r>
      <w:r w:rsidR="00266373" w:rsidRPr="00266373">
        <w:rPr>
          <w:b/>
          <w:color w:val="000000"/>
          <w:sz w:val="18"/>
        </w:rPr>
        <w:t>Services S</w:t>
      </w:r>
      <w:r w:rsidR="005D67ED" w:rsidRPr="00266373">
        <w:rPr>
          <w:b/>
          <w:color w:val="000000"/>
          <w:sz w:val="18"/>
        </w:rPr>
        <w:t xml:space="preserve">ummary </w:t>
      </w:r>
      <w:r w:rsidR="00266373" w:rsidRPr="00266373">
        <w:rPr>
          <w:b/>
          <w:color w:val="000000"/>
          <w:sz w:val="18"/>
        </w:rPr>
        <w:t>T</w:t>
      </w:r>
      <w:r w:rsidR="005D67ED" w:rsidRPr="00266373">
        <w:rPr>
          <w:b/>
          <w:color w:val="000000"/>
          <w:sz w:val="18"/>
        </w:rPr>
        <w:t>able</w:t>
      </w:r>
      <w:r w:rsidR="005D67ED" w:rsidRPr="00A622DC">
        <w:rPr>
          <w:color w:val="000000"/>
          <w:sz w:val="18"/>
        </w:rPr>
        <w:t xml:space="preserve"> of service type data is added to the bottom of each report it is turned on for, an example of which is shown here from the contacts log report.   </w:t>
      </w:r>
    </w:p>
    <w:p w14:paraId="47E00ACC" w14:textId="77777777" w:rsidR="005D67ED" w:rsidRPr="00A622DC" w:rsidRDefault="005D67ED" w:rsidP="00716D6A">
      <w:pPr>
        <w:spacing w:after="120"/>
        <w:rPr>
          <w:color w:val="000000"/>
          <w:sz w:val="18"/>
        </w:rPr>
      </w:pPr>
      <w:r w:rsidRPr="00A622DC">
        <w:rPr>
          <w:color w:val="000000"/>
          <w:sz w:val="18"/>
        </w:rPr>
        <w:t>The table includes:</w:t>
      </w:r>
    </w:p>
    <w:p w14:paraId="790B19A2" w14:textId="77777777" w:rsidR="005D67ED" w:rsidRPr="00A622DC" w:rsidRDefault="005D67ED" w:rsidP="00716D6A">
      <w:pPr>
        <w:numPr>
          <w:ilvl w:val="0"/>
          <w:numId w:val="9"/>
        </w:numPr>
        <w:spacing w:after="120"/>
        <w:ind w:left="360"/>
        <w:rPr>
          <w:color w:val="000000"/>
          <w:sz w:val="18"/>
        </w:rPr>
      </w:pPr>
      <w:r w:rsidRPr="00266373">
        <w:rPr>
          <w:b/>
          <w:color w:val="000000"/>
          <w:sz w:val="18"/>
        </w:rPr>
        <w:t>Service Type</w:t>
      </w:r>
      <w:r w:rsidRPr="00A622DC">
        <w:rPr>
          <w:i/>
          <w:color w:val="000000"/>
          <w:sz w:val="18"/>
        </w:rPr>
        <w:t xml:space="preserve"> – </w:t>
      </w:r>
      <w:r w:rsidRPr="00A622DC">
        <w:rPr>
          <w:color w:val="000000"/>
          <w:sz w:val="18"/>
        </w:rPr>
        <w:t>The selected service type(s) for which the report was run.</w:t>
      </w:r>
    </w:p>
    <w:p w14:paraId="39E360C6" w14:textId="77777777" w:rsidR="005D67ED" w:rsidRPr="00A622DC" w:rsidRDefault="005D67ED" w:rsidP="00716D6A">
      <w:pPr>
        <w:numPr>
          <w:ilvl w:val="0"/>
          <w:numId w:val="9"/>
        </w:numPr>
        <w:spacing w:after="120"/>
        <w:ind w:left="360"/>
        <w:rPr>
          <w:color w:val="000000"/>
          <w:sz w:val="18"/>
        </w:rPr>
      </w:pPr>
      <w:r w:rsidRPr="00266373">
        <w:rPr>
          <w:b/>
          <w:color w:val="000000"/>
          <w:sz w:val="18"/>
        </w:rPr>
        <w:t>Total Individuals Served</w:t>
      </w:r>
      <w:r w:rsidRPr="00A622DC">
        <w:rPr>
          <w:i/>
          <w:color w:val="000000"/>
          <w:sz w:val="18"/>
        </w:rPr>
        <w:t xml:space="preserve"> – </w:t>
      </w:r>
      <w:r w:rsidRPr="00A622DC">
        <w:rPr>
          <w:color w:val="000000"/>
          <w:sz w:val="18"/>
        </w:rPr>
        <w:t>An unduplicated count of the number of members who have contacts (when running the contacts log report) or progress notes (when running the progress notes report) of that service type.  If a client has multiple contacts/notes of the same service type, AWARDS adds only one to this count.</w:t>
      </w:r>
    </w:p>
    <w:p w14:paraId="63046EC2" w14:textId="77777777" w:rsidR="005D67ED" w:rsidRPr="00A622DC" w:rsidRDefault="005D67ED" w:rsidP="00716D6A">
      <w:pPr>
        <w:numPr>
          <w:ilvl w:val="0"/>
          <w:numId w:val="9"/>
        </w:numPr>
        <w:spacing w:after="120"/>
        <w:ind w:left="360"/>
        <w:rPr>
          <w:color w:val="000000"/>
          <w:sz w:val="18"/>
        </w:rPr>
      </w:pPr>
      <w:r w:rsidRPr="00266373">
        <w:rPr>
          <w:b/>
          <w:color w:val="000000"/>
          <w:sz w:val="18"/>
        </w:rPr>
        <w:t>Total Contacts Made / Total Notes Written</w:t>
      </w:r>
      <w:r w:rsidRPr="00A622DC">
        <w:rPr>
          <w:i/>
          <w:color w:val="000000"/>
          <w:sz w:val="18"/>
        </w:rPr>
        <w:t xml:space="preserve"> – </w:t>
      </w:r>
      <w:r w:rsidRPr="00A622DC">
        <w:rPr>
          <w:color w:val="000000"/>
          <w:sz w:val="18"/>
        </w:rPr>
        <w:t>Displays the number of contacts of that service type in total (when running the contacts log report) or progress notes of that service type in total (when running the progress notes report).  If a client has multiple contacts/notes of the same service type, AWARDS will add each one to this count.</w:t>
      </w:r>
    </w:p>
    <w:p w14:paraId="3C19F8B8" w14:textId="77777777" w:rsidR="005D67ED" w:rsidRPr="00A622DC" w:rsidRDefault="005D67ED" w:rsidP="005D67ED">
      <w:pPr>
        <w:spacing w:after="240"/>
        <w:rPr>
          <w:color w:val="000000"/>
          <w:sz w:val="18"/>
        </w:rPr>
      </w:pPr>
      <w:r w:rsidRPr="00A622DC">
        <w:rPr>
          <w:color w:val="000000"/>
          <w:sz w:val="18"/>
        </w:rPr>
        <w:t>The summary table also includes an Excel File link for the purposes of exporting the information to Microsoft Excel.</w:t>
      </w:r>
    </w:p>
    <w:p w14:paraId="4B67886E" w14:textId="77777777" w:rsidR="001B2DCC" w:rsidRDefault="00C32CC6" w:rsidP="00C32CC6">
      <w:pPr>
        <w:spacing w:after="120"/>
        <w:rPr>
          <w:rFonts w:eastAsia="Times New Roman" w:cs="Calibri"/>
          <w:color w:val="2A7E54"/>
          <w:sz w:val="18"/>
          <w:lang w:eastAsia="en-US"/>
        </w:rPr>
      </w:pPr>
      <w:r w:rsidRPr="00C32CC6">
        <w:rPr>
          <w:rStyle w:val="Heading4Char"/>
          <w:color w:val="2A7E54"/>
        </w:rPr>
        <w:t>This enhancement is deployed at the agency level.</w:t>
      </w:r>
      <w:r w:rsidRPr="00C32CC6">
        <w:rPr>
          <w:rFonts w:eastAsia="Times New Roman" w:cs="Calibri"/>
          <w:color w:val="2A7E54"/>
          <w:sz w:val="18"/>
          <w:lang w:eastAsia="en-US"/>
        </w:rPr>
        <w:t xml:space="preserve">  </w:t>
      </w:r>
    </w:p>
    <w:tbl>
      <w:tblPr>
        <w:tblpPr w:leftFromText="180" w:rightFromText="180" w:vertAnchor="text" w:horzAnchor="margin" w:tblpY="376"/>
        <w:tblW w:w="0" w:type="auto"/>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50"/>
        <w:gridCol w:w="9620"/>
      </w:tblGrid>
      <w:tr w:rsidR="001B2DCC" w:rsidRPr="009D405B" w14:paraId="64003528" w14:textId="77777777" w:rsidTr="001B2DCC">
        <w:tc>
          <w:tcPr>
            <w:tcW w:w="450" w:type="dxa"/>
            <w:shd w:val="clear" w:color="auto" w:fill="B7D1B7"/>
          </w:tcPr>
          <w:p w14:paraId="5DE9B8C7" w14:textId="77777777" w:rsidR="001B2DCC" w:rsidRPr="002A68B3" w:rsidRDefault="004C2DA5" w:rsidP="001B2DCC">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1B2DCC"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6A629BCF" w14:textId="77777777" w:rsidR="001B2DCC" w:rsidRPr="002A68B3" w:rsidRDefault="001B2DCC" w:rsidP="001B2DCC">
            <w:pPr>
              <w:spacing w:before="30" w:after="30"/>
              <w:rPr>
                <w:rFonts w:cs="Century Gothic"/>
                <w:sz w:val="18"/>
              </w:rPr>
            </w:pPr>
            <w:r w:rsidRPr="002A68B3">
              <w:rPr>
                <w:rFonts w:cs="Century Gothic"/>
                <w:b/>
                <w:sz w:val="18"/>
              </w:rPr>
              <w:t xml:space="preserve">No, </w:t>
            </w:r>
            <w:r w:rsidRPr="002A68B3">
              <w:rPr>
                <w:rFonts w:cs="Century Gothic"/>
                <w:sz w:val="18"/>
              </w:rPr>
              <w:t>we would not like this enhancement.</w:t>
            </w:r>
          </w:p>
        </w:tc>
      </w:tr>
      <w:tr w:rsidR="001B2DCC" w:rsidRPr="009D405B" w14:paraId="4617A03F" w14:textId="77777777" w:rsidTr="001B2DCC">
        <w:tc>
          <w:tcPr>
            <w:tcW w:w="450" w:type="dxa"/>
            <w:shd w:val="clear" w:color="auto" w:fill="B7D1B7"/>
          </w:tcPr>
          <w:p w14:paraId="77041B04" w14:textId="77777777" w:rsidR="001B2DCC" w:rsidRPr="002A68B3" w:rsidRDefault="004C2DA5" w:rsidP="001B2DCC">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1B2DCC"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738D6056" w14:textId="77777777" w:rsidR="001B2DCC" w:rsidRPr="002A68B3" w:rsidRDefault="001B2DCC" w:rsidP="001B2DCC">
            <w:pPr>
              <w:spacing w:before="30" w:after="30"/>
              <w:rPr>
                <w:rFonts w:cs="Century Gothic"/>
                <w:sz w:val="18"/>
              </w:rPr>
            </w:pPr>
            <w:r w:rsidRPr="002A68B3">
              <w:rPr>
                <w:rFonts w:cs="Century Gothic"/>
                <w:b/>
                <w:sz w:val="18"/>
              </w:rPr>
              <w:t xml:space="preserve">Yes, </w:t>
            </w:r>
            <w:r w:rsidRPr="002A68B3">
              <w:rPr>
                <w:rFonts w:cs="Century Gothic"/>
                <w:sz w:val="18"/>
              </w:rPr>
              <w:t>we would like this enhancement.  Please make it available for the:</w:t>
            </w:r>
          </w:p>
          <w:p w14:paraId="11B5B510" w14:textId="77777777" w:rsidR="001B2DCC" w:rsidRPr="002A68B3" w:rsidRDefault="004C2DA5" w:rsidP="001B2DCC">
            <w:pPr>
              <w:spacing w:before="30" w:after="30"/>
              <w:rPr>
                <w:rFonts w:cs="Century Gothic"/>
                <w:sz w:val="18"/>
              </w:rPr>
            </w:pPr>
            <w:r w:rsidRPr="002A68B3">
              <w:rPr>
                <w:rFonts w:cs="Century Gothic"/>
                <w:sz w:val="18"/>
              </w:rPr>
              <w:fldChar w:fldCharType="begin">
                <w:ffData>
                  <w:name w:val="Check4"/>
                  <w:enabled/>
                  <w:calcOnExit w:val="0"/>
                  <w:checkBox>
                    <w:sizeAuto/>
                    <w:default w:val="0"/>
                    <w:checked w:val="0"/>
                  </w:checkBox>
                </w:ffData>
              </w:fldChar>
            </w:r>
            <w:bookmarkStart w:id="11" w:name="Check4"/>
            <w:r w:rsidR="001B2DCC"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bookmarkEnd w:id="11"/>
            <w:r w:rsidR="001B2DCC" w:rsidRPr="002A68B3">
              <w:rPr>
                <w:rFonts w:cs="Century Gothic"/>
                <w:sz w:val="18"/>
              </w:rPr>
              <w:t xml:space="preserve"> Contacts Log Report      </w:t>
            </w:r>
          </w:p>
          <w:p w14:paraId="02EFD6FF" w14:textId="77777777" w:rsidR="001B2DCC" w:rsidRPr="002A68B3" w:rsidRDefault="004C2DA5" w:rsidP="001B2DCC">
            <w:pPr>
              <w:spacing w:before="30" w:after="30"/>
              <w:rPr>
                <w:rFonts w:cs="Century Gothic"/>
                <w:sz w:val="18"/>
              </w:rPr>
            </w:pPr>
            <w:r w:rsidRPr="002A68B3">
              <w:rPr>
                <w:rFonts w:cs="Century Gothic"/>
                <w:sz w:val="18"/>
              </w:rPr>
              <w:fldChar w:fldCharType="begin">
                <w:ffData>
                  <w:name w:val="Check5"/>
                  <w:enabled/>
                  <w:calcOnExit w:val="0"/>
                  <w:checkBox>
                    <w:sizeAuto/>
                    <w:default w:val="0"/>
                  </w:checkBox>
                </w:ffData>
              </w:fldChar>
            </w:r>
            <w:bookmarkStart w:id="12" w:name="Check5"/>
            <w:r w:rsidR="001B2DCC"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bookmarkEnd w:id="12"/>
            <w:r w:rsidR="001B2DCC" w:rsidRPr="002A68B3">
              <w:rPr>
                <w:rFonts w:cs="Century Gothic"/>
                <w:sz w:val="18"/>
              </w:rPr>
              <w:t xml:space="preserve"> Progress Notes Report</w:t>
            </w:r>
          </w:p>
        </w:tc>
      </w:tr>
    </w:tbl>
    <w:p w14:paraId="136B5FCB" w14:textId="77777777" w:rsidR="00C32CC6" w:rsidRPr="001B2DCC" w:rsidRDefault="001B2DCC" w:rsidP="001B2DCC">
      <w:pPr>
        <w:spacing w:after="0"/>
      </w:pPr>
      <w:r>
        <w:rPr>
          <w:rFonts w:eastAsia="Times New Roman"/>
          <w:sz w:val="18"/>
          <w:lang w:eastAsia="en-US"/>
        </w:rPr>
        <w:t xml:space="preserve">Please select </w:t>
      </w:r>
      <w:r w:rsidRPr="00D67497">
        <w:rPr>
          <w:rFonts w:eastAsia="Times New Roman"/>
          <w:sz w:val="18"/>
          <w:lang w:eastAsia="en-US"/>
        </w:rPr>
        <w:t>from</w:t>
      </w:r>
      <w:r>
        <w:rPr>
          <w:rFonts w:eastAsia="Times New Roman"/>
          <w:sz w:val="18"/>
          <w:lang w:eastAsia="en-US"/>
        </w:rPr>
        <w:t xml:space="preserve"> the following:</w:t>
      </w:r>
    </w:p>
    <w:p w14:paraId="19469D21" w14:textId="77777777" w:rsidR="005D67ED" w:rsidRDefault="001B2DCC" w:rsidP="00DB1A5F">
      <w:pPr>
        <w:jc w:val="right"/>
        <w:rPr>
          <w:rFonts w:eastAsia="Times New Roman"/>
          <w:sz w:val="18"/>
          <w:lang w:eastAsia="en-US"/>
        </w:rPr>
      </w:pPr>
      <w:r>
        <w:rPr>
          <w:rFonts w:eastAsia="Times New Roman"/>
          <w:sz w:val="18"/>
          <w:lang w:eastAsia="en-US"/>
        </w:rPr>
        <w:t xml:space="preserve"> </w:t>
      </w:r>
      <w:r w:rsidR="00DB1A5F">
        <w:rPr>
          <w:rFonts w:eastAsia="Times New Roman"/>
          <w:sz w:val="18"/>
          <w:lang w:eastAsia="en-US"/>
        </w:rPr>
        <w:t>(</w:t>
      </w:r>
      <w:r w:rsidR="00941EF0">
        <w:rPr>
          <w:rFonts w:eastAsia="Times New Roman"/>
          <w:sz w:val="18"/>
          <w:lang w:eastAsia="en-US"/>
        </w:rPr>
        <w:t>CUS</w:t>
      </w:r>
      <w:r w:rsidR="00DB1A5F">
        <w:rPr>
          <w:rFonts w:eastAsia="Times New Roman"/>
          <w:sz w:val="18"/>
          <w:lang w:eastAsia="en-US"/>
        </w:rPr>
        <w:t xml:space="preserve">TOMIZATION: </w:t>
      </w:r>
      <w:r w:rsidR="00941EF0">
        <w:rPr>
          <w:rFonts w:eastAsia="Times New Roman"/>
          <w:sz w:val="18"/>
          <w:lang w:eastAsia="en-US"/>
        </w:rPr>
        <w:t>cfg-ctlog-svcfilter</w:t>
      </w:r>
      <w:r w:rsidR="00DB1A5F">
        <w:rPr>
          <w:rFonts w:eastAsia="Times New Roman"/>
          <w:sz w:val="18"/>
          <w:lang w:eastAsia="en-US"/>
        </w:rPr>
        <w:t>)</w:t>
      </w:r>
      <w:r w:rsidR="00DB1A5F">
        <w:rPr>
          <w:rFonts w:eastAsia="Times New Roman"/>
          <w:sz w:val="18"/>
          <w:lang w:eastAsia="en-US"/>
        </w:rPr>
        <w:br/>
        <w:t>(CUSTOMIZATION: cfg-pnotes-svcfilter)</w:t>
      </w:r>
    </w:p>
    <w:p w14:paraId="736BEC10" w14:textId="77777777" w:rsidR="00B723F2" w:rsidRDefault="00B723F2">
      <w:pPr>
        <w:spacing w:after="0" w:line="240" w:lineRule="auto"/>
        <w:jc w:val="left"/>
        <w:rPr>
          <w:caps/>
          <w:color w:val="2A7E54"/>
          <w:spacing w:val="14"/>
          <w:sz w:val="20"/>
          <w:szCs w:val="20"/>
        </w:rPr>
      </w:pPr>
      <w:bookmarkStart w:id="13" w:name="_Ref391038723"/>
      <w:r>
        <w:rPr>
          <w:color w:val="2A7E54"/>
        </w:rPr>
        <w:br w:type="page"/>
      </w:r>
    </w:p>
    <w:p w14:paraId="4506BF2C" w14:textId="28CA4954" w:rsidR="001B2DCC" w:rsidRDefault="001B2DCC" w:rsidP="001B2DCC">
      <w:pPr>
        <w:pStyle w:val="Heading4"/>
        <w:pBdr>
          <w:top w:val="single" w:sz="4" w:space="6" w:color="EEECE1"/>
        </w:pBdr>
        <w:spacing w:before="300" w:after="240"/>
        <w:rPr>
          <w:color w:val="2A7E54"/>
        </w:rPr>
      </w:pPr>
      <w:r w:rsidRPr="00FF6EE1">
        <w:rPr>
          <w:color w:val="2A7E54"/>
        </w:rPr>
        <w:lastRenderedPageBreak/>
        <w:t>Option</w:t>
      </w:r>
      <w:r w:rsidR="00D6013D">
        <w:rPr>
          <w:color w:val="2A7E54"/>
        </w:rPr>
        <w:t xml:space="preserve"> 6</w:t>
      </w:r>
      <w:r>
        <w:rPr>
          <w:color w:val="2A7E54"/>
        </w:rPr>
        <w:t xml:space="preserve"> - display service contact end times in reports</w:t>
      </w:r>
      <w:bookmarkEnd w:id="13"/>
    </w:p>
    <w:p w14:paraId="0400A0EE" w14:textId="540804FA" w:rsidR="001B2DCC" w:rsidRDefault="001B2DCC" w:rsidP="00B723F2">
      <w:pPr>
        <w:spacing w:after="0"/>
        <w:rPr>
          <w:color w:val="2A7E54"/>
          <w:sz w:val="18"/>
        </w:rPr>
      </w:pPr>
      <w:r>
        <w:rPr>
          <w:b/>
          <w:sz w:val="18"/>
        </w:rPr>
        <w:t xml:space="preserve">Enhancement location: </w:t>
      </w:r>
      <w:r w:rsidR="00B723F2" w:rsidRPr="00B723F2">
        <w:rPr>
          <w:sz w:val="18"/>
        </w:rPr>
        <w:t>Reports Menu</w:t>
      </w:r>
      <w:r w:rsidRPr="00EB5101">
        <w:rPr>
          <w:color w:val="2A7E54"/>
          <w:sz w:val="18"/>
        </w:rPr>
        <w:t xml:space="preserve"> </w:t>
      </w:r>
    </w:p>
    <w:p w14:paraId="52B3BD04" w14:textId="77777777" w:rsidR="00B723F2" w:rsidRPr="00EB5101" w:rsidRDefault="00B723F2" w:rsidP="00B723F2">
      <w:pPr>
        <w:spacing w:after="0"/>
        <w:rPr>
          <w:color w:val="2A7E54"/>
          <w:sz w:val="18"/>
        </w:rPr>
      </w:pPr>
    </w:p>
    <w:p w14:paraId="272A7925" w14:textId="143389B8" w:rsidR="001B2DCC" w:rsidRDefault="001B2DCC" w:rsidP="001B2DCC">
      <w:pPr>
        <w:spacing w:after="240"/>
        <w:rPr>
          <w:sz w:val="18"/>
        </w:rPr>
      </w:pPr>
      <w:r>
        <w:rPr>
          <w:b/>
          <w:sz w:val="18"/>
        </w:rPr>
        <w:t xml:space="preserve">Enhancement description:  </w:t>
      </w:r>
      <w:r>
        <w:rPr>
          <w:sz w:val="18"/>
        </w:rPr>
        <w:t xml:space="preserve">This enhancement adds an end time to a progress note when viewing the Progress Notes Report in the </w:t>
      </w:r>
      <w:r w:rsidR="00B723F2">
        <w:rPr>
          <w:sz w:val="18"/>
        </w:rPr>
        <w:t>Reports</w:t>
      </w:r>
      <w:r>
        <w:rPr>
          <w:sz w:val="18"/>
        </w:rPr>
        <w:t xml:space="preserve"> module.  It can also be applied to the Contacts Log Report.  </w:t>
      </w:r>
    </w:p>
    <w:p w14:paraId="23763A23" w14:textId="7A56990D" w:rsidR="001B2DCC" w:rsidRDefault="00210E48" w:rsidP="001B2DCC">
      <w:pPr>
        <w:spacing w:after="240"/>
        <w:rPr>
          <w:sz w:val="18"/>
        </w:rPr>
      </w:pPr>
      <w:r>
        <w:rPr>
          <w:b/>
          <w:noProof/>
          <w:sz w:val="18"/>
          <w:lang w:eastAsia="en-US"/>
        </w:rPr>
        <mc:AlternateContent>
          <mc:Choice Requires="wps">
            <w:drawing>
              <wp:anchor distT="0" distB="0" distL="114300" distR="114300" simplePos="0" relativeHeight="251699712" behindDoc="0" locked="0" layoutInCell="1" allowOverlap="1" wp14:anchorId="7C36179A" wp14:editId="34995B76">
                <wp:simplePos x="0" y="0"/>
                <wp:positionH relativeFrom="column">
                  <wp:posOffset>3622040</wp:posOffset>
                </wp:positionH>
                <wp:positionV relativeFrom="paragraph">
                  <wp:posOffset>811530</wp:posOffset>
                </wp:positionV>
                <wp:extent cx="772795" cy="172720"/>
                <wp:effectExtent l="12065" t="7620" r="5715" b="10160"/>
                <wp:wrapNone/>
                <wp:docPr id="233"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795" cy="17272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785BAD" id="AutoShape 237" o:spid="_x0000_s1026" style="position:absolute;margin-left:285.2pt;margin-top:63.9pt;width:60.85pt;height:13.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" filled="f" strokecolor="red"/>
            </w:pict>
          </mc:Fallback>
        </mc:AlternateContent>
      </w:r>
      <w:r w:rsidR="0051762A">
        <w:rPr>
          <w:noProof/>
          <w:lang w:eastAsia="en-US"/>
        </w:rPr>
        <w:drawing>
          <wp:anchor distT="0" distB="0" distL="114300" distR="114300" simplePos="0" relativeHeight="251698688" behindDoc="0" locked="0" layoutInCell="1" allowOverlap="1" wp14:anchorId="42346F86" wp14:editId="70A735D4">
            <wp:simplePos x="0" y="0"/>
            <wp:positionH relativeFrom="column">
              <wp:posOffset>2395855</wp:posOffset>
            </wp:positionH>
            <wp:positionV relativeFrom="paragraph">
              <wp:posOffset>26670</wp:posOffset>
            </wp:positionV>
            <wp:extent cx="4076065" cy="1839595"/>
            <wp:effectExtent l="19050" t="0" r="635" b="0"/>
            <wp:wrapSquare wrapText="bothSides"/>
            <wp:docPr id="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7" cstate="print"/>
                    <a:srcRect/>
                    <a:stretch>
                      <a:fillRect/>
                    </a:stretch>
                  </pic:blipFill>
                  <pic:spPr bwMode="auto">
                    <a:xfrm>
                      <a:off x="0" y="0"/>
                      <a:ext cx="4076065" cy="1839595"/>
                    </a:xfrm>
                    <a:prstGeom prst="rect">
                      <a:avLst/>
                    </a:prstGeom>
                    <a:noFill/>
                  </pic:spPr>
                </pic:pic>
              </a:graphicData>
            </a:graphic>
          </wp:anchor>
        </w:drawing>
      </w:r>
      <w:r w:rsidR="00C72050">
        <w:rPr>
          <w:sz w:val="18"/>
        </w:rPr>
        <w:t>By default</w:t>
      </w:r>
      <w:r w:rsidR="001B2DCC">
        <w:rPr>
          <w:sz w:val="18"/>
        </w:rPr>
        <w:t xml:space="preserve">, these reports display the note start time and duration.  This enhancement will update the time displayed to show the start and end time with a hyphen in between (i.e., 1:00 PM – 2:00 PM).  The duration will also be displayed, as it is today.  </w:t>
      </w:r>
    </w:p>
    <w:p w14:paraId="09A12550" w14:textId="77777777" w:rsidR="001B2DCC" w:rsidRDefault="001B2DCC" w:rsidP="001B2DCC">
      <w:pPr>
        <w:spacing w:after="240"/>
        <w:rPr>
          <w:color w:val="2A7E54"/>
        </w:rPr>
      </w:pPr>
      <w:r>
        <w:rPr>
          <w:sz w:val="18"/>
        </w:rPr>
        <w:t>The end time displayed is calculated by AWARDS using the start time and duration.  It is not a separate data entry field.</w:t>
      </w:r>
    </w:p>
    <w:p w14:paraId="06212450" w14:textId="77777777" w:rsidR="001B2DCC" w:rsidRDefault="001B2DCC" w:rsidP="001B2DCC">
      <w:pPr>
        <w:pStyle w:val="Heading4"/>
        <w:spacing w:after="240"/>
        <w:rPr>
          <w:color w:val="2A7E54"/>
        </w:rPr>
      </w:pPr>
    </w:p>
    <w:p w14:paraId="407AD805" w14:textId="77777777" w:rsidR="001B2DCC" w:rsidRPr="009728AE" w:rsidRDefault="001B2DCC" w:rsidP="001B2DCC">
      <w:pPr>
        <w:pStyle w:val="Heading4"/>
        <w:spacing w:after="240"/>
        <w:rPr>
          <w:color w:val="2A7E54"/>
        </w:rPr>
      </w:pPr>
      <w:r w:rsidRPr="009728AE">
        <w:rPr>
          <w:color w:val="2A7E54"/>
        </w:rPr>
        <w:t xml:space="preserve">this enhancement is deployed </w:t>
      </w:r>
      <w:r>
        <w:rPr>
          <w:color w:val="2A7E54"/>
        </w:rPr>
        <w:t>at the Program level</w:t>
      </w:r>
      <w:r w:rsidRPr="009728AE">
        <w:rPr>
          <w:color w:val="2A7E54"/>
        </w:rPr>
        <w:t>.</w:t>
      </w:r>
    </w:p>
    <w:p w14:paraId="43BE122E" w14:textId="77777777" w:rsidR="001B2DCC" w:rsidRPr="009D405B" w:rsidRDefault="001B2DCC" w:rsidP="001B2DCC">
      <w:r>
        <w:rPr>
          <w:rFonts w:eastAsia="Times New Roman"/>
          <w:sz w:val="18"/>
          <w:lang w:eastAsia="en-US"/>
        </w:rPr>
        <w:t>Please select all that apply:</w:t>
      </w:r>
    </w:p>
    <w:tbl>
      <w:tblPr>
        <w:tblW w:w="10188" w:type="dxa"/>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50"/>
        <w:gridCol w:w="9738"/>
      </w:tblGrid>
      <w:tr w:rsidR="001B2DCC" w:rsidRPr="009D405B" w14:paraId="2B3D054D" w14:textId="77777777" w:rsidTr="00172BF9">
        <w:tc>
          <w:tcPr>
            <w:tcW w:w="450" w:type="dxa"/>
            <w:shd w:val="clear" w:color="auto" w:fill="B7D1B7"/>
          </w:tcPr>
          <w:p w14:paraId="6DCC4ACC" w14:textId="77777777" w:rsidR="001B2DCC" w:rsidRPr="002A68B3" w:rsidRDefault="004C2DA5" w:rsidP="00172BF9">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1B2DCC"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515E5704" w14:textId="77777777" w:rsidR="001B2DCC" w:rsidRPr="002A68B3" w:rsidRDefault="001B2DCC" w:rsidP="00172BF9">
            <w:pPr>
              <w:spacing w:before="30" w:after="30"/>
              <w:rPr>
                <w:rFonts w:cs="Century Gothic"/>
                <w:sz w:val="18"/>
              </w:rPr>
            </w:pPr>
            <w:r w:rsidRPr="002A68B3">
              <w:rPr>
                <w:rFonts w:cs="Century Gothic"/>
                <w:b/>
                <w:sz w:val="18"/>
              </w:rPr>
              <w:t xml:space="preserve">No, </w:t>
            </w:r>
            <w:r w:rsidRPr="002A68B3">
              <w:rPr>
                <w:rFonts w:cs="Century Gothic"/>
                <w:sz w:val="18"/>
              </w:rPr>
              <w:t>we would not like this enhancement.</w:t>
            </w:r>
          </w:p>
        </w:tc>
      </w:tr>
      <w:tr w:rsidR="001B2DCC" w:rsidRPr="009D405B" w14:paraId="596832A6" w14:textId="77777777" w:rsidTr="00172BF9">
        <w:tc>
          <w:tcPr>
            <w:tcW w:w="450" w:type="dxa"/>
            <w:shd w:val="clear" w:color="auto" w:fill="B7D1B7"/>
          </w:tcPr>
          <w:p w14:paraId="5F01346F" w14:textId="77777777" w:rsidR="001B2DCC" w:rsidRPr="002A68B3" w:rsidRDefault="004C2DA5" w:rsidP="00172BF9">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1B2DCC"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4C4581E1" w14:textId="77777777" w:rsidR="001B2DCC" w:rsidRDefault="001B2DCC" w:rsidP="00172BF9">
            <w:pPr>
              <w:spacing w:before="30" w:after="30"/>
              <w:rPr>
                <w:rFonts w:cs="Century Gothic"/>
                <w:sz w:val="18"/>
              </w:rPr>
            </w:pPr>
            <w:r w:rsidRPr="002A68B3">
              <w:rPr>
                <w:rFonts w:cs="Century Gothic"/>
                <w:b/>
                <w:sz w:val="18"/>
              </w:rPr>
              <w:t xml:space="preserve">Yes, </w:t>
            </w:r>
            <w:r w:rsidRPr="002A68B3">
              <w:rPr>
                <w:rFonts w:cs="Century Gothic"/>
                <w:sz w:val="18"/>
              </w:rPr>
              <w:t xml:space="preserve">we would like this enhancement.  Please </w:t>
            </w:r>
            <w:r>
              <w:rPr>
                <w:rFonts w:cs="Century Gothic"/>
                <w:sz w:val="18"/>
              </w:rPr>
              <w:t xml:space="preserve">turn on the </w:t>
            </w:r>
            <w:r w:rsidRPr="00F46407">
              <w:rPr>
                <w:rFonts w:cs="Century Gothic"/>
                <w:b/>
                <w:sz w:val="18"/>
              </w:rPr>
              <w:t>Progress Note</w:t>
            </w:r>
            <w:r>
              <w:rPr>
                <w:rFonts w:cs="Century Gothic"/>
                <w:sz w:val="18"/>
              </w:rPr>
              <w:t xml:space="preserve"> end time for the listed programs</w:t>
            </w:r>
            <w:r w:rsidRPr="002A68B3">
              <w:rPr>
                <w:rFonts w:cs="Century Gothic"/>
                <w:sz w:val="18"/>
              </w:rPr>
              <w:t>:</w:t>
            </w:r>
          </w:p>
          <w:p w14:paraId="219482BC" w14:textId="551B3386" w:rsidR="001B2DCC" w:rsidRPr="00A4469C" w:rsidRDefault="004C2DA5" w:rsidP="00172BF9">
            <w:pPr>
              <w:spacing w:before="30" w:after="30"/>
              <w:rPr>
                <w:rFonts w:cs="Century Gothic"/>
                <w:sz w:val="18"/>
              </w:rPr>
            </w:pPr>
            <w:r>
              <w:rPr>
                <w:rFonts w:cs="Century Gothic"/>
                <w:sz w:val="18"/>
              </w:rPr>
              <w:fldChar w:fldCharType="begin">
                <w:ffData>
                  <w:name w:val=""/>
                  <w:enabled/>
                  <w:calcOnExit w:val="0"/>
                  <w:textInput>
                    <w:default w:val="[enter program list here]"/>
                  </w:textInput>
                </w:ffData>
              </w:fldChar>
            </w:r>
            <w:r w:rsidR="001B2DCC">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list here]</w:t>
            </w:r>
            <w:r>
              <w:rPr>
                <w:rFonts w:cs="Century Gothic"/>
                <w:sz w:val="18"/>
              </w:rPr>
              <w:fldChar w:fldCharType="end"/>
            </w:r>
          </w:p>
        </w:tc>
      </w:tr>
      <w:tr w:rsidR="001B2DCC" w:rsidRPr="009D405B" w14:paraId="450751DA" w14:textId="77777777" w:rsidTr="00172BF9">
        <w:tc>
          <w:tcPr>
            <w:tcW w:w="450" w:type="dxa"/>
            <w:shd w:val="clear" w:color="auto" w:fill="B7D1B7"/>
          </w:tcPr>
          <w:p w14:paraId="0D6BE7AB" w14:textId="77777777" w:rsidR="001B2DCC" w:rsidRPr="002A68B3" w:rsidRDefault="004C2DA5" w:rsidP="00172BF9">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1B2DCC"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7FA34B08" w14:textId="77777777" w:rsidR="001B2DCC" w:rsidRDefault="001B2DCC" w:rsidP="00172BF9">
            <w:pPr>
              <w:spacing w:before="30" w:after="30"/>
              <w:rPr>
                <w:rFonts w:cs="Century Gothic"/>
                <w:sz w:val="18"/>
              </w:rPr>
            </w:pPr>
            <w:r w:rsidRPr="002A68B3">
              <w:rPr>
                <w:rFonts w:cs="Century Gothic"/>
                <w:b/>
                <w:sz w:val="18"/>
              </w:rPr>
              <w:t xml:space="preserve">Yes, </w:t>
            </w:r>
            <w:r w:rsidRPr="002A68B3">
              <w:rPr>
                <w:rFonts w:cs="Century Gothic"/>
                <w:sz w:val="18"/>
              </w:rPr>
              <w:t xml:space="preserve">we would like this enhancement.  Please </w:t>
            </w:r>
            <w:r>
              <w:rPr>
                <w:rFonts w:cs="Century Gothic"/>
                <w:sz w:val="18"/>
              </w:rPr>
              <w:t xml:space="preserve">turn on the </w:t>
            </w:r>
            <w:r>
              <w:rPr>
                <w:rFonts w:cs="Century Gothic"/>
                <w:b/>
                <w:sz w:val="18"/>
              </w:rPr>
              <w:t>Contacts</w:t>
            </w:r>
            <w:r w:rsidRPr="00F46407">
              <w:rPr>
                <w:rFonts w:cs="Century Gothic"/>
                <w:b/>
                <w:sz w:val="18"/>
              </w:rPr>
              <w:t xml:space="preserve"> Log</w:t>
            </w:r>
            <w:r>
              <w:rPr>
                <w:rFonts w:cs="Century Gothic"/>
                <w:sz w:val="18"/>
              </w:rPr>
              <w:t xml:space="preserve"> end time for the listed programs</w:t>
            </w:r>
            <w:r w:rsidRPr="002A68B3">
              <w:rPr>
                <w:rFonts w:cs="Century Gothic"/>
                <w:sz w:val="18"/>
              </w:rPr>
              <w:t>:</w:t>
            </w:r>
          </w:p>
          <w:p w14:paraId="36826FC9" w14:textId="4C5F0D25" w:rsidR="001B2DCC" w:rsidRPr="00A4469C" w:rsidRDefault="004C2DA5" w:rsidP="00172BF9">
            <w:pPr>
              <w:spacing w:before="30" w:after="30"/>
              <w:rPr>
                <w:rFonts w:cs="Century Gothic"/>
                <w:sz w:val="18"/>
              </w:rPr>
            </w:pPr>
            <w:r>
              <w:rPr>
                <w:rFonts w:cs="Century Gothic"/>
                <w:sz w:val="18"/>
              </w:rPr>
              <w:fldChar w:fldCharType="begin">
                <w:ffData>
                  <w:name w:val=""/>
                  <w:enabled/>
                  <w:calcOnExit w:val="0"/>
                  <w:textInput>
                    <w:default w:val="[enter program list here]"/>
                  </w:textInput>
                </w:ffData>
              </w:fldChar>
            </w:r>
            <w:r w:rsidR="001B2DCC">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list here]</w:t>
            </w:r>
            <w:r>
              <w:rPr>
                <w:rFonts w:cs="Century Gothic"/>
                <w:sz w:val="18"/>
              </w:rPr>
              <w:fldChar w:fldCharType="end"/>
            </w:r>
          </w:p>
        </w:tc>
      </w:tr>
    </w:tbl>
    <w:p w14:paraId="44DBFE3F" w14:textId="77777777" w:rsidR="001B2DCC" w:rsidRDefault="001B2DCC" w:rsidP="001B2DCC">
      <w:pPr>
        <w:spacing w:after="0"/>
        <w:jc w:val="right"/>
        <w:rPr>
          <w:color w:val="000000"/>
          <w:sz w:val="15"/>
          <w:szCs w:val="15"/>
        </w:rPr>
      </w:pPr>
      <w:r w:rsidRPr="004821D8">
        <w:rPr>
          <w:color w:val="000000"/>
          <w:sz w:val="18"/>
        </w:rPr>
        <w:t xml:space="preserve"> (pnrptdo.w: cfg-extra-fields)</w:t>
      </w:r>
      <w:r w:rsidRPr="004821D8">
        <w:rPr>
          <w:color w:val="000000"/>
          <w:sz w:val="15"/>
          <w:szCs w:val="15"/>
        </w:rPr>
        <w:t xml:space="preserve"> </w:t>
      </w:r>
    </w:p>
    <w:p w14:paraId="46B59FDC" w14:textId="77777777" w:rsidR="001B2DCC" w:rsidRPr="004821D8" w:rsidRDefault="001B2DCC" w:rsidP="001B2DCC">
      <w:pPr>
        <w:spacing w:after="0"/>
        <w:jc w:val="right"/>
        <w:rPr>
          <w:color w:val="000000"/>
          <w:sz w:val="18"/>
        </w:rPr>
      </w:pPr>
      <w:r w:rsidRPr="004821D8">
        <w:rPr>
          <w:color w:val="000000"/>
          <w:sz w:val="18"/>
        </w:rPr>
        <w:t>(ctlogrpt.w: cfg-extra-fields)</w:t>
      </w:r>
    </w:p>
    <w:p w14:paraId="40C2A71E" w14:textId="77777777" w:rsidR="00D6013D" w:rsidRDefault="00D6013D">
      <w:pPr>
        <w:spacing w:after="0" w:line="240" w:lineRule="auto"/>
        <w:jc w:val="left"/>
        <w:rPr>
          <w:rFonts w:eastAsia="Times New Roman"/>
          <w:sz w:val="18"/>
          <w:lang w:eastAsia="en-US"/>
        </w:rPr>
      </w:pPr>
      <w:r>
        <w:rPr>
          <w:rFonts w:eastAsia="Times New Roman"/>
          <w:sz w:val="18"/>
          <w:lang w:eastAsia="en-US"/>
        </w:rPr>
        <w:br w:type="page"/>
      </w:r>
    </w:p>
    <w:p w14:paraId="06920ED5" w14:textId="77777777" w:rsidR="00D6013D" w:rsidRPr="00FF6EE1" w:rsidRDefault="00D6013D" w:rsidP="00D6013D">
      <w:pPr>
        <w:pStyle w:val="Heading4"/>
        <w:pBdr>
          <w:top w:val="single" w:sz="4" w:space="6" w:color="EEECE1"/>
        </w:pBdr>
        <w:spacing w:before="300" w:after="240"/>
        <w:rPr>
          <w:color w:val="2A7E54"/>
        </w:rPr>
      </w:pPr>
      <w:bookmarkStart w:id="14" w:name="_Ref393113499"/>
      <w:r w:rsidRPr="00FF6EE1">
        <w:rPr>
          <w:color w:val="2A7E54"/>
        </w:rPr>
        <w:lastRenderedPageBreak/>
        <w:t xml:space="preserve">Option </w:t>
      </w:r>
      <w:r>
        <w:rPr>
          <w:color w:val="2A7E54"/>
        </w:rPr>
        <w:t>7</w:t>
      </w:r>
      <w:r w:rsidRPr="00FF6EE1">
        <w:rPr>
          <w:color w:val="2A7E54"/>
        </w:rPr>
        <w:t xml:space="preserve">– display </w:t>
      </w:r>
      <w:r>
        <w:rPr>
          <w:color w:val="2A7E54"/>
        </w:rPr>
        <w:t>medicaid number</w:t>
      </w:r>
      <w:bookmarkEnd w:id="14"/>
    </w:p>
    <w:p w14:paraId="2C4FA831" w14:textId="16193AB5" w:rsidR="00D6013D" w:rsidRDefault="00D6013D" w:rsidP="00D6013D">
      <w:pPr>
        <w:spacing w:after="0"/>
        <w:ind w:left="2160" w:hanging="2160"/>
        <w:rPr>
          <w:sz w:val="18"/>
        </w:rPr>
      </w:pPr>
      <w:r>
        <w:rPr>
          <w:b/>
          <w:sz w:val="18"/>
        </w:rPr>
        <w:t xml:space="preserve">Enhancement location: </w:t>
      </w:r>
      <w:r w:rsidR="00B723F2">
        <w:rPr>
          <w:sz w:val="18"/>
        </w:rPr>
        <w:t xml:space="preserve">Services –Individual &gt; </w:t>
      </w:r>
      <w:r>
        <w:rPr>
          <w:sz w:val="18"/>
        </w:rPr>
        <w:t xml:space="preserve">Progress Notes &gt; select client &gt; Create new or edit progress note </w:t>
      </w:r>
    </w:p>
    <w:p w14:paraId="06F43D17" w14:textId="21FE546B" w:rsidR="00D6013D" w:rsidRDefault="00B723F2" w:rsidP="00D6013D">
      <w:pPr>
        <w:spacing w:after="0"/>
        <w:ind w:left="2160"/>
        <w:rPr>
          <w:sz w:val="18"/>
        </w:rPr>
      </w:pPr>
      <w:r>
        <w:rPr>
          <w:sz w:val="18"/>
        </w:rPr>
        <w:t>Services -Individual</w:t>
      </w:r>
      <w:r w:rsidR="00D6013D">
        <w:rPr>
          <w:sz w:val="18"/>
        </w:rPr>
        <w:t xml:space="preserve"> &gt; Contacts Log &gt; select client &gt; Create new or edit contact</w:t>
      </w:r>
    </w:p>
    <w:p w14:paraId="62D8544D" w14:textId="77777777" w:rsidR="00D6013D" w:rsidRDefault="00D6013D" w:rsidP="00D6013D">
      <w:pPr>
        <w:spacing w:after="0"/>
        <w:ind w:left="2160"/>
        <w:jc w:val="left"/>
        <w:rPr>
          <w:sz w:val="18"/>
        </w:rPr>
      </w:pPr>
    </w:p>
    <w:p w14:paraId="2026E99D" w14:textId="77777777" w:rsidR="00D6013D" w:rsidRDefault="00D6013D" w:rsidP="00D6013D">
      <w:pPr>
        <w:spacing w:after="240"/>
        <w:rPr>
          <w:sz w:val="18"/>
        </w:rPr>
      </w:pPr>
      <w:r>
        <w:rPr>
          <w:b/>
          <w:sz w:val="18"/>
        </w:rPr>
        <w:t xml:space="preserve">Enhancement description:  </w:t>
      </w:r>
      <w:r>
        <w:rPr>
          <w:sz w:val="18"/>
        </w:rPr>
        <w:t xml:space="preserve">This enhancement displays the client’s </w:t>
      </w:r>
      <w:r w:rsidRPr="00266373">
        <w:rPr>
          <w:b/>
          <w:sz w:val="18"/>
        </w:rPr>
        <w:t>Medicaid ID</w:t>
      </w:r>
      <w:r>
        <w:rPr>
          <w:sz w:val="18"/>
        </w:rPr>
        <w:t xml:space="preserve"> in report mode into the header of certain service items.  Locations in which this field can be displayed are:</w:t>
      </w:r>
    </w:p>
    <w:p w14:paraId="0FDCE522" w14:textId="77777777" w:rsidR="00D6013D" w:rsidRPr="003371AC" w:rsidRDefault="00D6013D" w:rsidP="00D6013D">
      <w:pPr>
        <w:numPr>
          <w:ilvl w:val="0"/>
          <w:numId w:val="21"/>
        </w:numPr>
        <w:spacing w:after="240"/>
        <w:contextualSpacing/>
        <w:rPr>
          <w:sz w:val="18"/>
        </w:rPr>
      </w:pPr>
      <w:r w:rsidRPr="003371AC">
        <w:rPr>
          <w:sz w:val="18"/>
        </w:rPr>
        <w:t xml:space="preserve">Progress </w:t>
      </w:r>
      <w:r>
        <w:rPr>
          <w:sz w:val="18"/>
        </w:rPr>
        <w:t>N</w:t>
      </w:r>
      <w:r w:rsidRPr="003371AC">
        <w:rPr>
          <w:sz w:val="18"/>
        </w:rPr>
        <w:t>ote</w:t>
      </w:r>
      <w:r>
        <w:rPr>
          <w:sz w:val="18"/>
        </w:rPr>
        <w:t xml:space="preserve"> data e</w:t>
      </w:r>
      <w:r w:rsidRPr="003371AC">
        <w:rPr>
          <w:sz w:val="18"/>
        </w:rPr>
        <w:t>ntry page (on the header of the page, preceding the Note Type detail)</w:t>
      </w:r>
    </w:p>
    <w:p w14:paraId="284F0C90" w14:textId="77777777" w:rsidR="00D6013D" w:rsidRPr="003371AC" w:rsidRDefault="00D6013D" w:rsidP="00D6013D">
      <w:pPr>
        <w:numPr>
          <w:ilvl w:val="0"/>
          <w:numId w:val="21"/>
        </w:numPr>
        <w:spacing w:after="240"/>
        <w:contextualSpacing/>
        <w:rPr>
          <w:sz w:val="18"/>
        </w:rPr>
      </w:pPr>
      <w:r>
        <w:rPr>
          <w:sz w:val="18"/>
        </w:rPr>
        <w:t>Progress N</w:t>
      </w:r>
      <w:r w:rsidRPr="003371AC">
        <w:rPr>
          <w:sz w:val="18"/>
        </w:rPr>
        <w:t>ote</w:t>
      </w:r>
      <w:r>
        <w:rPr>
          <w:sz w:val="18"/>
        </w:rPr>
        <w:t>s</w:t>
      </w:r>
      <w:r w:rsidRPr="003371AC">
        <w:rPr>
          <w:sz w:val="18"/>
        </w:rPr>
        <w:t xml:space="preserve"> </w:t>
      </w:r>
      <w:r>
        <w:rPr>
          <w:sz w:val="18"/>
        </w:rPr>
        <w:t>R</w:t>
      </w:r>
      <w:r w:rsidRPr="003371AC">
        <w:rPr>
          <w:sz w:val="18"/>
        </w:rPr>
        <w:t>eport (pre</w:t>
      </w:r>
      <w:r>
        <w:rPr>
          <w:sz w:val="18"/>
        </w:rPr>
        <w:t>ceding the Face-to-face field)</w:t>
      </w:r>
    </w:p>
    <w:p w14:paraId="7BA1C787" w14:textId="77777777" w:rsidR="00D6013D" w:rsidRPr="003371AC" w:rsidRDefault="00D6013D" w:rsidP="00D6013D">
      <w:pPr>
        <w:numPr>
          <w:ilvl w:val="0"/>
          <w:numId w:val="21"/>
        </w:numPr>
        <w:spacing w:after="240"/>
        <w:contextualSpacing/>
        <w:rPr>
          <w:sz w:val="18"/>
        </w:rPr>
      </w:pPr>
      <w:r w:rsidRPr="003371AC">
        <w:rPr>
          <w:sz w:val="18"/>
        </w:rPr>
        <w:t xml:space="preserve">Contacts </w:t>
      </w:r>
      <w:r>
        <w:rPr>
          <w:sz w:val="18"/>
        </w:rPr>
        <w:t>Log data e</w:t>
      </w:r>
      <w:r w:rsidRPr="003371AC">
        <w:rPr>
          <w:sz w:val="18"/>
        </w:rPr>
        <w:t xml:space="preserve">ntry page (on the header of the page, after the Consumer Name) </w:t>
      </w:r>
    </w:p>
    <w:p w14:paraId="0870705F" w14:textId="77777777" w:rsidR="00D6013D" w:rsidRPr="003371AC" w:rsidRDefault="00D6013D" w:rsidP="00D6013D">
      <w:pPr>
        <w:numPr>
          <w:ilvl w:val="0"/>
          <w:numId w:val="21"/>
        </w:numPr>
        <w:spacing w:after="240"/>
        <w:contextualSpacing/>
        <w:rPr>
          <w:sz w:val="18"/>
        </w:rPr>
      </w:pPr>
      <w:r>
        <w:rPr>
          <w:sz w:val="18"/>
        </w:rPr>
        <w:t>Contacts Log R</w:t>
      </w:r>
      <w:r w:rsidRPr="003371AC">
        <w:rPr>
          <w:sz w:val="18"/>
        </w:rPr>
        <w:t>epor</w:t>
      </w:r>
      <w:r>
        <w:rPr>
          <w:sz w:val="18"/>
        </w:rPr>
        <w:t>t (preceding the Minutes field)</w:t>
      </w:r>
      <w:r w:rsidRPr="003371AC">
        <w:rPr>
          <w:sz w:val="18"/>
        </w:rPr>
        <w:t xml:space="preserve"> </w:t>
      </w:r>
    </w:p>
    <w:p w14:paraId="5C939665" w14:textId="2D70F504" w:rsidR="00D6013D" w:rsidRDefault="00210E48" w:rsidP="00D6013D">
      <w:pPr>
        <w:spacing w:after="240"/>
        <w:rPr>
          <w:i/>
          <w:color w:val="2A7E54"/>
          <w:sz w:val="18"/>
        </w:rPr>
      </w:pPr>
      <w:r>
        <w:rPr>
          <w:noProof/>
          <w:color w:val="2A7E54"/>
          <w:lang w:eastAsia="en-US"/>
        </w:rPr>
        <mc:AlternateContent>
          <mc:Choice Requires="wps">
            <w:drawing>
              <wp:anchor distT="0" distB="0" distL="114300" distR="114300" simplePos="0" relativeHeight="251703808" behindDoc="0" locked="0" layoutInCell="1" allowOverlap="1" wp14:anchorId="59C8F129" wp14:editId="69C10886">
                <wp:simplePos x="0" y="0"/>
                <wp:positionH relativeFrom="column">
                  <wp:posOffset>3474085</wp:posOffset>
                </wp:positionH>
                <wp:positionV relativeFrom="paragraph">
                  <wp:posOffset>513715</wp:posOffset>
                </wp:positionV>
                <wp:extent cx="1059815" cy="222885"/>
                <wp:effectExtent l="6985" t="5715" r="9525" b="9525"/>
                <wp:wrapNone/>
                <wp:docPr id="232"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815" cy="22288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B6E1A5" id="AutoShape 239" o:spid="_x0000_s1026" style="position:absolute;margin-left:273.55pt;margin-top:40.45pt;width:83.45pt;height:17.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" filled="f" strokecolor="red"/>
            </w:pict>
          </mc:Fallback>
        </mc:AlternateContent>
      </w:r>
      <w:r w:rsidR="003C4B0A">
        <w:rPr>
          <w:noProof/>
          <w:color w:val="2A7E54"/>
          <w:lang w:eastAsia="en-US"/>
        </w:rPr>
        <w:drawing>
          <wp:anchor distT="0" distB="0" distL="114300" distR="114300" simplePos="0" relativeHeight="251702784" behindDoc="0" locked="0" layoutInCell="1" allowOverlap="1" wp14:anchorId="0CD8A882" wp14:editId="6EC54B4E">
            <wp:simplePos x="0" y="0"/>
            <wp:positionH relativeFrom="column">
              <wp:posOffset>2124075</wp:posOffset>
            </wp:positionH>
            <wp:positionV relativeFrom="paragraph">
              <wp:posOffset>176530</wp:posOffset>
            </wp:positionV>
            <wp:extent cx="4370070" cy="1828800"/>
            <wp:effectExtent l="19050" t="0" r="0" b="0"/>
            <wp:wrapSquare wrapText="bothSides"/>
            <wp:docPr id="3"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 cstate="print"/>
                    <a:srcRect/>
                    <a:stretch>
                      <a:fillRect/>
                    </a:stretch>
                  </pic:blipFill>
                  <pic:spPr bwMode="auto">
                    <a:xfrm>
                      <a:off x="0" y="0"/>
                      <a:ext cx="4370070" cy="1828800"/>
                    </a:xfrm>
                    <a:prstGeom prst="rect">
                      <a:avLst/>
                    </a:prstGeom>
                    <a:noFill/>
                  </pic:spPr>
                </pic:pic>
              </a:graphicData>
            </a:graphic>
          </wp:anchor>
        </w:drawing>
      </w:r>
      <w:r w:rsidR="00D6013D">
        <w:rPr>
          <w:sz w:val="18"/>
        </w:rPr>
        <w:br/>
      </w:r>
      <w:r w:rsidR="00D6013D">
        <w:rPr>
          <w:i/>
          <w:color w:val="2A7E54"/>
          <w:sz w:val="18"/>
        </w:rPr>
        <w:t>The Medicaid ID displayed is entered in the client’s record using the Entitlements module Certified Entitlements feature.</w:t>
      </w:r>
      <w:r w:rsidR="00D6013D" w:rsidRPr="003371AC">
        <w:rPr>
          <w:i/>
          <w:color w:val="2A7E54"/>
          <w:sz w:val="18"/>
        </w:rPr>
        <w:t xml:space="preserve"> </w:t>
      </w:r>
    </w:p>
    <w:p w14:paraId="24FD8F23" w14:textId="77777777" w:rsidR="00D6013D" w:rsidRPr="00977B4E" w:rsidRDefault="00D6013D" w:rsidP="00D6013D">
      <w:pPr>
        <w:spacing w:after="240"/>
        <w:rPr>
          <w:i/>
          <w:color w:val="2A7E54"/>
          <w:sz w:val="18"/>
        </w:rPr>
      </w:pPr>
      <w:r>
        <w:rPr>
          <w:i/>
          <w:color w:val="2A7E54"/>
          <w:sz w:val="18"/>
        </w:rPr>
        <w:t>In this screen shot, the Medicaid ID appears in the header of a progress note data entry page.</w:t>
      </w:r>
    </w:p>
    <w:p w14:paraId="2E690184" w14:textId="77777777" w:rsidR="00D6013D" w:rsidRDefault="00D6013D" w:rsidP="00D6013D">
      <w:pPr>
        <w:pStyle w:val="Heading4"/>
        <w:spacing w:after="240"/>
        <w:rPr>
          <w:color w:val="2A7E54"/>
        </w:rPr>
      </w:pPr>
    </w:p>
    <w:p w14:paraId="0D6BE997" w14:textId="77777777" w:rsidR="00D6013D" w:rsidRDefault="00D6013D" w:rsidP="00D6013D">
      <w:pPr>
        <w:pStyle w:val="Heading4"/>
        <w:spacing w:after="240"/>
        <w:rPr>
          <w:color w:val="2A7E54"/>
        </w:rPr>
      </w:pPr>
    </w:p>
    <w:p w14:paraId="7FED0803" w14:textId="77777777" w:rsidR="00D6013D" w:rsidRPr="009728AE" w:rsidRDefault="00D6013D" w:rsidP="00D6013D">
      <w:pPr>
        <w:pStyle w:val="Heading4"/>
        <w:spacing w:after="240"/>
        <w:rPr>
          <w:color w:val="2A7E54"/>
        </w:rPr>
      </w:pPr>
      <w:r w:rsidRPr="009728AE">
        <w:rPr>
          <w:color w:val="2A7E54"/>
        </w:rPr>
        <w:t xml:space="preserve">this enhancement is deployed </w:t>
      </w:r>
      <w:r>
        <w:rPr>
          <w:color w:val="2A7E54"/>
        </w:rPr>
        <w:t>at the Program level</w:t>
      </w:r>
      <w:r w:rsidRPr="009728AE">
        <w:rPr>
          <w:color w:val="2A7E54"/>
        </w:rPr>
        <w:t>.</w:t>
      </w:r>
    </w:p>
    <w:tbl>
      <w:tblPr>
        <w:tblpPr w:leftFromText="180" w:rightFromText="180" w:vertAnchor="text" w:horzAnchor="margin" w:tblpY="548"/>
        <w:tblW w:w="1018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595"/>
        <w:gridCol w:w="4796"/>
        <w:gridCol w:w="4797"/>
      </w:tblGrid>
      <w:tr w:rsidR="00D6013D" w:rsidRPr="009D405B" w14:paraId="7C1AA9BE" w14:textId="77777777" w:rsidTr="006B26D5">
        <w:trPr>
          <w:trHeight w:val="295"/>
        </w:trPr>
        <w:tc>
          <w:tcPr>
            <w:tcW w:w="595" w:type="dxa"/>
            <w:shd w:val="clear" w:color="auto" w:fill="B7D1B7"/>
          </w:tcPr>
          <w:p w14:paraId="43596A34" w14:textId="77777777" w:rsidR="00D6013D" w:rsidRPr="002A68B3" w:rsidRDefault="004C2DA5" w:rsidP="006B26D5">
            <w:pPr>
              <w:spacing w:before="30" w:after="30"/>
              <w:rPr>
                <w:rFonts w:cs="Century Gothic"/>
                <w:sz w:val="18"/>
              </w:rPr>
            </w:pPr>
            <w:r>
              <w:rPr>
                <w:rFonts w:cs="Century Gothic"/>
                <w:sz w:val="18"/>
              </w:rPr>
              <w:fldChar w:fldCharType="begin">
                <w:ffData>
                  <w:name w:val="Check3"/>
                  <w:enabled/>
                  <w:calcOnExit w:val="0"/>
                  <w:checkBox>
                    <w:sizeAuto/>
                    <w:default w:val="0"/>
                  </w:checkBox>
                </w:ffData>
              </w:fldChar>
            </w:r>
            <w:bookmarkStart w:id="15" w:name="Check3"/>
            <w:r w:rsidR="00D6013D">
              <w:rPr>
                <w:rFonts w:cs="Century Gothic"/>
                <w:sz w:val="18"/>
              </w:rPr>
              <w:instrText xml:space="preserve"> FORMCHECKBOX </w:instrText>
            </w:r>
            <w:r w:rsidR="00862CD9">
              <w:rPr>
                <w:rFonts w:cs="Century Gothic"/>
                <w:sz w:val="18"/>
              </w:rPr>
            </w:r>
            <w:r w:rsidR="00862CD9">
              <w:rPr>
                <w:rFonts w:cs="Century Gothic"/>
                <w:sz w:val="18"/>
              </w:rPr>
              <w:fldChar w:fldCharType="separate"/>
            </w:r>
            <w:r>
              <w:rPr>
                <w:rFonts w:cs="Century Gothic"/>
                <w:sz w:val="18"/>
              </w:rPr>
              <w:fldChar w:fldCharType="end"/>
            </w:r>
            <w:bookmarkEnd w:id="15"/>
          </w:p>
        </w:tc>
        <w:tc>
          <w:tcPr>
            <w:tcW w:w="9593" w:type="dxa"/>
            <w:gridSpan w:val="2"/>
          </w:tcPr>
          <w:p w14:paraId="584C2455" w14:textId="77777777" w:rsidR="00D6013D" w:rsidRPr="002A68B3" w:rsidRDefault="00D6013D" w:rsidP="006B26D5">
            <w:pPr>
              <w:spacing w:before="30" w:after="30"/>
              <w:rPr>
                <w:rFonts w:cs="Century Gothic"/>
                <w:sz w:val="18"/>
              </w:rPr>
            </w:pPr>
            <w:r w:rsidRPr="002A68B3">
              <w:rPr>
                <w:rFonts w:cs="Century Gothic"/>
                <w:b/>
                <w:sz w:val="18"/>
              </w:rPr>
              <w:t xml:space="preserve">No, </w:t>
            </w:r>
            <w:r w:rsidRPr="002A68B3">
              <w:rPr>
                <w:rFonts w:cs="Century Gothic"/>
                <w:sz w:val="18"/>
              </w:rPr>
              <w:t xml:space="preserve">we would not like this </w:t>
            </w:r>
            <w:r>
              <w:rPr>
                <w:rFonts w:cs="Century Gothic"/>
                <w:sz w:val="18"/>
              </w:rPr>
              <w:t>option</w:t>
            </w:r>
            <w:r w:rsidRPr="002A68B3">
              <w:rPr>
                <w:rFonts w:cs="Century Gothic"/>
                <w:sz w:val="18"/>
              </w:rPr>
              <w:t>.</w:t>
            </w:r>
            <w:r>
              <w:rPr>
                <w:rFonts w:cs="Century Gothic"/>
                <w:sz w:val="18"/>
              </w:rPr>
              <w:t xml:space="preserve"> </w:t>
            </w:r>
          </w:p>
        </w:tc>
      </w:tr>
      <w:tr w:rsidR="00D6013D" w:rsidRPr="009D405B" w14:paraId="37E53103" w14:textId="77777777" w:rsidTr="006B26D5">
        <w:trPr>
          <w:trHeight w:val="295"/>
        </w:trPr>
        <w:tc>
          <w:tcPr>
            <w:tcW w:w="595" w:type="dxa"/>
            <w:shd w:val="clear" w:color="auto" w:fill="B7D1B7"/>
          </w:tcPr>
          <w:p w14:paraId="25EEC833" w14:textId="77777777" w:rsidR="00D6013D" w:rsidRPr="002A68B3" w:rsidRDefault="004C2DA5" w:rsidP="006B26D5">
            <w:pPr>
              <w:spacing w:before="30" w:after="30"/>
              <w:rPr>
                <w:rFonts w:cs="Century Gothic"/>
                <w:sz w:val="18"/>
              </w:rPr>
            </w:pPr>
            <w:r>
              <w:rPr>
                <w:rFonts w:cs="Century Gothic"/>
                <w:sz w:val="18"/>
              </w:rPr>
              <w:fldChar w:fldCharType="begin">
                <w:ffData>
                  <w:name w:val="Check3"/>
                  <w:enabled/>
                  <w:calcOnExit w:val="0"/>
                  <w:checkBox>
                    <w:sizeAuto/>
                    <w:default w:val="0"/>
                  </w:checkBox>
                </w:ffData>
              </w:fldChar>
            </w:r>
            <w:r w:rsidR="00D6013D">
              <w:rPr>
                <w:rFonts w:cs="Century Gothic"/>
                <w:sz w:val="18"/>
              </w:rPr>
              <w:instrText xml:space="preserve"> FORMCHECKBOX </w:instrText>
            </w:r>
            <w:r w:rsidR="00862CD9">
              <w:rPr>
                <w:rFonts w:cs="Century Gothic"/>
                <w:sz w:val="18"/>
              </w:rPr>
            </w:r>
            <w:r w:rsidR="00862CD9">
              <w:rPr>
                <w:rFonts w:cs="Century Gothic"/>
                <w:sz w:val="18"/>
              </w:rPr>
              <w:fldChar w:fldCharType="separate"/>
            </w:r>
            <w:r>
              <w:rPr>
                <w:rFonts w:cs="Century Gothic"/>
                <w:sz w:val="18"/>
              </w:rPr>
              <w:fldChar w:fldCharType="end"/>
            </w:r>
          </w:p>
        </w:tc>
        <w:tc>
          <w:tcPr>
            <w:tcW w:w="4796" w:type="dxa"/>
          </w:tcPr>
          <w:p w14:paraId="54830ED7" w14:textId="77777777" w:rsidR="00D6013D" w:rsidRPr="00793243" w:rsidRDefault="00D6013D" w:rsidP="006B26D5">
            <w:pPr>
              <w:spacing w:before="30" w:after="30"/>
              <w:rPr>
                <w:rFonts w:cs="Century Gothic"/>
                <w:sz w:val="18"/>
              </w:rPr>
            </w:pPr>
            <w:r w:rsidRPr="00793243">
              <w:rPr>
                <w:rFonts w:cs="Century Gothic"/>
                <w:b/>
                <w:sz w:val="18"/>
              </w:rPr>
              <w:t xml:space="preserve">Yes, </w:t>
            </w:r>
            <w:r w:rsidRPr="00793243">
              <w:rPr>
                <w:rFonts w:cs="Century Gothic"/>
                <w:sz w:val="18"/>
              </w:rPr>
              <w:t xml:space="preserve">we would like this enhancement for the options checked off below.  </w:t>
            </w:r>
          </w:p>
        </w:tc>
        <w:tc>
          <w:tcPr>
            <w:tcW w:w="4797" w:type="dxa"/>
          </w:tcPr>
          <w:p w14:paraId="42DD1E6E" w14:textId="77777777" w:rsidR="00D6013D" w:rsidRPr="00793243" w:rsidRDefault="00D6013D" w:rsidP="006B26D5">
            <w:pPr>
              <w:spacing w:before="30" w:after="30"/>
              <w:rPr>
                <w:rFonts w:cs="Century Gothic"/>
                <w:b/>
                <w:sz w:val="18"/>
              </w:rPr>
            </w:pPr>
            <w:r w:rsidRPr="00793243">
              <w:rPr>
                <w:rFonts w:cs="Century Gothic"/>
                <w:sz w:val="18"/>
              </w:rPr>
              <w:t>Please turn on this enhancement for the programs listed below:</w:t>
            </w:r>
            <w:r w:rsidRPr="00793243">
              <w:rPr>
                <w:rFonts w:cs="Century Gothic"/>
                <w:b/>
                <w:sz w:val="18"/>
              </w:rPr>
              <w:t xml:space="preserve"> </w:t>
            </w:r>
          </w:p>
        </w:tc>
      </w:tr>
      <w:tr w:rsidR="00D6013D" w:rsidRPr="009D405B" w14:paraId="5B95A527" w14:textId="77777777" w:rsidTr="006B26D5">
        <w:trPr>
          <w:trHeight w:val="295"/>
        </w:trPr>
        <w:tc>
          <w:tcPr>
            <w:tcW w:w="595" w:type="dxa"/>
            <w:shd w:val="clear" w:color="auto" w:fill="B7D1B7"/>
          </w:tcPr>
          <w:p w14:paraId="6E960BC4" w14:textId="77777777" w:rsidR="00D6013D" w:rsidRDefault="00D6013D" w:rsidP="006B26D5">
            <w:pPr>
              <w:spacing w:before="30" w:after="30"/>
              <w:rPr>
                <w:rFonts w:cs="Century Gothic"/>
                <w:sz w:val="18"/>
              </w:rPr>
            </w:pPr>
          </w:p>
        </w:tc>
        <w:tc>
          <w:tcPr>
            <w:tcW w:w="4796" w:type="dxa"/>
          </w:tcPr>
          <w:p w14:paraId="0D4E4994" w14:textId="77777777" w:rsidR="00D6013D" w:rsidRPr="003D173F" w:rsidRDefault="00D6013D" w:rsidP="006B26D5">
            <w:pPr>
              <w:spacing w:before="30" w:after="30"/>
              <w:rPr>
                <w:rFonts w:cs="Century Gothic"/>
                <w:b/>
                <w:sz w:val="18"/>
                <w:u w:val="single"/>
              </w:rPr>
            </w:pPr>
            <w:r w:rsidRPr="00561B60">
              <w:rPr>
                <w:sz w:val="18"/>
              </w:rPr>
              <w:t>Progress Note data entry page</w:t>
            </w:r>
          </w:p>
        </w:tc>
        <w:tc>
          <w:tcPr>
            <w:tcW w:w="4797" w:type="dxa"/>
          </w:tcPr>
          <w:p w14:paraId="0F69717C" w14:textId="027CFC24" w:rsidR="00D6013D" w:rsidRDefault="004C2DA5" w:rsidP="006B26D5">
            <w:pPr>
              <w:spacing w:before="30" w:after="30"/>
              <w:rPr>
                <w:rFonts w:cs="Century Gothic"/>
                <w:sz w:val="18"/>
              </w:rPr>
            </w:pPr>
            <w:r>
              <w:rPr>
                <w:rFonts w:cs="Century Gothic"/>
                <w:sz w:val="18"/>
              </w:rPr>
              <w:fldChar w:fldCharType="begin">
                <w:ffData>
                  <w:name w:val=""/>
                  <w:enabled/>
                  <w:calcOnExit w:val="0"/>
                  <w:textInput>
                    <w:default w:val="[enter program list here]"/>
                  </w:textInput>
                </w:ffData>
              </w:fldChar>
            </w:r>
            <w:r w:rsidR="00D6013D">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list here]</w:t>
            </w:r>
            <w:r>
              <w:rPr>
                <w:rFonts w:cs="Century Gothic"/>
                <w:sz w:val="18"/>
              </w:rPr>
              <w:fldChar w:fldCharType="end"/>
            </w:r>
          </w:p>
          <w:p w14:paraId="5B3356CC" w14:textId="77777777" w:rsidR="00D6013D" w:rsidRPr="003D173F" w:rsidRDefault="00D6013D" w:rsidP="006B26D5">
            <w:pPr>
              <w:spacing w:before="30" w:after="30"/>
              <w:rPr>
                <w:rFonts w:cs="Century Gothic"/>
                <w:sz w:val="18"/>
                <w:u w:val="single"/>
              </w:rPr>
            </w:pPr>
          </w:p>
        </w:tc>
      </w:tr>
      <w:tr w:rsidR="00D6013D" w:rsidRPr="009D405B" w14:paraId="2C5204F5" w14:textId="77777777" w:rsidTr="006B26D5">
        <w:trPr>
          <w:trHeight w:val="295"/>
        </w:trPr>
        <w:tc>
          <w:tcPr>
            <w:tcW w:w="595" w:type="dxa"/>
            <w:shd w:val="clear" w:color="auto" w:fill="B7D1B7"/>
          </w:tcPr>
          <w:p w14:paraId="16EDA93B" w14:textId="77777777" w:rsidR="00D6013D" w:rsidRDefault="00D6013D" w:rsidP="006B26D5">
            <w:pPr>
              <w:spacing w:before="30" w:after="30"/>
              <w:rPr>
                <w:rFonts w:cs="Century Gothic"/>
                <w:sz w:val="18"/>
              </w:rPr>
            </w:pPr>
          </w:p>
        </w:tc>
        <w:tc>
          <w:tcPr>
            <w:tcW w:w="4796" w:type="dxa"/>
          </w:tcPr>
          <w:p w14:paraId="3681EAAA" w14:textId="77777777" w:rsidR="00D6013D" w:rsidRPr="003D173F" w:rsidRDefault="00D6013D" w:rsidP="006B26D5">
            <w:pPr>
              <w:spacing w:before="30" w:after="30"/>
              <w:rPr>
                <w:rFonts w:cs="Century Gothic"/>
                <w:b/>
                <w:sz w:val="18"/>
                <w:u w:val="single"/>
              </w:rPr>
            </w:pPr>
            <w:r w:rsidRPr="00561B60">
              <w:rPr>
                <w:sz w:val="18"/>
              </w:rPr>
              <w:t>Progress Notes Report</w:t>
            </w:r>
          </w:p>
        </w:tc>
        <w:tc>
          <w:tcPr>
            <w:tcW w:w="4797" w:type="dxa"/>
          </w:tcPr>
          <w:p w14:paraId="3114585F" w14:textId="5FF99BAC" w:rsidR="00D6013D" w:rsidRDefault="004C2DA5" w:rsidP="006B26D5">
            <w:pPr>
              <w:spacing w:before="30" w:after="30"/>
              <w:rPr>
                <w:rFonts w:cs="Century Gothic"/>
                <w:sz w:val="18"/>
              </w:rPr>
            </w:pPr>
            <w:r>
              <w:rPr>
                <w:rFonts w:cs="Century Gothic"/>
                <w:sz w:val="18"/>
              </w:rPr>
              <w:fldChar w:fldCharType="begin">
                <w:ffData>
                  <w:name w:val=""/>
                  <w:enabled/>
                  <w:calcOnExit w:val="0"/>
                  <w:textInput>
                    <w:default w:val="[enter program list here]"/>
                  </w:textInput>
                </w:ffData>
              </w:fldChar>
            </w:r>
            <w:r w:rsidR="00D6013D">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list here]</w:t>
            </w:r>
            <w:r>
              <w:rPr>
                <w:rFonts w:cs="Century Gothic"/>
                <w:sz w:val="18"/>
              </w:rPr>
              <w:fldChar w:fldCharType="end"/>
            </w:r>
          </w:p>
          <w:p w14:paraId="748EFB77" w14:textId="77777777" w:rsidR="00D6013D" w:rsidRPr="003D173F" w:rsidRDefault="00D6013D" w:rsidP="006B26D5">
            <w:pPr>
              <w:spacing w:before="30" w:after="30"/>
              <w:rPr>
                <w:rFonts w:cs="Century Gothic"/>
                <w:sz w:val="18"/>
                <w:u w:val="single"/>
              </w:rPr>
            </w:pPr>
          </w:p>
        </w:tc>
      </w:tr>
      <w:tr w:rsidR="00D6013D" w:rsidRPr="009D405B" w14:paraId="5B0B16D9" w14:textId="77777777" w:rsidTr="006B26D5">
        <w:trPr>
          <w:trHeight w:val="295"/>
        </w:trPr>
        <w:tc>
          <w:tcPr>
            <w:tcW w:w="595" w:type="dxa"/>
            <w:shd w:val="clear" w:color="auto" w:fill="B7D1B7"/>
          </w:tcPr>
          <w:p w14:paraId="6195073D" w14:textId="77777777" w:rsidR="00D6013D" w:rsidRDefault="00D6013D" w:rsidP="006B26D5">
            <w:pPr>
              <w:spacing w:before="30" w:after="30"/>
              <w:rPr>
                <w:rFonts w:cs="Century Gothic"/>
                <w:sz w:val="18"/>
              </w:rPr>
            </w:pPr>
          </w:p>
        </w:tc>
        <w:tc>
          <w:tcPr>
            <w:tcW w:w="4796" w:type="dxa"/>
          </w:tcPr>
          <w:p w14:paraId="2D43A001" w14:textId="77777777" w:rsidR="00D6013D" w:rsidRPr="003D173F" w:rsidRDefault="00D6013D" w:rsidP="006B26D5">
            <w:pPr>
              <w:spacing w:before="30" w:after="30"/>
              <w:rPr>
                <w:rFonts w:cs="Century Gothic"/>
                <w:b/>
                <w:sz w:val="18"/>
                <w:u w:val="single"/>
              </w:rPr>
            </w:pPr>
            <w:r w:rsidRPr="00561B60">
              <w:rPr>
                <w:sz w:val="18"/>
              </w:rPr>
              <w:t>Contacts Log data entry page</w:t>
            </w:r>
          </w:p>
        </w:tc>
        <w:tc>
          <w:tcPr>
            <w:tcW w:w="4797" w:type="dxa"/>
          </w:tcPr>
          <w:p w14:paraId="165E0EF9" w14:textId="7B2B763E" w:rsidR="00D6013D" w:rsidRDefault="004C2DA5" w:rsidP="006B26D5">
            <w:pPr>
              <w:spacing w:before="30" w:after="30"/>
              <w:rPr>
                <w:rFonts w:cs="Century Gothic"/>
                <w:sz w:val="18"/>
              </w:rPr>
            </w:pPr>
            <w:r>
              <w:rPr>
                <w:rFonts w:cs="Century Gothic"/>
                <w:sz w:val="18"/>
              </w:rPr>
              <w:fldChar w:fldCharType="begin">
                <w:ffData>
                  <w:name w:val=""/>
                  <w:enabled/>
                  <w:calcOnExit w:val="0"/>
                  <w:textInput>
                    <w:default w:val="[enter program list here]"/>
                  </w:textInput>
                </w:ffData>
              </w:fldChar>
            </w:r>
            <w:r w:rsidR="00D6013D">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list here]</w:t>
            </w:r>
            <w:r>
              <w:rPr>
                <w:rFonts w:cs="Century Gothic"/>
                <w:sz w:val="18"/>
              </w:rPr>
              <w:fldChar w:fldCharType="end"/>
            </w:r>
          </w:p>
          <w:p w14:paraId="31711A4F" w14:textId="77777777" w:rsidR="00D6013D" w:rsidRPr="003D173F" w:rsidRDefault="00D6013D" w:rsidP="006B26D5">
            <w:pPr>
              <w:spacing w:before="30" w:after="30"/>
              <w:rPr>
                <w:rFonts w:cs="Century Gothic"/>
                <w:sz w:val="18"/>
                <w:u w:val="single"/>
              </w:rPr>
            </w:pPr>
          </w:p>
        </w:tc>
      </w:tr>
      <w:tr w:rsidR="00D6013D" w:rsidRPr="009D405B" w14:paraId="3983815C" w14:textId="77777777" w:rsidTr="006B26D5">
        <w:trPr>
          <w:trHeight w:val="295"/>
        </w:trPr>
        <w:tc>
          <w:tcPr>
            <w:tcW w:w="595" w:type="dxa"/>
            <w:shd w:val="clear" w:color="auto" w:fill="B7D1B7"/>
          </w:tcPr>
          <w:p w14:paraId="53786DFB" w14:textId="77777777" w:rsidR="00D6013D" w:rsidRDefault="00D6013D" w:rsidP="006B26D5">
            <w:pPr>
              <w:spacing w:before="30" w:after="30"/>
              <w:rPr>
                <w:rFonts w:cs="Century Gothic"/>
                <w:sz w:val="18"/>
              </w:rPr>
            </w:pPr>
          </w:p>
        </w:tc>
        <w:tc>
          <w:tcPr>
            <w:tcW w:w="4796" w:type="dxa"/>
          </w:tcPr>
          <w:p w14:paraId="4E200648" w14:textId="77777777" w:rsidR="00D6013D" w:rsidRPr="003D173F" w:rsidRDefault="00D6013D" w:rsidP="006B26D5">
            <w:pPr>
              <w:spacing w:before="30" w:after="30"/>
              <w:rPr>
                <w:rFonts w:cs="Century Gothic"/>
                <w:b/>
                <w:sz w:val="18"/>
                <w:u w:val="single"/>
              </w:rPr>
            </w:pPr>
            <w:r w:rsidRPr="00561B60">
              <w:rPr>
                <w:sz w:val="18"/>
              </w:rPr>
              <w:t>Contacts Log Report</w:t>
            </w:r>
          </w:p>
        </w:tc>
        <w:tc>
          <w:tcPr>
            <w:tcW w:w="4797" w:type="dxa"/>
          </w:tcPr>
          <w:p w14:paraId="3D9DD8AA" w14:textId="17754E25" w:rsidR="00D6013D" w:rsidRDefault="004C2DA5" w:rsidP="006B26D5">
            <w:pPr>
              <w:spacing w:before="30" w:after="30"/>
              <w:rPr>
                <w:rFonts w:cs="Century Gothic"/>
                <w:sz w:val="18"/>
              </w:rPr>
            </w:pPr>
            <w:r>
              <w:rPr>
                <w:rFonts w:cs="Century Gothic"/>
                <w:sz w:val="18"/>
              </w:rPr>
              <w:fldChar w:fldCharType="begin">
                <w:ffData>
                  <w:name w:val=""/>
                  <w:enabled/>
                  <w:calcOnExit w:val="0"/>
                  <w:textInput>
                    <w:default w:val="[enter program list here]"/>
                  </w:textInput>
                </w:ffData>
              </w:fldChar>
            </w:r>
            <w:r w:rsidR="00D6013D">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list here]</w:t>
            </w:r>
            <w:r>
              <w:rPr>
                <w:rFonts w:cs="Century Gothic"/>
                <w:sz w:val="18"/>
              </w:rPr>
              <w:fldChar w:fldCharType="end"/>
            </w:r>
          </w:p>
          <w:p w14:paraId="6B8DC9CC" w14:textId="77777777" w:rsidR="00D6013D" w:rsidRPr="003D173F" w:rsidRDefault="00D6013D" w:rsidP="006B26D5">
            <w:pPr>
              <w:spacing w:before="30" w:after="30"/>
              <w:rPr>
                <w:rFonts w:cs="Century Gothic"/>
                <w:sz w:val="18"/>
                <w:u w:val="single"/>
              </w:rPr>
            </w:pPr>
          </w:p>
        </w:tc>
      </w:tr>
    </w:tbl>
    <w:p w14:paraId="05066FC8" w14:textId="77777777" w:rsidR="00D6013D" w:rsidRDefault="00D6013D" w:rsidP="00D6013D">
      <w:pPr>
        <w:rPr>
          <w:color w:val="000000"/>
          <w:sz w:val="18"/>
        </w:rPr>
      </w:pPr>
      <w:r>
        <w:rPr>
          <w:rFonts w:eastAsia="Times New Roman"/>
          <w:sz w:val="18"/>
          <w:lang w:eastAsia="en-US"/>
        </w:rPr>
        <w:t>Please select from the following:</w:t>
      </w:r>
      <w:r w:rsidRPr="00DF6F6D">
        <w:rPr>
          <w:color w:val="000000"/>
          <w:sz w:val="18"/>
        </w:rPr>
        <w:t xml:space="preserve"> </w:t>
      </w:r>
    </w:p>
    <w:p w14:paraId="62FAF876" w14:textId="77777777" w:rsidR="00D6013D" w:rsidRPr="009D405B" w:rsidRDefault="00D6013D" w:rsidP="00D6013D">
      <w:pPr>
        <w:jc w:val="right"/>
      </w:pPr>
      <w:r w:rsidRPr="00601116">
        <w:rPr>
          <w:color w:val="000000"/>
          <w:sz w:val="18"/>
        </w:rPr>
        <w:t xml:space="preserve"> (ispset.w: cfg-medicaidnum-display)</w:t>
      </w:r>
    </w:p>
    <w:p w14:paraId="511AB888" w14:textId="77777777" w:rsidR="00AA6E60" w:rsidRDefault="00AA6E60">
      <w:pPr>
        <w:spacing w:after="0" w:line="240" w:lineRule="auto"/>
        <w:jc w:val="left"/>
        <w:rPr>
          <w:rFonts w:eastAsia="Times New Roman"/>
          <w:sz w:val="18"/>
          <w:lang w:eastAsia="en-US"/>
        </w:rPr>
      </w:pPr>
      <w:r>
        <w:rPr>
          <w:rFonts w:eastAsia="Times New Roman"/>
          <w:sz w:val="18"/>
          <w:lang w:eastAsia="en-US"/>
        </w:rPr>
        <w:br w:type="page"/>
      </w:r>
    </w:p>
    <w:p w14:paraId="0926284E" w14:textId="77777777" w:rsidR="00AA6E60" w:rsidRPr="00A90A06" w:rsidRDefault="00AA6E60" w:rsidP="00AA6E60">
      <w:pPr>
        <w:pStyle w:val="Heading4"/>
        <w:pBdr>
          <w:top w:val="single" w:sz="4" w:space="6" w:color="EEECE1"/>
        </w:pBdr>
        <w:spacing w:before="300" w:after="240"/>
        <w:rPr>
          <w:color w:val="2A7E54"/>
        </w:rPr>
      </w:pPr>
      <w:bookmarkStart w:id="16" w:name="_Ref404344427"/>
      <w:r w:rsidRPr="00FF6EE1">
        <w:rPr>
          <w:color w:val="2A7E54"/>
        </w:rPr>
        <w:lastRenderedPageBreak/>
        <w:t>Option</w:t>
      </w:r>
      <w:r w:rsidR="00163361">
        <w:rPr>
          <w:color w:val="2A7E54"/>
        </w:rPr>
        <w:t xml:space="preserve"> </w:t>
      </w:r>
      <w:r w:rsidR="00B35BDD">
        <w:rPr>
          <w:color w:val="2A7E54"/>
        </w:rPr>
        <w:t>8</w:t>
      </w:r>
      <w:r w:rsidR="00163361">
        <w:rPr>
          <w:color w:val="2A7E54"/>
        </w:rPr>
        <w:t xml:space="preserve"> - SERVICE TYPES</w:t>
      </w:r>
      <w:bookmarkEnd w:id="16"/>
    </w:p>
    <w:p w14:paraId="17E4E539" w14:textId="6A4C3519" w:rsidR="00AA6E60" w:rsidRDefault="00AA6E60" w:rsidP="00AA6E60">
      <w:pPr>
        <w:spacing w:after="0"/>
        <w:contextualSpacing/>
        <w:rPr>
          <w:sz w:val="18"/>
        </w:rPr>
      </w:pPr>
      <w:r>
        <w:rPr>
          <w:b/>
          <w:sz w:val="18"/>
        </w:rPr>
        <w:t xml:space="preserve">Enhancement location:  </w:t>
      </w:r>
      <w:r w:rsidR="00B723F2">
        <w:rPr>
          <w:sz w:val="18"/>
        </w:rPr>
        <w:t>Services -Individual</w:t>
      </w:r>
      <w:r w:rsidRPr="005D01A2">
        <w:rPr>
          <w:sz w:val="18"/>
        </w:rPr>
        <w:t xml:space="preserve"> &gt; Progress Notes </w:t>
      </w:r>
      <w:r>
        <w:rPr>
          <w:sz w:val="18"/>
        </w:rPr>
        <w:t xml:space="preserve">&gt; </w:t>
      </w:r>
      <w:r w:rsidRPr="005D01A2">
        <w:rPr>
          <w:sz w:val="18"/>
        </w:rPr>
        <w:t xml:space="preserve">select client &gt; Create new or edit existing </w:t>
      </w:r>
    </w:p>
    <w:p w14:paraId="433A679D" w14:textId="2E62E8DD" w:rsidR="00AA6E60" w:rsidRDefault="00B723F2" w:rsidP="00163361">
      <w:pPr>
        <w:spacing w:after="0"/>
        <w:ind w:left="2160"/>
        <w:contextualSpacing/>
        <w:rPr>
          <w:sz w:val="18"/>
        </w:rPr>
      </w:pPr>
      <w:r>
        <w:rPr>
          <w:sz w:val="18"/>
        </w:rPr>
        <w:t>Services -Individual</w:t>
      </w:r>
      <w:r w:rsidR="00163361">
        <w:rPr>
          <w:sz w:val="18"/>
        </w:rPr>
        <w:t xml:space="preserve"> &gt; Contacts Log &gt; select client &gt; Create new</w:t>
      </w:r>
      <w:r w:rsidR="00163361" w:rsidRPr="00163361">
        <w:rPr>
          <w:sz w:val="18"/>
        </w:rPr>
        <w:t xml:space="preserve"> </w:t>
      </w:r>
      <w:r w:rsidR="00163361" w:rsidRPr="005D01A2">
        <w:rPr>
          <w:sz w:val="18"/>
        </w:rPr>
        <w:t>or edit existing</w:t>
      </w:r>
    </w:p>
    <w:p w14:paraId="32A5DCCF" w14:textId="77777777" w:rsidR="00163361" w:rsidRDefault="00163361" w:rsidP="00163361">
      <w:pPr>
        <w:spacing w:after="0"/>
        <w:ind w:left="2160"/>
        <w:contextualSpacing/>
        <w:rPr>
          <w:sz w:val="18"/>
        </w:rPr>
      </w:pPr>
    </w:p>
    <w:p w14:paraId="2014C4D2" w14:textId="2F8AEE75" w:rsidR="00AA6E60" w:rsidRDefault="00210E48" w:rsidP="00AA6E60">
      <w:pPr>
        <w:spacing w:after="240"/>
        <w:rPr>
          <w:sz w:val="18"/>
        </w:rPr>
      </w:pPr>
      <w:r>
        <w:rPr>
          <w:noProof/>
          <w:sz w:val="18"/>
          <w:lang w:eastAsia="en-US"/>
        </w:rPr>
        <mc:AlternateContent>
          <mc:Choice Requires="wps">
            <w:drawing>
              <wp:anchor distT="0" distB="0" distL="114300" distR="114300" simplePos="0" relativeHeight="251714048" behindDoc="0" locked="0" layoutInCell="1" allowOverlap="1" wp14:anchorId="21E6E580" wp14:editId="6AFAB8A8">
                <wp:simplePos x="0" y="0"/>
                <wp:positionH relativeFrom="column">
                  <wp:posOffset>3863975</wp:posOffset>
                </wp:positionH>
                <wp:positionV relativeFrom="paragraph">
                  <wp:posOffset>72390</wp:posOffset>
                </wp:positionV>
                <wp:extent cx="1060450" cy="1346200"/>
                <wp:effectExtent l="6350" t="9525" r="9525" b="6350"/>
                <wp:wrapNone/>
                <wp:docPr id="231"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60450" cy="134620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B48AFC" id="AutoShape 214" o:spid="_x0000_s1026" style="position:absolute;margin-left:304.25pt;margin-top:5.7pt;width:83.5pt;height:106pt;rotation:90;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" filled="f" strokecolor="red"/>
            </w:pict>
          </mc:Fallback>
        </mc:AlternateContent>
      </w:r>
      <w:r w:rsidR="00163361">
        <w:rPr>
          <w:noProof/>
          <w:sz w:val="18"/>
          <w:lang w:eastAsia="en-US"/>
        </w:rPr>
        <w:drawing>
          <wp:anchor distT="0" distB="0" distL="114300" distR="114300" simplePos="0" relativeHeight="251715072" behindDoc="1" locked="0" layoutInCell="1" allowOverlap="1" wp14:anchorId="31FF2436" wp14:editId="241CF4C0">
            <wp:simplePos x="0" y="0"/>
            <wp:positionH relativeFrom="column">
              <wp:posOffset>2749550</wp:posOffset>
            </wp:positionH>
            <wp:positionV relativeFrom="paragraph">
              <wp:posOffset>37465</wp:posOffset>
            </wp:positionV>
            <wp:extent cx="3496945" cy="2101850"/>
            <wp:effectExtent l="19050" t="0" r="8255"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496945" cy="2101850"/>
                    </a:xfrm>
                    <a:prstGeom prst="rect">
                      <a:avLst/>
                    </a:prstGeom>
                    <a:noFill/>
                    <a:ln w="9525">
                      <a:noFill/>
                      <a:miter lim="800000"/>
                      <a:headEnd/>
                      <a:tailEnd/>
                    </a:ln>
                  </pic:spPr>
                </pic:pic>
              </a:graphicData>
            </a:graphic>
          </wp:anchor>
        </w:drawing>
      </w:r>
      <w:r w:rsidR="00AA6E60">
        <w:rPr>
          <w:b/>
          <w:sz w:val="18"/>
        </w:rPr>
        <w:t xml:space="preserve">Enhancement description:  </w:t>
      </w:r>
      <w:r w:rsidR="00AA6E60">
        <w:rPr>
          <w:sz w:val="18"/>
        </w:rPr>
        <w:t xml:space="preserve">This enhancement allows you to </w:t>
      </w:r>
      <w:r w:rsidR="004D7F8D">
        <w:rPr>
          <w:sz w:val="18"/>
        </w:rPr>
        <w:t>configure</w:t>
      </w:r>
      <w:r w:rsidR="00AA6E60">
        <w:rPr>
          <w:sz w:val="18"/>
        </w:rPr>
        <w:t xml:space="preserve"> the </w:t>
      </w:r>
      <w:r w:rsidR="00AA6E60">
        <w:rPr>
          <w:b/>
          <w:sz w:val="18"/>
        </w:rPr>
        <w:t xml:space="preserve">Service Type Selection </w:t>
      </w:r>
      <w:r w:rsidR="00AA6E60" w:rsidRPr="00AA6E60">
        <w:rPr>
          <w:sz w:val="18"/>
        </w:rPr>
        <w:t>options</w:t>
      </w:r>
      <w:r w:rsidR="00AA6E60">
        <w:rPr>
          <w:b/>
          <w:sz w:val="18"/>
        </w:rPr>
        <w:t xml:space="preserve"> </w:t>
      </w:r>
      <w:r w:rsidR="00AA6E60">
        <w:rPr>
          <w:sz w:val="18"/>
        </w:rPr>
        <w:t xml:space="preserve">when writing a new progress note or contacts log entry for a client.  </w:t>
      </w:r>
    </w:p>
    <w:p w14:paraId="57CF7B0A" w14:textId="77777777" w:rsidR="00AA6E60" w:rsidRDefault="00FC68E1" w:rsidP="00AA6E60">
      <w:pPr>
        <w:spacing w:after="240"/>
        <w:rPr>
          <w:sz w:val="18"/>
        </w:rPr>
      </w:pPr>
      <w:r>
        <w:rPr>
          <w:sz w:val="18"/>
        </w:rPr>
        <w:t xml:space="preserve">You may </w:t>
      </w:r>
      <w:r w:rsidR="00AA6E60">
        <w:rPr>
          <w:sz w:val="18"/>
        </w:rPr>
        <w:t xml:space="preserve">add new service types to the existing list, or replace existing options with a new list.   </w:t>
      </w:r>
    </w:p>
    <w:p w14:paraId="4DB004CD" w14:textId="77777777" w:rsidR="00AA6E60" w:rsidRPr="0057021E" w:rsidRDefault="00AA6E60" w:rsidP="00AA6E60">
      <w:pPr>
        <w:spacing w:after="240"/>
        <w:rPr>
          <w:i/>
          <w:color w:val="2A7E54"/>
          <w:sz w:val="18"/>
        </w:rPr>
      </w:pPr>
      <w:r w:rsidRPr="0057021E">
        <w:rPr>
          <w:i/>
          <w:color w:val="2A7E54"/>
          <w:sz w:val="18"/>
        </w:rPr>
        <w:t xml:space="preserve">If </w:t>
      </w:r>
      <w:r w:rsidR="000705D6">
        <w:rPr>
          <w:i/>
          <w:color w:val="2A7E54"/>
          <w:sz w:val="18"/>
        </w:rPr>
        <w:t>you choose to remove an</w:t>
      </w:r>
      <w:r w:rsidRPr="0057021E">
        <w:rPr>
          <w:i/>
          <w:color w:val="2A7E54"/>
          <w:sz w:val="18"/>
        </w:rPr>
        <w:t xml:space="preserve"> existing </w:t>
      </w:r>
      <w:r w:rsidR="000705D6">
        <w:rPr>
          <w:i/>
          <w:color w:val="2A7E54"/>
          <w:sz w:val="18"/>
        </w:rPr>
        <w:t xml:space="preserve">service type, the type will only show for existing progress notes and contacts log entries with that type in report mode, and will not be available on the </w:t>
      </w:r>
      <w:r w:rsidR="003C4B0A">
        <w:rPr>
          <w:i/>
          <w:color w:val="2A7E54"/>
          <w:sz w:val="18"/>
        </w:rPr>
        <w:t>S</w:t>
      </w:r>
      <w:r w:rsidR="000705D6">
        <w:rPr>
          <w:i/>
          <w:color w:val="2A7E54"/>
          <w:sz w:val="18"/>
        </w:rPr>
        <w:t xml:space="preserve">ervice </w:t>
      </w:r>
      <w:r w:rsidR="003C4B0A">
        <w:rPr>
          <w:i/>
          <w:color w:val="2A7E54"/>
          <w:sz w:val="18"/>
        </w:rPr>
        <w:t>T</w:t>
      </w:r>
      <w:r w:rsidR="000705D6">
        <w:rPr>
          <w:i/>
          <w:color w:val="2A7E54"/>
          <w:sz w:val="18"/>
        </w:rPr>
        <w:t>ype selection list in data entry mode.</w:t>
      </w:r>
    </w:p>
    <w:p w14:paraId="74B501F7" w14:textId="77777777" w:rsidR="00AA6E60" w:rsidRPr="009728AE" w:rsidRDefault="00163361" w:rsidP="00AA6E60">
      <w:pPr>
        <w:pStyle w:val="Heading4"/>
        <w:spacing w:after="240"/>
        <w:rPr>
          <w:color w:val="2A7E54"/>
        </w:rPr>
      </w:pPr>
      <w:r>
        <w:rPr>
          <w:noProof/>
          <w:color w:val="2A7E54"/>
          <w:lang w:eastAsia="en-US"/>
        </w:rPr>
        <w:drawing>
          <wp:anchor distT="0" distB="0" distL="114300" distR="114300" simplePos="0" relativeHeight="251716096" behindDoc="0" locked="0" layoutInCell="1" allowOverlap="1" wp14:anchorId="05E62805" wp14:editId="6999F91E">
            <wp:simplePos x="0" y="0"/>
            <wp:positionH relativeFrom="column">
              <wp:posOffset>2750185</wp:posOffset>
            </wp:positionH>
            <wp:positionV relativeFrom="paragraph">
              <wp:posOffset>8255</wp:posOffset>
            </wp:positionV>
            <wp:extent cx="3482975" cy="2161540"/>
            <wp:effectExtent l="19050" t="0" r="3175" b="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482975" cy="2161540"/>
                    </a:xfrm>
                    <a:prstGeom prst="rect">
                      <a:avLst/>
                    </a:prstGeom>
                    <a:noFill/>
                    <a:ln w="9525">
                      <a:noFill/>
                      <a:miter lim="800000"/>
                      <a:headEnd/>
                      <a:tailEnd/>
                    </a:ln>
                  </pic:spPr>
                </pic:pic>
              </a:graphicData>
            </a:graphic>
          </wp:anchor>
        </w:drawing>
      </w:r>
    </w:p>
    <w:p w14:paraId="5F19443C" w14:textId="77777777" w:rsidR="00B36136" w:rsidRDefault="00B36136" w:rsidP="00AA6E60">
      <w:pPr>
        <w:rPr>
          <w:rFonts w:eastAsia="Times New Roman"/>
          <w:b/>
          <w:sz w:val="18"/>
          <w:lang w:eastAsia="en-US"/>
        </w:rPr>
      </w:pPr>
    </w:p>
    <w:p w14:paraId="675B9407" w14:textId="3586D8B7" w:rsidR="00B36136" w:rsidRDefault="00210E48" w:rsidP="00AA6E60">
      <w:pPr>
        <w:rPr>
          <w:rFonts w:eastAsia="Times New Roman"/>
          <w:b/>
          <w:sz w:val="18"/>
          <w:lang w:eastAsia="en-US"/>
        </w:rPr>
      </w:pPr>
      <w:r>
        <w:rPr>
          <w:noProof/>
          <w:sz w:val="18"/>
          <w:lang w:eastAsia="en-US"/>
        </w:rPr>
        <mc:AlternateContent>
          <mc:Choice Requires="wps">
            <w:drawing>
              <wp:anchor distT="0" distB="0" distL="114300" distR="114300" simplePos="0" relativeHeight="251717120" behindDoc="0" locked="0" layoutInCell="1" allowOverlap="1" wp14:anchorId="52F6E1AB" wp14:editId="1EFEF196">
                <wp:simplePos x="0" y="0"/>
                <wp:positionH relativeFrom="column">
                  <wp:posOffset>3820795</wp:posOffset>
                </wp:positionH>
                <wp:positionV relativeFrom="paragraph">
                  <wp:posOffset>-26035</wp:posOffset>
                </wp:positionV>
                <wp:extent cx="1177925" cy="1314450"/>
                <wp:effectExtent l="9525" t="10795" r="9525" b="11430"/>
                <wp:wrapNone/>
                <wp:docPr id="229"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77925" cy="13144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5C7C87" id="AutoShape 244" o:spid="_x0000_s1026" style="position:absolute;margin-left:300.85pt;margin-top:-2.05pt;width:92.75pt;height:103.5pt;rotation:90;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" filled="f" strokecolor="red"/>
            </w:pict>
          </mc:Fallback>
        </mc:AlternateContent>
      </w:r>
    </w:p>
    <w:p w14:paraId="3F4AAF67" w14:textId="77777777" w:rsidR="00B36136" w:rsidRDefault="00B36136" w:rsidP="00AA6E60">
      <w:pPr>
        <w:rPr>
          <w:rFonts w:eastAsia="Times New Roman"/>
          <w:b/>
          <w:sz w:val="18"/>
          <w:lang w:eastAsia="en-US"/>
        </w:rPr>
      </w:pPr>
    </w:p>
    <w:p w14:paraId="2F37DA9C" w14:textId="77777777" w:rsidR="00B36136" w:rsidRDefault="00B36136" w:rsidP="00AA6E60">
      <w:pPr>
        <w:rPr>
          <w:rFonts w:eastAsia="Times New Roman"/>
          <w:b/>
          <w:sz w:val="18"/>
          <w:lang w:eastAsia="en-US"/>
        </w:rPr>
      </w:pPr>
    </w:p>
    <w:p w14:paraId="0CCA647F" w14:textId="77777777" w:rsidR="00B36136" w:rsidRDefault="00B36136" w:rsidP="00AA6E60">
      <w:pPr>
        <w:rPr>
          <w:rFonts w:eastAsia="Times New Roman"/>
          <w:b/>
          <w:sz w:val="18"/>
          <w:lang w:eastAsia="en-US"/>
        </w:rPr>
      </w:pPr>
    </w:p>
    <w:p w14:paraId="4B7E1D19" w14:textId="77777777" w:rsidR="00B36136" w:rsidRDefault="00B36136" w:rsidP="00AA6E60">
      <w:pPr>
        <w:rPr>
          <w:caps/>
          <w:color w:val="2A7E54"/>
        </w:rPr>
      </w:pPr>
    </w:p>
    <w:p w14:paraId="402F346E" w14:textId="77777777" w:rsidR="00B36136" w:rsidRDefault="00B36136" w:rsidP="00AA6E60">
      <w:pPr>
        <w:rPr>
          <w:caps/>
          <w:color w:val="2A7E54"/>
        </w:rPr>
      </w:pPr>
    </w:p>
    <w:p w14:paraId="6DFB2C76" w14:textId="77777777" w:rsidR="00B36136" w:rsidRPr="00B36136" w:rsidRDefault="00B36136" w:rsidP="00AA6E60">
      <w:pPr>
        <w:rPr>
          <w:rFonts w:eastAsia="Times New Roman"/>
          <w:b/>
          <w:caps/>
          <w:sz w:val="18"/>
          <w:lang w:eastAsia="en-US"/>
        </w:rPr>
      </w:pPr>
      <w:r w:rsidRPr="00B36136">
        <w:rPr>
          <w:caps/>
          <w:color w:val="2A7E54"/>
        </w:rPr>
        <w:t>this enhancement is deployed at the Program Type level.</w:t>
      </w:r>
    </w:p>
    <w:p w14:paraId="57E5962A" w14:textId="77777777" w:rsidR="00AA6E60" w:rsidRDefault="00AA6E60" w:rsidP="00AA6E60">
      <w:pPr>
        <w:rPr>
          <w:rFonts w:eastAsia="Times New Roman"/>
          <w:sz w:val="18"/>
          <w:lang w:eastAsia="en-US"/>
        </w:rPr>
      </w:pPr>
      <w:r w:rsidRPr="00A72960">
        <w:rPr>
          <w:rFonts w:eastAsia="Times New Roman"/>
          <w:b/>
          <w:sz w:val="18"/>
          <w:lang w:eastAsia="en-US"/>
        </w:rPr>
        <w:t>New Implementations</w:t>
      </w:r>
      <w:r>
        <w:rPr>
          <w:rFonts w:eastAsia="Times New Roman"/>
          <w:sz w:val="18"/>
          <w:lang w:eastAsia="en-US"/>
        </w:rPr>
        <w:t xml:space="preserve"> - Please refer to the Service Type Spreadsheet</w:t>
      </w:r>
      <w:r w:rsidR="00D7383E">
        <w:rPr>
          <w:rFonts w:eastAsia="Times New Roman"/>
          <w:sz w:val="18"/>
          <w:lang w:eastAsia="en-US"/>
        </w:rPr>
        <w:t>, which will be provided by</w:t>
      </w:r>
      <w:r>
        <w:rPr>
          <w:rFonts w:eastAsia="Times New Roman"/>
          <w:sz w:val="18"/>
          <w:lang w:eastAsia="en-US"/>
        </w:rPr>
        <w:t xml:space="preserve"> your Implementation Consultant. Contact your Implementation Consultant if you have any questions regarding your service types.</w:t>
      </w:r>
    </w:p>
    <w:p w14:paraId="1DBEA74C" w14:textId="77777777" w:rsidR="00AA6E60" w:rsidRPr="00A72960" w:rsidRDefault="00AA6E60" w:rsidP="00AA6E60">
      <w:pPr>
        <w:rPr>
          <w:rFonts w:eastAsia="Times New Roman"/>
          <w:sz w:val="18"/>
          <w:lang w:eastAsia="en-US"/>
        </w:rPr>
      </w:pPr>
      <w:r>
        <w:rPr>
          <w:rFonts w:eastAsia="Times New Roman"/>
          <w:b/>
          <w:sz w:val="18"/>
          <w:lang w:eastAsia="en-US"/>
        </w:rPr>
        <w:t xml:space="preserve">Existing AWARDS Agencies – </w:t>
      </w:r>
      <w:r>
        <w:rPr>
          <w:rFonts w:eastAsia="Times New Roman"/>
          <w:sz w:val="18"/>
          <w:lang w:eastAsia="en-US"/>
        </w:rPr>
        <w:t xml:space="preserve">Please contact the Help Desk or your Senior Project Manager if you’d like to make changes to your service types. </w:t>
      </w:r>
    </w:p>
    <w:p w14:paraId="3624C083" w14:textId="77777777" w:rsidR="009676EA" w:rsidRPr="009676EA" w:rsidRDefault="009676EA" w:rsidP="009676EA">
      <w:pPr>
        <w:jc w:val="right"/>
        <w:rPr>
          <w:sz w:val="18"/>
        </w:rPr>
      </w:pPr>
      <w:r w:rsidRPr="009676EA">
        <w:rPr>
          <w:sz w:val="18"/>
        </w:rPr>
        <w:t>(SERVICE-TYPES: cfg-master-codes)</w:t>
      </w:r>
      <w:r w:rsidRPr="009676EA">
        <w:rPr>
          <w:sz w:val="18"/>
        </w:rPr>
        <w:br/>
        <w:t>(SERVICE-TYPES: cfg-master-list)</w:t>
      </w:r>
      <w:r w:rsidRPr="009676EA">
        <w:rPr>
          <w:sz w:val="18"/>
        </w:rPr>
        <w:br/>
        <w:t>(SERVICE-TYPES: cfg-custom-codes)</w:t>
      </w:r>
      <w:r w:rsidRPr="009676EA">
        <w:rPr>
          <w:sz w:val="18"/>
        </w:rPr>
        <w:br/>
        <w:t>(SERVICE-TYPES: cfg-custom-list)</w:t>
      </w:r>
    </w:p>
    <w:p w14:paraId="3AFA3A61" w14:textId="77777777" w:rsidR="009676EA" w:rsidRDefault="009676EA" w:rsidP="009676EA">
      <w:pPr>
        <w:jc w:val="right"/>
      </w:pPr>
    </w:p>
    <w:p w14:paraId="2C9E7E72" w14:textId="77777777" w:rsidR="009676EA" w:rsidRPr="009D405B" w:rsidRDefault="009676EA" w:rsidP="00AA6E60"/>
    <w:p w14:paraId="5765A1C5" w14:textId="77777777" w:rsidR="00C22C9D" w:rsidRPr="001B2DCC" w:rsidRDefault="00C22C9D" w:rsidP="001B2DCC">
      <w:pPr>
        <w:pStyle w:val="Heading1"/>
        <w:pageBreakBefore/>
        <w:spacing w:after="240"/>
      </w:pPr>
      <w:bookmarkStart w:id="17" w:name="_Ref389229785"/>
      <w:r>
        <w:lastRenderedPageBreak/>
        <w:t>progress notes options</w:t>
      </w:r>
      <w:bookmarkEnd w:id="17"/>
    </w:p>
    <w:p w14:paraId="70FBF1E8" w14:textId="77777777" w:rsidR="001B2DCC" w:rsidRPr="00877157" w:rsidRDefault="001B2DCC" w:rsidP="001B2DCC">
      <w:pPr>
        <w:pStyle w:val="Heading4"/>
        <w:pBdr>
          <w:top w:val="single" w:sz="4" w:space="6" w:color="EEECE1"/>
        </w:pBdr>
        <w:spacing w:before="300" w:after="240"/>
        <w:rPr>
          <w:color w:val="2A7E54"/>
        </w:rPr>
      </w:pPr>
      <w:bookmarkStart w:id="18" w:name="_Ref391038738"/>
      <w:bookmarkStart w:id="19" w:name="_Ref389229836"/>
      <w:r w:rsidRPr="00FF6EE1">
        <w:rPr>
          <w:color w:val="2A7E54"/>
        </w:rPr>
        <w:t>Option</w:t>
      </w:r>
      <w:r w:rsidR="00172BF9">
        <w:rPr>
          <w:color w:val="2A7E54"/>
        </w:rPr>
        <w:t xml:space="preserve"> </w:t>
      </w:r>
      <w:r w:rsidR="00B35BDD">
        <w:rPr>
          <w:color w:val="2A7E54"/>
        </w:rPr>
        <w:t>9</w:t>
      </w:r>
      <w:r>
        <w:rPr>
          <w:color w:val="2A7E54"/>
        </w:rPr>
        <w:t xml:space="preserve"> - progress notes time </w:t>
      </w:r>
      <w:r w:rsidR="00716D6A">
        <w:rPr>
          <w:color w:val="2A7E54"/>
        </w:rPr>
        <w:t xml:space="preserve">Written </w:t>
      </w:r>
      <w:r>
        <w:rPr>
          <w:color w:val="2A7E54"/>
        </w:rPr>
        <w:t>stamp</w:t>
      </w:r>
      <w:bookmarkEnd w:id="18"/>
    </w:p>
    <w:p w14:paraId="0C7C4E57" w14:textId="26A79FD7" w:rsidR="001B2DCC" w:rsidRPr="005D01A2" w:rsidRDefault="001B2DCC" w:rsidP="001B2DCC">
      <w:pPr>
        <w:spacing w:after="0"/>
        <w:contextualSpacing/>
        <w:rPr>
          <w:color w:val="2A7E54"/>
          <w:sz w:val="18"/>
        </w:rPr>
      </w:pPr>
      <w:r>
        <w:rPr>
          <w:b/>
          <w:sz w:val="18"/>
        </w:rPr>
        <w:t xml:space="preserve">Enhancement location:  </w:t>
      </w:r>
      <w:r w:rsidR="00B723F2">
        <w:rPr>
          <w:sz w:val="18"/>
        </w:rPr>
        <w:t>Reports Menu</w:t>
      </w:r>
      <w:r w:rsidRPr="005D01A2">
        <w:rPr>
          <w:color w:val="2A7E54"/>
          <w:sz w:val="18"/>
        </w:rPr>
        <w:t xml:space="preserve"> </w:t>
      </w:r>
    </w:p>
    <w:p w14:paraId="17D6193A" w14:textId="77777777" w:rsidR="001B2DCC" w:rsidRDefault="001B2DCC" w:rsidP="001B2DCC">
      <w:pPr>
        <w:spacing w:after="0"/>
        <w:contextualSpacing/>
        <w:rPr>
          <w:sz w:val="18"/>
        </w:rPr>
      </w:pPr>
    </w:p>
    <w:p w14:paraId="0B9293B3" w14:textId="77777777" w:rsidR="001B2DCC" w:rsidRPr="006D3F97" w:rsidRDefault="001B2DCC" w:rsidP="001B2DCC">
      <w:pPr>
        <w:rPr>
          <w:rFonts w:cs="Tahoma"/>
          <w:sz w:val="18"/>
          <w:shd w:val="clear" w:color="auto" w:fill="FFFFFF"/>
        </w:rPr>
      </w:pPr>
      <w:r>
        <w:rPr>
          <w:b/>
          <w:sz w:val="18"/>
        </w:rPr>
        <w:t xml:space="preserve">Enhancement description:  </w:t>
      </w:r>
      <w:r w:rsidRPr="006D3F97">
        <w:rPr>
          <w:sz w:val="18"/>
        </w:rPr>
        <w:t>With this enhancement, t</w:t>
      </w:r>
      <w:r w:rsidRPr="006D3F97">
        <w:rPr>
          <w:rFonts w:cs="Tahoma"/>
          <w:sz w:val="18"/>
          <w:shd w:val="clear" w:color="auto" w:fill="FFFFFF"/>
        </w:rPr>
        <w:t xml:space="preserve">he time a progress note is written will be recorded in the database.  Similar to how the </w:t>
      </w:r>
      <w:r w:rsidRPr="00000F57">
        <w:rPr>
          <w:rFonts w:cs="Tahoma"/>
          <w:b/>
          <w:sz w:val="18"/>
          <w:shd w:val="clear" w:color="auto" w:fill="FFFFFF"/>
        </w:rPr>
        <w:t>Date Written</w:t>
      </w:r>
      <w:r w:rsidRPr="006D3F97">
        <w:rPr>
          <w:rFonts w:cs="Tahoma"/>
          <w:sz w:val="18"/>
          <w:shd w:val="clear" w:color="auto" w:fill="FFFFFF"/>
        </w:rPr>
        <w:t xml:space="preserve"> field gets updated any time the progress note is edited, the </w:t>
      </w:r>
      <w:r>
        <w:rPr>
          <w:rFonts w:cs="Tahoma"/>
          <w:sz w:val="18"/>
          <w:shd w:val="clear" w:color="auto" w:fill="FFFFFF"/>
        </w:rPr>
        <w:t>t</w:t>
      </w:r>
      <w:r w:rsidRPr="00000F57">
        <w:rPr>
          <w:rFonts w:cs="Tahoma"/>
          <w:sz w:val="18"/>
          <w:shd w:val="clear" w:color="auto" w:fill="FFFFFF"/>
        </w:rPr>
        <w:t xml:space="preserve">ime </w:t>
      </w:r>
      <w:r>
        <w:rPr>
          <w:rFonts w:cs="Tahoma"/>
          <w:sz w:val="18"/>
          <w:shd w:val="clear" w:color="auto" w:fill="FFFFFF"/>
        </w:rPr>
        <w:t>w</w:t>
      </w:r>
      <w:r w:rsidRPr="00000F57">
        <w:rPr>
          <w:rFonts w:cs="Tahoma"/>
          <w:sz w:val="18"/>
          <w:shd w:val="clear" w:color="auto" w:fill="FFFFFF"/>
        </w:rPr>
        <w:t>ritten</w:t>
      </w:r>
      <w:r w:rsidRPr="006D3F97">
        <w:rPr>
          <w:rFonts w:cs="Tahoma"/>
          <w:sz w:val="18"/>
          <w:shd w:val="clear" w:color="auto" w:fill="FFFFFF"/>
        </w:rPr>
        <w:t xml:space="preserve"> will also update when an edit is made. </w:t>
      </w:r>
      <w:r>
        <w:rPr>
          <w:rFonts w:cs="Tahoma"/>
          <w:sz w:val="18"/>
          <w:shd w:val="clear" w:color="auto" w:fill="FFFFFF"/>
        </w:rPr>
        <w:t xml:space="preserve"> However, if your agency has chosen to have the </w:t>
      </w:r>
      <w:r w:rsidRPr="00000F57">
        <w:rPr>
          <w:rFonts w:cs="Tahoma"/>
          <w:b/>
          <w:sz w:val="18"/>
          <w:shd w:val="clear" w:color="auto" w:fill="FFFFFF"/>
        </w:rPr>
        <w:t>Date Written</w:t>
      </w:r>
      <w:r w:rsidR="00CD1044">
        <w:rPr>
          <w:rFonts w:cs="Tahoma"/>
          <w:sz w:val="18"/>
          <w:shd w:val="clear" w:color="auto" w:fill="FFFFFF"/>
        </w:rPr>
        <w:t xml:space="preserve"> field</w:t>
      </w:r>
      <w:r>
        <w:rPr>
          <w:rFonts w:cs="Tahoma"/>
          <w:sz w:val="18"/>
          <w:shd w:val="clear" w:color="auto" w:fill="FFFFFF"/>
        </w:rPr>
        <w:t xml:space="preserve"> always reflect the date the note was originally entered, the time written will behave the same way. </w:t>
      </w:r>
    </w:p>
    <w:p w14:paraId="1138F466" w14:textId="77777777" w:rsidR="001B2DCC" w:rsidRPr="006D3F97" w:rsidRDefault="00B36136" w:rsidP="001B2DCC">
      <w:pPr>
        <w:rPr>
          <w:rFonts w:ascii="Tahoma" w:hAnsi="Tahoma" w:cs="Tahoma"/>
          <w:sz w:val="20"/>
          <w:shd w:val="clear" w:color="auto" w:fill="FFFFFF"/>
        </w:rPr>
      </w:pPr>
      <w:r>
        <w:rPr>
          <w:noProof/>
          <w:color w:val="2A7E54"/>
          <w:lang w:eastAsia="en-US"/>
        </w:rPr>
        <w:drawing>
          <wp:anchor distT="0" distB="0" distL="114300" distR="114300" simplePos="0" relativeHeight="251666944" behindDoc="0" locked="0" layoutInCell="1" allowOverlap="1" wp14:anchorId="643C3AEE" wp14:editId="75ADA62F">
            <wp:simplePos x="0" y="0"/>
            <wp:positionH relativeFrom="column">
              <wp:posOffset>2804795</wp:posOffset>
            </wp:positionH>
            <wp:positionV relativeFrom="paragraph">
              <wp:posOffset>33020</wp:posOffset>
            </wp:positionV>
            <wp:extent cx="3696970" cy="2063115"/>
            <wp:effectExtent l="19050" t="0" r="0" b="0"/>
            <wp:wrapSquare wrapText="bothSides"/>
            <wp:docPr id="209" name="Picture 209" descr="SNAGHTML54b53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SNAGHTML54b53c6"/>
                    <pic:cNvPicPr>
                      <a:picLocks noChangeAspect="1" noChangeArrowheads="1"/>
                    </pic:cNvPicPr>
                  </pic:nvPicPr>
                  <pic:blipFill>
                    <a:blip r:embed="rId21" cstate="print"/>
                    <a:srcRect/>
                    <a:stretch>
                      <a:fillRect/>
                    </a:stretch>
                  </pic:blipFill>
                  <pic:spPr bwMode="auto">
                    <a:xfrm>
                      <a:off x="0" y="0"/>
                      <a:ext cx="3696970" cy="2063115"/>
                    </a:xfrm>
                    <a:prstGeom prst="rect">
                      <a:avLst/>
                    </a:prstGeom>
                    <a:noFill/>
                  </pic:spPr>
                </pic:pic>
              </a:graphicData>
            </a:graphic>
          </wp:anchor>
        </w:drawing>
      </w:r>
      <w:r w:rsidR="001B2DCC" w:rsidRPr="006D3F97">
        <w:rPr>
          <w:rFonts w:cs="Tahoma"/>
          <w:sz w:val="18"/>
          <w:shd w:val="clear" w:color="auto" w:fill="FFFFFF"/>
        </w:rPr>
        <w:t xml:space="preserve">The time will be recorded going forward only and will not be available for existing notes.  This field will be visible when the note is viewed in read-only </w:t>
      </w:r>
      <w:r w:rsidR="00CD1044">
        <w:rPr>
          <w:rFonts w:cs="Tahoma"/>
          <w:sz w:val="18"/>
          <w:shd w:val="clear" w:color="auto" w:fill="FFFFFF"/>
        </w:rPr>
        <w:t>on the editing index,</w:t>
      </w:r>
      <w:r w:rsidR="001B2DCC" w:rsidRPr="006D3F97">
        <w:rPr>
          <w:rFonts w:cs="Tahoma"/>
          <w:sz w:val="18"/>
          <w:shd w:val="clear" w:color="auto" w:fill="FFFFFF"/>
        </w:rPr>
        <w:t xml:space="preserve"> Progress Notes Report, Progress Notes ReportBuilder and Service Contacts ReportBuilder.</w:t>
      </w:r>
      <w:r w:rsidR="001B2DCC" w:rsidRPr="006D3F97">
        <w:rPr>
          <w:rFonts w:ascii="Tahoma" w:hAnsi="Tahoma" w:cs="Tahoma"/>
          <w:sz w:val="20"/>
          <w:shd w:val="clear" w:color="auto" w:fill="FFFFFF"/>
        </w:rPr>
        <w:t xml:space="preserve">  </w:t>
      </w:r>
    </w:p>
    <w:p w14:paraId="5104B3A3" w14:textId="053E1921" w:rsidR="001B2DCC" w:rsidRDefault="00210E48" w:rsidP="001B2DCC">
      <w:pPr>
        <w:pStyle w:val="Heading4"/>
        <w:spacing w:after="240"/>
        <w:rPr>
          <w:color w:val="2A7E54"/>
        </w:rPr>
      </w:pPr>
      <w:r>
        <w:rPr>
          <w:noProof/>
          <w:color w:val="2A7E54"/>
          <w:lang w:eastAsia="en-US"/>
        </w:rPr>
        <mc:AlternateContent>
          <mc:Choice Requires="wps">
            <w:drawing>
              <wp:anchor distT="0" distB="0" distL="114300" distR="114300" simplePos="0" relativeHeight="251667968" behindDoc="0" locked="0" layoutInCell="1" allowOverlap="1" wp14:anchorId="21CD3E3B" wp14:editId="025B57A5">
                <wp:simplePos x="0" y="0"/>
                <wp:positionH relativeFrom="column">
                  <wp:posOffset>4756785</wp:posOffset>
                </wp:positionH>
                <wp:positionV relativeFrom="paragraph">
                  <wp:posOffset>79375</wp:posOffset>
                </wp:positionV>
                <wp:extent cx="1022350" cy="180975"/>
                <wp:effectExtent l="13335" t="11430" r="12065" b="7620"/>
                <wp:wrapNone/>
                <wp:docPr id="31"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0" cy="18097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70A317" id="AutoShape 210" o:spid="_x0000_s1026" style="position:absolute;margin-left:374.55pt;margin-top:6.25pt;width:80.5pt;height:1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" filled="f" strokecolor="red"/>
            </w:pict>
          </mc:Fallback>
        </mc:AlternateContent>
      </w:r>
    </w:p>
    <w:p w14:paraId="3C6C521A" w14:textId="77777777" w:rsidR="001B2DCC" w:rsidRDefault="001B2DCC" w:rsidP="001B2DCC">
      <w:pPr>
        <w:pStyle w:val="Heading4"/>
        <w:spacing w:after="240"/>
        <w:rPr>
          <w:color w:val="2A7E54"/>
        </w:rPr>
      </w:pPr>
    </w:p>
    <w:p w14:paraId="229679C7" w14:textId="77777777" w:rsidR="001B2DCC" w:rsidRPr="007157C8" w:rsidRDefault="001B2DCC" w:rsidP="001B2DCC"/>
    <w:p w14:paraId="01CA81F7" w14:textId="77777777" w:rsidR="001B2DCC" w:rsidRDefault="001B2DCC" w:rsidP="001B2DCC">
      <w:pPr>
        <w:pStyle w:val="Heading4"/>
        <w:spacing w:after="240"/>
        <w:rPr>
          <w:color w:val="2A7E54"/>
        </w:rPr>
      </w:pPr>
    </w:p>
    <w:p w14:paraId="50E89CD2" w14:textId="77777777" w:rsidR="001B2DCC" w:rsidRPr="009728AE" w:rsidRDefault="001B2DCC" w:rsidP="001B2DCC">
      <w:pPr>
        <w:pStyle w:val="Heading4"/>
        <w:spacing w:after="240"/>
        <w:rPr>
          <w:color w:val="2A7E54"/>
        </w:rPr>
      </w:pPr>
      <w:r w:rsidRPr="009728AE">
        <w:rPr>
          <w:color w:val="2A7E54"/>
        </w:rPr>
        <w:t xml:space="preserve">this enhancement is deployed </w:t>
      </w:r>
      <w:r>
        <w:rPr>
          <w:color w:val="2A7E54"/>
        </w:rPr>
        <w:t>at the Program and agency level</w:t>
      </w:r>
      <w:r w:rsidRPr="009728AE">
        <w:rPr>
          <w:color w:val="2A7E54"/>
        </w:rPr>
        <w:t>.</w:t>
      </w:r>
    </w:p>
    <w:p w14:paraId="06D5180F" w14:textId="77777777" w:rsidR="001B2DCC" w:rsidRPr="009D405B" w:rsidRDefault="001B2DCC" w:rsidP="001B2DCC">
      <w:r>
        <w:rPr>
          <w:rFonts w:eastAsia="Times New Roman"/>
          <w:sz w:val="18"/>
          <w:lang w:eastAsia="en-US"/>
        </w:rPr>
        <w:t xml:space="preserve">Please select </w:t>
      </w:r>
      <w:r w:rsidRPr="009D0B01">
        <w:rPr>
          <w:rFonts w:eastAsia="Times New Roman"/>
          <w:sz w:val="18"/>
          <w:lang w:eastAsia="en-US"/>
        </w:rPr>
        <w:t>all that apply:</w:t>
      </w:r>
    </w:p>
    <w:tbl>
      <w:tblPr>
        <w:tblW w:w="0" w:type="auto"/>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50"/>
        <w:gridCol w:w="9512"/>
      </w:tblGrid>
      <w:tr w:rsidR="001B2DCC" w:rsidRPr="009D405B" w14:paraId="13A85CD7" w14:textId="77777777" w:rsidTr="00172BF9">
        <w:tc>
          <w:tcPr>
            <w:tcW w:w="450" w:type="dxa"/>
            <w:shd w:val="clear" w:color="auto" w:fill="B7D1B7"/>
          </w:tcPr>
          <w:p w14:paraId="3808B3EB" w14:textId="77777777" w:rsidR="001B2DCC" w:rsidRPr="002A68B3" w:rsidRDefault="004C2DA5" w:rsidP="00172BF9">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1B2DCC"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40EB0840" w14:textId="77777777" w:rsidR="001B2DCC" w:rsidRPr="002A68B3" w:rsidRDefault="001B2DCC" w:rsidP="00172BF9">
            <w:pPr>
              <w:spacing w:before="30" w:after="30"/>
              <w:rPr>
                <w:rFonts w:cs="Century Gothic"/>
                <w:sz w:val="18"/>
              </w:rPr>
            </w:pPr>
            <w:r w:rsidRPr="002A68B3">
              <w:rPr>
                <w:rFonts w:cs="Century Gothic"/>
                <w:b/>
                <w:sz w:val="18"/>
              </w:rPr>
              <w:t xml:space="preserve">No, </w:t>
            </w:r>
            <w:r w:rsidRPr="002A68B3">
              <w:rPr>
                <w:rFonts w:cs="Century Gothic"/>
                <w:sz w:val="18"/>
              </w:rPr>
              <w:t>we would not like this enhancement.</w:t>
            </w:r>
          </w:p>
        </w:tc>
      </w:tr>
      <w:tr w:rsidR="001B2DCC" w:rsidRPr="009D405B" w14:paraId="0A675BEE" w14:textId="77777777" w:rsidTr="00172BF9">
        <w:tc>
          <w:tcPr>
            <w:tcW w:w="450" w:type="dxa"/>
            <w:shd w:val="clear" w:color="auto" w:fill="B7D1B7"/>
          </w:tcPr>
          <w:p w14:paraId="3CFE5290" w14:textId="77777777" w:rsidR="001B2DCC" w:rsidRPr="002A68B3" w:rsidRDefault="004C2DA5" w:rsidP="00172BF9">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1B2DCC"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03B22978" w14:textId="77777777" w:rsidR="001B2DCC" w:rsidRPr="002A68B3" w:rsidRDefault="001B2DCC" w:rsidP="00172BF9">
            <w:pPr>
              <w:spacing w:before="30" w:after="30"/>
              <w:rPr>
                <w:rFonts w:cs="Century Gothic"/>
                <w:sz w:val="18"/>
              </w:rPr>
            </w:pPr>
            <w:r w:rsidRPr="002A68B3">
              <w:rPr>
                <w:rFonts w:cs="Century Gothic"/>
                <w:b/>
                <w:sz w:val="18"/>
              </w:rPr>
              <w:t xml:space="preserve">Yes, </w:t>
            </w:r>
            <w:r>
              <w:rPr>
                <w:rFonts w:cs="Century Gothic"/>
                <w:sz w:val="18"/>
              </w:rPr>
              <w:t xml:space="preserve">please display the </w:t>
            </w:r>
            <w:r>
              <w:rPr>
                <w:rFonts w:cs="Century Gothic"/>
                <w:b/>
                <w:sz w:val="18"/>
              </w:rPr>
              <w:t xml:space="preserve">Time Written </w:t>
            </w:r>
            <w:r w:rsidRPr="006D3F97">
              <w:rPr>
                <w:rFonts w:cs="Century Gothic"/>
                <w:sz w:val="18"/>
              </w:rPr>
              <w:t>field for progress notes written in the following programs:</w:t>
            </w:r>
          </w:p>
          <w:p w14:paraId="64ED9B30" w14:textId="5DBD6CA7" w:rsidR="001B2DCC" w:rsidRPr="002A68B3" w:rsidRDefault="004C2DA5" w:rsidP="00172BF9">
            <w:pPr>
              <w:spacing w:before="30" w:after="30"/>
              <w:rPr>
                <w:rFonts w:cs="Century Gothic"/>
                <w:sz w:val="18"/>
              </w:rPr>
            </w:pPr>
            <w:r>
              <w:rPr>
                <w:rFonts w:cs="Century Gothic"/>
                <w:sz w:val="18"/>
              </w:rPr>
              <w:fldChar w:fldCharType="begin">
                <w:ffData>
                  <w:name w:val=""/>
                  <w:enabled/>
                  <w:calcOnExit w:val="0"/>
                  <w:textInput>
                    <w:default w:val="[enter program names here]"/>
                  </w:textInput>
                </w:ffData>
              </w:fldChar>
            </w:r>
            <w:r w:rsidR="001B2DCC">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names here]</w:t>
            </w:r>
            <w:r>
              <w:rPr>
                <w:rFonts w:cs="Century Gothic"/>
                <w:sz w:val="18"/>
              </w:rPr>
              <w:fldChar w:fldCharType="end"/>
            </w:r>
          </w:p>
        </w:tc>
      </w:tr>
      <w:tr w:rsidR="001B2DCC" w:rsidRPr="009D405B" w14:paraId="4DCD5B72" w14:textId="77777777" w:rsidTr="00172BF9">
        <w:tc>
          <w:tcPr>
            <w:tcW w:w="450" w:type="dxa"/>
            <w:shd w:val="clear" w:color="auto" w:fill="B7D1B7"/>
          </w:tcPr>
          <w:p w14:paraId="3A3E649F" w14:textId="77777777" w:rsidR="001B2DCC" w:rsidRPr="002A68B3" w:rsidRDefault="004C2DA5" w:rsidP="00172BF9">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1B2DCC"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06A6F338" w14:textId="77777777" w:rsidR="001B2DCC" w:rsidRPr="008B4750" w:rsidRDefault="001B2DCC" w:rsidP="00172BF9">
            <w:pPr>
              <w:spacing w:before="30" w:after="30"/>
              <w:rPr>
                <w:rFonts w:cs="Century Gothic"/>
                <w:sz w:val="18"/>
              </w:rPr>
            </w:pPr>
            <w:r w:rsidRPr="008B4750">
              <w:rPr>
                <w:rFonts w:cs="Century Gothic"/>
                <w:sz w:val="18"/>
              </w:rPr>
              <w:t xml:space="preserve">Please have the </w:t>
            </w:r>
            <w:r w:rsidRPr="008B4750">
              <w:rPr>
                <w:rFonts w:cs="Century Gothic"/>
                <w:b/>
                <w:sz w:val="18"/>
              </w:rPr>
              <w:t>Date Written</w:t>
            </w:r>
            <w:r w:rsidRPr="008B4750">
              <w:rPr>
                <w:rFonts w:cs="Century Gothic"/>
                <w:sz w:val="18"/>
              </w:rPr>
              <w:t xml:space="preserve"> (and </w:t>
            </w:r>
            <w:r w:rsidRPr="008B4750">
              <w:rPr>
                <w:rFonts w:cs="Century Gothic"/>
                <w:b/>
                <w:sz w:val="18"/>
              </w:rPr>
              <w:t>Time Written</w:t>
            </w:r>
            <w:r w:rsidRPr="008B4750">
              <w:rPr>
                <w:rFonts w:cs="Century Gothic"/>
                <w:sz w:val="18"/>
              </w:rPr>
              <w:t>) field remain static and always reflect the original date (and time) of data entry.</w:t>
            </w:r>
            <w:r>
              <w:rPr>
                <w:rFonts w:cs="Century Gothic"/>
                <w:sz w:val="18"/>
              </w:rPr>
              <w:t xml:space="preserve"> (Agency-wide)</w:t>
            </w:r>
          </w:p>
        </w:tc>
      </w:tr>
    </w:tbl>
    <w:p w14:paraId="5A3A15C7" w14:textId="77777777" w:rsidR="001B2DCC" w:rsidRDefault="001B2DCC" w:rsidP="001B2DCC">
      <w:pPr>
        <w:spacing w:after="0"/>
        <w:jc w:val="right"/>
        <w:rPr>
          <w:sz w:val="18"/>
        </w:rPr>
      </w:pPr>
      <w:r w:rsidRPr="008B4750">
        <w:rPr>
          <w:sz w:val="18"/>
        </w:rPr>
        <w:t>(</w:t>
      </w:r>
      <w:r w:rsidRPr="008B4750">
        <w:rPr>
          <w:rFonts w:cs="Arial"/>
          <w:sz w:val="18"/>
          <w:shd w:val="clear" w:color="auto" w:fill="FFFFFF"/>
        </w:rPr>
        <w:t>pnrptdo.w:cfg-extra-fields</w:t>
      </w:r>
      <w:r w:rsidRPr="008B4750">
        <w:rPr>
          <w:rFonts w:cs="Arial"/>
          <w:sz w:val="18"/>
        </w:rPr>
        <w:t>)</w:t>
      </w:r>
      <w:r w:rsidRPr="008B4750">
        <w:rPr>
          <w:sz w:val="18"/>
        </w:rPr>
        <w:t> </w:t>
      </w:r>
    </w:p>
    <w:p w14:paraId="01626CAE" w14:textId="77777777" w:rsidR="001B2DCC" w:rsidRDefault="001B2DCC" w:rsidP="001B2DCC">
      <w:pPr>
        <w:spacing w:after="0"/>
        <w:jc w:val="right"/>
        <w:rPr>
          <w:rFonts w:cs="Arial"/>
          <w:sz w:val="18"/>
        </w:rPr>
      </w:pPr>
      <w:r w:rsidRPr="008B4750">
        <w:rPr>
          <w:sz w:val="18"/>
        </w:rPr>
        <w:t>(</w:t>
      </w:r>
      <w:r w:rsidRPr="008B4750">
        <w:rPr>
          <w:rFonts w:cs="Arial"/>
          <w:sz w:val="18"/>
          <w:shd w:val="clear" w:color="auto" w:fill="FFFFFF"/>
        </w:rPr>
        <w:t>pnotdone.w:cfg-notedate</w:t>
      </w:r>
      <w:r w:rsidRPr="008B4750">
        <w:rPr>
          <w:rFonts w:cs="Arial"/>
          <w:sz w:val="18"/>
        </w:rPr>
        <w:t>)</w:t>
      </w:r>
    </w:p>
    <w:p w14:paraId="37F00C94" w14:textId="77777777" w:rsidR="0030590C" w:rsidRPr="00CE1356" w:rsidRDefault="0030590C" w:rsidP="0030590C">
      <w:pPr>
        <w:pStyle w:val="Heading4"/>
        <w:pBdr>
          <w:top w:val="single" w:sz="4" w:space="6" w:color="EEECE1"/>
        </w:pBdr>
        <w:spacing w:before="300" w:after="240"/>
        <w:rPr>
          <w:color w:val="2A7E54"/>
        </w:rPr>
      </w:pPr>
      <w:r>
        <w:rPr>
          <w:color w:val="2A7E54"/>
        </w:rPr>
        <w:br w:type="page"/>
      </w:r>
      <w:bookmarkStart w:id="20" w:name="_Ref391038751"/>
      <w:bookmarkStart w:id="21" w:name="_Ref393113579"/>
      <w:r w:rsidRPr="00FF6EE1">
        <w:rPr>
          <w:color w:val="2A7E54"/>
        </w:rPr>
        <w:lastRenderedPageBreak/>
        <w:t>Option</w:t>
      </w:r>
      <w:r w:rsidR="00172BF9">
        <w:rPr>
          <w:color w:val="2A7E54"/>
        </w:rPr>
        <w:t xml:space="preserve"> </w:t>
      </w:r>
      <w:r w:rsidR="00B35BDD">
        <w:rPr>
          <w:color w:val="2A7E54"/>
        </w:rPr>
        <w:t>10</w:t>
      </w:r>
      <w:r>
        <w:rPr>
          <w:color w:val="2A7E54"/>
        </w:rPr>
        <w:t xml:space="preserve"> - minimum </w:t>
      </w:r>
      <w:bookmarkEnd w:id="20"/>
      <w:r w:rsidR="00716D6A">
        <w:rPr>
          <w:color w:val="2A7E54"/>
        </w:rPr>
        <w:t>Note duration</w:t>
      </w:r>
      <w:bookmarkEnd w:id="21"/>
    </w:p>
    <w:p w14:paraId="0F1F5A8B" w14:textId="2FA8BECC" w:rsidR="0030590C" w:rsidRDefault="0030590C" w:rsidP="00C72050">
      <w:pPr>
        <w:spacing w:after="0"/>
        <w:ind w:left="2250" w:hanging="2250"/>
        <w:contextualSpacing/>
        <w:rPr>
          <w:sz w:val="18"/>
        </w:rPr>
      </w:pPr>
      <w:r>
        <w:rPr>
          <w:b/>
          <w:sz w:val="18"/>
        </w:rPr>
        <w:t xml:space="preserve">Enhancement location:   </w:t>
      </w:r>
      <w:r w:rsidR="00B723F2">
        <w:rPr>
          <w:sz w:val="18"/>
        </w:rPr>
        <w:t xml:space="preserve">Services –Individual </w:t>
      </w:r>
      <w:r w:rsidRPr="005D01A2">
        <w:rPr>
          <w:sz w:val="18"/>
        </w:rPr>
        <w:t>&gt; Progress Notes &gt; select client &gt; Create new or edit progress note</w:t>
      </w:r>
    </w:p>
    <w:p w14:paraId="40E13E18" w14:textId="77777777" w:rsidR="0030590C" w:rsidRPr="00AB3FE6" w:rsidRDefault="0030590C" w:rsidP="0030590C">
      <w:pPr>
        <w:spacing w:after="0"/>
        <w:contextualSpacing/>
        <w:rPr>
          <w:b/>
          <w:sz w:val="18"/>
        </w:rPr>
      </w:pPr>
    </w:p>
    <w:p w14:paraId="1C17F005" w14:textId="77777777" w:rsidR="00716D6A" w:rsidRDefault="00B36136" w:rsidP="0030590C">
      <w:pPr>
        <w:spacing w:after="240"/>
        <w:rPr>
          <w:sz w:val="18"/>
        </w:rPr>
      </w:pPr>
      <w:r>
        <w:rPr>
          <w:rFonts w:ascii="Arial" w:hAnsi="Arial" w:cs="Arial"/>
          <w:noProof/>
          <w:color w:val="000000"/>
          <w:sz w:val="16"/>
          <w:szCs w:val="16"/>
          <w:lang w:eastAsia="en-US"/>
        </w:rPr>
        <w:drawing>
          <wp:anchor distT="0" distB="0" distL="114300" distR="114300" simplePos="0" relativeHeight="251683328" behindDoc="0" locked="0" layoutInCell="1" allowOverlap="1" wp14:anchorId="59D9194D" wp14:editId="78AC7DD4">
            <wp:simplePos x="0" y="0"/>
            <wp:positionH relativeFrom="column">
              <wp:posOffset>2900045</wp:posOffset>
            </wp:positionH>
            <wp:positionV relativeFrom="paragraph">
              <wp:posOffset>56515</wp:posOffset>
            </wp:positionV>
            <wp:extent cx="3450590" cy="1604010"/>
            <wp:effectExtent l="19050" t="0" r="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 cstate="print"/>
                    <a:srcRect/>
                    <a:stretch>
                      <a:fillRect/>
                    </a:stretch>
                  </pic:blipFill>
                  <pic:spPr bwMode="auto">
                    <a:xfrm>
                      <a:off x="0" y="0"/>
                      <a:ext cx="3450590" cy="1604010"/>
                    </a:xfrm>
                    <a:prstGeom prst="rect">
                      <a:avLst/>
                    </a:prstGeom>
                    <a:noFill/>
                  </pic:spPr>
                </pic:pic>
              </a:graphicData>
            </a:graphic>
          </wp:anchor>
        </w:drawing>
      </w:r>
      <w:r w:rsidR="0030590C">
        <w:rPr>
          <w:b/>
          <w:sz w:val="18"/>
        </w:rPr>
        <w:t>Enhancement description</w:t>
      </w:r>
      <w:r w:rsidR="0030590C" w:rsidRPr="00E935C4">
        <w:rPr>
          <w:b/>
          <w:sz w:val="18"/>
        </w:rPr>
        <w:t xml:space="preserve">:  </w:t>
      </w:r>
      <w:r w:rsidR="0030590C">
        <w:rPr>
          <w:sz w:val="18"/>
        </w:rPr>
        <w:t xml:space="preserve">The minimum number of minutes in the </w:t>
      </w:r>
      <w:r w:rsidR="0030590C" w:rsidRPr="00B31016">
        <w:rPr>
          <w:b/>
          <w:sz w:val="18"/>
        </w:rPr>
        <w:t>Duration</w:t>
      </w:r>
      <w:r w:rsidR="0030590C">
        <w:rPr>
          <w:sz w:val="18"/>
        </w:rPr>
        <w:t xml:space="preserve"> field for a progress note can be </w:t>
      </w:r>
      <w:r w:rsidR="004D7F8D">
        <w:rPr>
          <w:sz w:val="18"/>
        </w:rPr>
        <w:t>configur</w:t>
      </w:r>
      <w:r w:rsidR="0030590C">
        <w:rPr>
          <w:sz w:val="18"/>
        </w:rPr>
        <w:t xml:space="preserve">ed. The minimum duration set will automatically display when creating a new note. </w:t>
      </w:r>
    </w:p>
    <w:p w14:paraId="5D5FA65D" w14:textId="611B80FB" w:rsidR="0030590C" w:rsidRDefault="00210E48" w:rsidP="0030590C">
      <w:pPr>
        <w:spacing w:after="240"/>
        <w:rPr>
          <w:sz w:val="18"/>
        </w:rPr>
      </w:pPr>
      <w:r>
        <w:rPr>
          <w:rFonts w:ascii="Arial" w:hAnsi="Arial" w:cs="Arial"/>
          <w:noProof/>
          <w:color w:val="000000"/>
          <w:sz w:val="16"/>
          <w:szCs w:val="16"/>
          <w:lang w:eastAsia="en-US"/>
        </w:rPr>
        <mc:AlternateContent>
          <mc:Choice Requires="wps">
            <w:drawing>
              <wp:anchor distT="0" distB="0" distL="114300" distR="114300" simplePos="0" relativeHeight="251684352" behindDoc="0" locked="0" layoutInCell="1" allowOverlap="1" wp14:anchorId="0C642C93" wp14:editId="1930A338">
                <wp:simplePos x="0" y="0"/>
                <wp:positionH relativeFrom="column">
                  <wp:posOffset>4102100</wp:posOffset>
                </wp:positionH>
                <wp:positionV relativeFrom="paragraph">
                  <wp:posOffset>-243840</wp:posOffset>
                </wp:positionV>
                <wp:extent cx="340360" cy="1009015"/>
                <wp:effectExtent l="5080" t="6350" r="5080" b="5715"/>
                <wp:wrapSquare wrapText="bothSides"/>
                <wp:docPr id="30"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0360" cy="1009015"/>
                        </a:xfrm>
                        <a:prstGeom prst="roundRect">
                          <a:avLst>
                            <a:gd name="adj" fmla="val 11093"/>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E7C41D" id="AutoShape 229" o:spid="_x0000_s1026" style="position:absolute;margin-left:323pt;margin-top:-19.2pt;width:26.8pt;height:79.45pt;rotation:9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2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" filled="f" strokecolor="red">
                <w10:wrap type="square"/>
              </v:roundrect>
            </w:pict>
          </mc:Fallback>
        </mc:AlternateContent>
      </w:r>
      <w:r w:rsidR="0030590C">
        <w:rPr>
          <w:sz w:val="18"/>
        </w:rPr>
        <w:t xml:space="preserve">If a number of minutes less than the minimum duration is </w:t>
      </w:r>
      <w:r w:rsidR="00B723F2">
        <w:rPr>
          <w:sz w:val="18"/>
        </w:rPr>
        <w:t>entered</w:t>
      </w:r>
      <w:r w:rsidR="0030590C">
        <w:rPr>
          <w:sz w:val="18"/>
        </w:rPr>
        <w:t>, an error message appears stating such along with the minimum number of minutes required.</w:t>
      </w:r>
    </w:p>
    <w:p w14:paraId="5EB04C24" w14:textId="77777777" w:rsidR="00B723F2" w:rsidRDefault="00B723F2" w:rsidP="0030590C">
      <w:pPr>
        <w:spacing w:after="240"/>
        <w:rPr>
          <w:i/>
          <w:color w:val="2A7E54"/>
          <w:sz w:val="18"/>
        </w:rPr>
      </w:pPr>
    </w:p>
    <w:p w14:paraId="77AC6CDA" w14:textId="09C4E915" w:rsidR="00B723F2" w:rsidRPr="00B723F2" w:rsidRDefault="00B723F2" w:rsidP="0030590C">
      <w:pPr>
        <w:spacing w:after="240"/>
        <w:rPr>
          <w:i/>
          <w:color w:val="2A7E54"/>
          <w:sz w:val="18"/>
        </w:rPr>
      </w:pPr>
      <w:r w:rsidRPr="00B723F2">
        <w:rPr>
          <w:i/>
          <w:color w:val="2A7E54"/>
          <w:sz w:val="18"/>
        </w:rPr>
        <w:t xml:space="preserve">Note that the </w:t>
      </w:r>
      <w:r w:rsidRPr="00B723F2">
        <w:rPr>
          <w:b/>
          <w:i/>
          <w:color w:val="2A7E54"/>
          <w:sz w:val="18"/>
        </w:rPr>
        <w:t>Duration</w:t>
      </w:r>
      <w:r w:rsidRPr="00B723F2">
        <w:rPr>
          <w:i/>
          <w:color w:val="2A7E54"/>
          <w:sz w:val="18"/>
        </w:rPr>
        <w:t xml:space="preserve"> field can be set to be auto-calculated as well. See Option 34 in this document for details on that option. </w:t>
      </w:r>
    </w:p>
    <w:p w14:paraId="397E209E" w14:textId="77777777" w:rsidR="0030590C" w:rsidRDefault="0030590C" w:rsidP="0030590C">
      <w:pPr>
        <w:spacing w:after="240"/>
        <w:rPr>
          <w:rFonts w:ascii="Arial" w:hAnsi="Arial" w:cs="Arial"/>
          <w:color w:val="000000"/>
          <w:sz w:val="16"/>
          <w:szCs w:val="16"/>
          <w:shd w:val="clear" w:color="auto" w:fill="FFFFFF"/>
        </w:rPr>
      </w:pPr>
    </w:p>
    <w:p w14:paraId="36B61747" w14:textId="77777777" w:rsidR="0030590C" w:rsidRPr="00B723F2" w:rsidRDefault="0030590C" w:rsidP="000E4CE3">
      <w:pPr>
        <w:pStyle w:val="Heading4"/>
        <w:spacing w:after="240"/>
        <w:rPr>
          <w:color w:val="2A7E54"/>
        </w:rPr>
      </w:pPr>
      <w:r w:rsidRPr="00B723F2">
        <w:rPr>
          <w:color w:val="2A7E54"/>
        </w:rPr>
        <w:t>this option is deployed at the program level.</w:t>
      </w:r>
    </w:p>
    <w:p w14:paraId="02A7DC62" w14:textId="77777777" w:rsidR="0030590C" w:rsidRPr="00BF53D5" w:rsidRDefault="0030590C" w:rsidP="0030590C">
      <w:r>
        <w:rPr>
          <w:rFonts w:eastAsia="Times New Roman"/>
          <w:sz w:val="18"/>
          <w:lang w:eastAsia="en-US"/>
        </w:rPr>
        <w:t xml:space="preserve">Please select </w:t>
      </w:r>
      <w:r w:rsidRPr="005123F4">
        <w:rPr>
          <w:rFonts w:eastAsia="Times New Roman"/>
          <w:i/>
          <w:sz w:val="18"/>
          <w:lang w:eastAsia="en-US"/>
        </w:rPr>
        <w:t>one</w:t>
      </w:r>
      <w:r>
        <w:rPr>
          <w:rFonts w:eastAsia="Times New Roman"/>
          <w:sz w:val="18"/>
          <w:lang w:eastAsia="en-US"/>
        </w:rPr>
        <w:t xml:space="preserve"> of the following:</w:t>
      </w:r>
    </w:p>
    <w:tbl>
      <w:tblPr>
        <w:tblW w:w="0" w:type="auto"/>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50"/>
        <w:gridCol w:w="3182"/>
        <w:gridCol w:w="3415"/>
        <w:gridCol w:w="2915"/>
      </w:tblGrid>
      <w:tr w:rsidR="001B5D38" w:rsidRPr="009D405B" w14:paraId="4F20C7E8" w14:textId="77777777" w:rsidTr="001B5D38">
        <w:tc>
          <w:tcPr>
            <w:tcW w:w="450" w:type="dxa"/>
            <w:shd w:val="clear" w:color="auto" w:fill="B7D1B7"/>
          </w:tcPr>
          <w:p w14:paraId="7CBE4A0E" w14:textId="77777777" w:rsidR="001B5D38" w:rsidRPr="002A68B3" w:rsidRDefault="004C2DA5" w:rsidP="00315CA6">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1B5D38"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gridSpan w:val="3"/>
          </w:tcPr>
          <w:p w14:paraId="2B2BEC9B" w14:textId="77777777" w:rsidR="001B5D38" w:rsidRPr="002A68B3" w:rsidRDefault="001B5D38" w:rsidP="00315CA6">
            <w:pPr>
              <w:spacing w:before="30" w:after="30"/>
              <w:rPr>
                <w:rFonts w:cs="Century Gothic"/>
                <w:sz w:val="18"/>
              </w:rPr>
            </w:pPr>
            <w:r w:rsidRPr="002A68B3">
              <w:rPr>
                <w:rFonts w:cs="Century Gothic"/>
                <w:b/>
                <w:sz w:val="18"/>
              </w:rPr>
              <w:t xml:space="preserve">No, </w:t>
            </w:r>
            <w:r w:rsidRPr="002A68B3">
              <w:rPr>
                <w:rFonts w:cs="Century Gothic"/>
                <w:sz w:val="18"/>
              </w:rPr>
              <w:t>we would not like this enhancement.</w:t>
            </w:r>
          </w:p>
        </w:tc>
      </w:tr>
      <w:tr w:rsidR="001B5D38" w:rsidRPr="009D405B" w14:paraId="17FC8AD7" w14:textId="77777777" w:rsidTr="00C72050">
        <w:trPr>
          <w:trHeight w:val="449"/>
        </w:trPr>
        <w:tc>
          <w:tcPr>
            <w:tcW w:w="450" w:type="dxa"/>
            <w:vMerge w:val="restart"/>
            <w:shd w:val="clear" w:color="auto" w:fill="B7D1B7"/>
          </w:tcPr>
          <w:p w14:paraId="37A1E1B4" w14:textId="77777777" w:rsidR="001B5D38" w:rsidRPr="002A68B3" w:rsidRDefault="004C2DA5" w:rsidP="00315CA6">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1B5D38"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3246" w:type="dxa"/>
            <w:vMerge w:val="restart"/>
          </w:tcPr>
          <w:p w14:paraId="585C88BC" w14:textId="77777777" w:rsidR="001B5D38" w:rsidRPr="002A68B3" w:rsidRDefault="001B5D38" w:rsidP="001B5D38">
            <w:pPr>
              <w:spacing w:before="30" w:after="30"/>
              <w:rPr>
                <w:rFonts w:cs="Century Gothic"/>
                <w:sz w:val="18"/>
              </w:rPr>
            </w:pPr>
            <w:r w:rsidRPr="002A68B3">
              <w:rPr>
                <w:rFonts w:cs="Century Gothic"/>
                <w:b/>
                <w:sz w:val="18"/>
              </w:rPr>
              <w:t xml:space="preserve">Yes, </w:t>
            </w:r>
            <w:r w:rsidRPr="002A68B3">
              <w:rPr>
                <w:rFonts w:cs="Century Gothic"/>
                <w:sz w:val="18"/>
              </w:rPr>
              <w:t xml:space="preserve">we would like this enhancement.  Please turn </w:t>
            </w:r>
            <w:r>
              <w:rPr>
                <w:rFonts w:cs="Century Gothic"/>
                <w:sz w:val="18"/>
              </w:rPr>
              <w:t>it on for</w:t>
            </w:r>
            <w:r w:rsidRPr="002A68B3">
              <w:rPr>
                <w:rFonts w:cs="Century Gothic"/>
                <w:sz w:val="18"/>
              </w:rPr>
              <w:t xml:space="preserve"> the following program</w:t>
            </w:r>
            <w:r>
              <w:rPr>
                <w:rFonts w:cs="Century Gothic"/>
                <w:sz w:val="18"/>
              </w:rPr>
              <w:t>s and minimum duration</w:t>
            </w:r>
            <w:r w:rsidRPr="002A68B3">
              <w:rPr>
                <w:rFonts w:cs="Century Gothic"/>
                <w:sz w:val="18"/>
              </w:rPr>
              <w:t>:</w:t>
            </w:r>
          </w:p>
        </w:tc>
        <w:tc>
          <w:tcPr>
            <w:tcW w:w="3504" w:type="dxa"/>
          </w:tcPr>
          <w:p w14:paraId="70F68609" w14:textId="77777777" w:rsidR="001B5D38" w:rsidRDefault="001B5D38" w:rsidP="00315CA6">
            <w:pPr>
              <w:spacing w:before="30" w:after="30"/>
              <w:rPr>
                <w:rFonts w:cs="Century Gothic"/>
                <w:sz w:val="18"/>
              </w:rPr>
            </w:pPr>
            <w:r>
              <w:rPr>
                <w:rFonts w:cs="Century Gothic"/>
                <w:sz w:val="18"/>
              </w:rPr>
              <w:t xml:space="preserve">For these programs: </w:t>
            </w:r>
          </w:p>
          <w:p w14:paraId="3C80FD22" w14:textId="216CACCD" w:rsidR="001B5D38" w:rsidRPr="002A68B3" w:rsidRDefault="004C2DA5" w:rsidP="00315CA6">
            <w:pPr>
              <w:spacing w:before="30" w:after="30"/>
              <w:rPr>
                <w:rFonts w:cs="Century Gothic"/>
                <w:sz w:val="18"/>
              </w:rPr>
            </w:pPr>
            <w:r>
              <w:rPr>
                <w:rFonts w:cs="Century Gothic"/>
                <w:sz w:val="18"/>
              </w:rPr>
              <w:fldChar w:fldCharType="begin">
                <w:ffData>
                  <w:name w:val=""/>
                  <w:enabled/>
                  <w:calcOnExit w:val="0"/>
                  <w:textInput>
                    <w:default w:val="[enter program list here]"/>
                  </w:textInput>
                </w:ffData>
              </w:fldChar>
            </w:r>
            <w:r w:rsidR="001B5D38">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list here]</w:t>
            </w:r>
            <w:r>
              <w:rPr>
                <w:rFonts w:cs="Century Gothic"/>
                <w:sz w:val="18"/>
              </w:rPr>
              <w:fldChar w:fldCharType="end"/>
            </w:r>
          </w:p>
        </w:tc>
        <w:tc>
          <w:tcPr>
            <w:tcW w:w="2988" w:type="dxa"/>
          </w:tcPr>
          <w:p w14:paraId="3B7BD08D" w14:textId="3B362F48" w:rsidR="001B5D38" w:rsidRPr="001B5D38" w:rsidRDefault="001B5D38">
            <w:r w:rsidRPr="001B5D38">
              <w:rPr>
                <w:rFonts w:cs="Century Gothic"/>
                <w:sz w:val="18"/>
              </w:rPr>
              <w:t xml:space="preserve">Use this minimum time: </w:t>
            </w:r>
            <w:r w:rsidR="004C2DA5" w:rsidRPr="001B5D38">
              <w:rPr>
                <w:rFonts w:cs="Century Gothic"/>
                <w:sz w:val="18"/>
              </w:rPr>
              <w:fldChar w:fldCharType="begin">
                <w:ffData>
                  <w:name w:val=""/>
                  <w:enabled/>
                  <w:calcOnExit w:val="0"/>
                  <w:textInput>
                    <w:default w:val="[enter minimum duration here]"/>
                  </w:textInput>
                </w:ffData>
              </w:fldChar>
            </w:r>
            <w:r w:rsidRPr="001B5D38">
              <w:rPr>
                <w:rFonts w:cs="Century Gothic"/>
                <w:sz w:val="18"/>
              </w:rPr>
              <w:instrText xml:space="preserve"> FORMTEXT </w:instrText>
            </w:r>
            <w:r w:rsidR="004C2DA5" w:rsidRPr="001B5D38">
              <w:rPr>
                <w:rFonts w:cs="Century Gothic"/>
                <w:sz w:val="18"/>
              </w:rPr>
            </w:r>
            <w:r w:rsidR="004C2DA5" w:rsidRPr="001B5D38">
              <w:rPr>
                <w:rFonts w:cs="Century Gothic"/>
                <w:sz w:val="18"/>
              </w:rPr>
              <w:fldChar w:fldCharType="separate"/>
            </w:r>
            <w:r w:rsidR="000555FC">
              <w:rPr>
                <w:rFonts w:cs="Century Gothic"/>
                <w:noProof/>
                <w:sz w:val="18"/>
              </w:rPr>
              <w:t>[enter minimum duration here]</w:t>
            </w:r>
            <w:r w:rsidR="004C2DA5" w:rsidRPr="001B5D38">
              <w:rPr>
                <w:rFonts w:cs="Century Gothic"/>
                <w:sz w:val="18"/>
              </w:rPr>
              <w:fldChar w:fldCharType="end"/>
            </w:r>
          </w:p>
        </w:tc>
      </w:tr>
      <w:tr w:rsidR="001B5D38" w:rsidRPr="009D405B" w14:paraId="43F5AA19" w14:textId="77777777" w:rsidTr="00C72050">
        <w:trPr>
          <w:trHeight w:val="440"/>
        </w:trPr>
        <w:tc>
          <w:tcPr>
            <w:tcW w:w="450" w:type="dxa"/>
            <w:vMerge/>
            <w:shd w:val="clear" w:color="auto" w:fill="B7D1B7"/>
          </w:tcPr>
          <w:p w14:paraId="4E6716DF" w14:textId="77777777" w:rsidR="001B5D38" w:rsidRPr="002A68B3" w:rsidRDefault="001B5D38" w:rsidP="00315CA6">
            <w:pPr>
              <w:spacing w:before="30" w:after="30"/>
              <w:rPr>
                <w:rFonts w:cs="Century Gothic"/>
                <w:sz w:val="18"/>
              </w:rPr>
            </w:pPr>
          </w:p>
        </w:tc>
        <w:tc>
          <w:tcPr>
            <w:tcW w:w="3246" w:type="dxa"/>
            <w:vMerge/>
          </w:tcPr>
          <w:p w14:paraId="63E54EC3" w14:textId="77777777" w:rsidR="001B5D38" w:rsidRPr="002A68B3" w:rsidRDefault="001B5D38" w:rsidP="00315CA6">
            <w:pPr>
              <w:spacing w:before="30" w:after="30"/>
              <w:rPr>
                <w:rFonts w:cs="Century Gothic"/>
                <w:b/>
                <w:sz w:val="18"/>
              </w:rPr>
            </w:pPr>
          </w:p>
        </w:tc>
        <w:tc>
          <w:tcPr>
            <w:tcW w:w="3504" w:type="dxa"/>
          </w:tcPr>
          <w:p w14:paraId="6F0B824D" w14:textId="061EF075" w:rsidR="001B5D38" w:rsidRDefault="004C2DA5" w:rsidP="00315CA6">
            <w:r w:rsidRPr="00051BAC">
              <w:rPr>
                <w:rFonts w:cs="Century Gothic"/>
                <w:sz w:val="18"/>
              </w:rPr>
              <w:fldChar w:fldCharType="begin">
                <w:ffData>
                  <w:name w:val=""/>
                  <w:enabled/>
                  <w:calcOnExit w:val="0"/>
                  <w:textInput>
                    <w:default w:val="[enter program list here]"/>
                  </w:textInput>
                </w:ffData>
              </w:fldChar>
            </w:r>
            <w:r w:rsidR="001B5D38" w:rsidRPr="00051BAC">
              <w:rPr>
                <w:rFonts w:cs="Century Gothic"/>
                <w:sz w:val="18"/>
              </w:rPr>
              <w:instrText xml:space="preserve"> FORMTEXT </w:instrText>
            </w:r>
            <w:r w:rsidRPr="00051BAC">
              <w:rPr>
                <w:rFonts w:cs="Century Gothic"/>
                <w:sz w:val="18"/>
              </w:rPr>
            </w:r>
            <w:r w:rsidRPr="00051BAC">
              <w:rPr>
                <w:rFonts w:cs="Century Gothic"/>
                <w:sz w:val="18"/>
              </w:rPr>
              <w:fldChar w:fldCharType="separate"/>
            </w:r>
            <w:r w:rsidR="000555FC">
              <w:rPr>
                <w:rFonts w:cs="Century Gothic"/>
                <w:noProof/>
                <w:sz w:val="18"/>
              </w:rPr>
              <w:t>[enter program list here]</w:t>
            </w:r>
            <w:r w:rsidRPr="00051BAC">
              <w:rPr>
                <w:rFonts w:cs="Century Gothic"/>
                <w:sz w:val="18"/>
              </w:rPr>
              <w:fldChar w:fldCharType="end"/>
            </w:r>
          </w:p>
        </w:tc>
        <w:tc>
          <w:tcPr>
            <w:tcW w:w="2988" w:type="dxa"/>
          </w:tcPr>
          <w:p w14:paraId="2792C0A8" w14:textId="2675F8DA" w:rsidR="001B5D38" w:rsidRPr="001B5D38" w:rsidRDefault="004C2DA5">
            <w:r w:rsidRPr="001B5D38">
              <w:rPr>
                <w:rFonts w:cs="Century Gothic"/>
                <w:sz w:val="18"/>
              </w:rPr>
              <w:fldChar w:fldCharType="begin">
                <w:ffData>
                  <w:name w:val=""/>
                  <w:enabled/>
                  <w:calcOnExit w:val="0"/>
                  <w:textInput>
                    <w:default w:val="[enter minimum duration here]"/>
                  </w:textInput>
                </w:ffData>
              </w:fldChar>
            </w:r>
            <w:r w:rsidR="001B5D38" w:rsidRPr="001B5D38">
              <w:rPr>
                <w:rFonts w:cs="Century Gothic"/>
                <w:sz w:val="18"/>
              </w:rPr>
              <w:instrText xml:space="preserve"> FORMTEXT </w:instrText>
            </w:r>
            <w:r w:rsidRPr="001B5D38">
              <w:rPr>
                <w:rFonts w:cs="Century Gothic"/>
                <w:sz w:val="18"/>
              </w:rPr>
            </w:r>
            <w:r w:rsidRPr="001B5D38">
              <w:rPr>
                <w:rFonts w:cs="Century Gothic"/>
                <w:sz w:val="18"/>
              </w:rPr>
              <w:fldChar w:fldCharType="separate"/>
            </w:r>
            <w:r w:rsidR="000555FC">
              <w:rPr>
                <w:rFonts w:cs="Century Gothic"/>
                <w:noProof/>
                <w:sz w:val="18"/>
              </w:rPr>
              <w:t>[enter minimum duration here]</w:t>
            </w:r>
            <w:r w:rsidRPr="001B5D38">
              <w:rPr>
                <w:rFonts w:cs="Century Gothic"/>
                <w:sz w:val="18"/>
              </w:rPr>
              <w:fldChar w:fldCharType="end"/>
            </w:r>
          </w:p>
        </w:tc>
      </w:tr>
      <w:tr w:rsidR="001B5D38" w:rsidRPr="009D405B" w14:paraId="771E7961" w14:textId="77777777" w:rsidTr="00C72050">
        <w:trPr>
          <w:trHeight w:val="440"/>
        </w:trPr>
        <w:tc>
          <w:tcPr>
            <w:tcW w:w="450" w:type="dxa"/>
            <w:vMerge/>
            <w:shd w:val="clear" w:color="auto" w:fill="B7D1B7"/>
          </w:tcPr>
          <w:p w14:paraId="428B5C58" w14:textId="77777777" w:rsidR="001B5D38" w:rsidRPr="002A68B3" w:rsidRDefault="001B5D38" w:rsidP="00315CA6">
            <w:pPr>
              <w:spacing w:before="30" w:after="30"/>
              <w:rPr>
                <w:rFonts w:cs="Century Gothic"/>
                <w:sz w:val="18"/>
              </w:rPr>
            </w:pPr>
          </w:p>
        </w:tc>
        <w:tc>
          <w:tcPr>
            <w:tcW w:w="3246" w:type="dxa"/>
            <w:vMerge/>
          </w:tcPr>
          <w:p w14:paraId="77627EF2" w14:textId="77777777" w:rsidR="001B5D38" w:rsidRPr="002A68B3" w:rsidRDefault="001B5D38" w:rsidP="00315CA6">
            <w:pPr>
              <w:spacing w:before="30" w:after="30"/>
              <w:rPr>
                <w:rFonts w:cs="Century Gothic"/>
                <w:b/>
                <w:sz w:val="18"/>
              </w:rPr>
            </w:pPr>
          </w:p>
        </w:tc>
        <w:tc>
          <w:tcPr>
            <w:tcW w:w="3504" w:type="dxa"/>
          </w:tcPr>
          <w:p w14:paraId="18AD0819" w14:textId="09FFAE24" w:rsidR="001B5D38" w:rsidRDefault="004C2DA5" w:rsidP="00315CA6">
            <w:r w:rsidRPr="00051BAC">
              <w:rPr>
                <w:rFonts w:cs="Century Gothic"/>
                <w:sz w:val="18"/>
              </w:rPr>
              <w:fldChar w:fldCharType="begin">
                <w:ffData>
                  <w:name w:val=""/>
                  <w:enabled/>
                  <w:calcOnExit w:val="0"/>
                  <w:textInput>
                    <w:default w:val="[enter program list here]"/>
                  </w:textInput>
                </w:ffData>
              </w:fldChar>
            </w:r>
            <w:r w:rsidR="001B5D38" w:rsidRPr="00051BAC">
              <w:rPr>
                <w:rFonts w:cs="Century Gothic"/>
                <w:sz w:val="18"/>
              </w:rPr>
              <w:instrText xml:space="preserve"> FORMTEXT </w:instrText>
            </w:r>
            <w:r w:rsidRPr="00051BAC">
              <w:rPr>
                <w:rFonts w:cs="Century Gothic"/>
                <w:sz w:val="18"/>
              </w:rPr>
            </w:r>
            <w:r w:rsidRPr="00051BAC">
              <w:rPr>
                <w:rFonts w:cs="Century Gothic"/>
                <w:sz w:val="18"/>
              </w:rPr>
              <w:fldChar w:fldCharType="separate"/>
            </w:r>
            <w:r w:rsidR="000555FC">
              <w:rPr>
                <w:rFonts w:cs="Century Gothic"/>
                <w:noProof/>
                <w:sz w:val="18"/>
              </w:rPr>
              <w:t>[enter program list here]</w:t>
            </w:r>
            <w:r w:rsidRPr="00051BAC">
              <w:rPr>
                <w:rFonts w:cs="Century Gothic"/>
                <w:sz w:val="18"/>
              </w:rPr>
              <w:fldChar w:fldCharType="end"/>
            </w:r>
          </w:p>
        </w:tc>
        <w:tc>
          <w:tcPr>
            <w:tcW w:w="2988" w:type="dxa"/>
          </w:tcPr>
          <w:p w14:paraId="411C5610" w14:textId="115D5989" w:rsidR="001B5D38" w:rsidRPr="001B5D38" w:rsidRDefault="004C2DA5">
            <w:r w:rsidRPr="001B5D38">
              <w:rPr>
                <w:rFonts w:cs="Century Gothic"/>
                <w:sz w:val="18"/>
              </w:rPr>
              <w:fldChar w:fldCharType="begin">
                <w:ffData>
                  <w:name w:val=""/>
                  <w:enabled/>
                  <w:calcOnExit w:val="0"/>
                  <w:textInput>
                    <w:default w:val="[enter minimum duration here]"/>
                  </w:textInput>
                </w:ffData>
              </w:fldChar>
            </w:r>
            <w:r w:rsidR="001B5D38" w:rsidRPr="001B5D38">
              <w:rPr>
                <w:rFonts w:cs="Century Gothic"/>
                <w:sz w:val="18"/>
              </w:rPr>
              <w:instrText xml:space="preserve"> FORMTEXT </w:instrText>
            </w:r>
            <w:r w:rsidRPr="001B5D38">
              <w:rPr>
                <w:rFonts w:cs="Century Gothic"/>
                <w:sz w:val="18"/>
              </w:rPr>
            </w:r>
            <w:r w:rsidRPr="001B5D38">
              <w:rPr>
                <w:rFonts w:cs="Century Gothic"/>
                <w:sz w:val="18"/>
              </w:rPr>
              <w:fldChar w:fldCharType="separate"/>
            </w:r>
            <w:r w:rsidR="000555FC">
              <w:rPr>
                <w:rFonts w:cs="Century Gothic"/>
                <w:noProof/>
                <w:sz w:val="18"/>
              </w:rPr>
              <w:t>[enter minimum duration here]</w:t>
            </w:r>
            <w:r w:rsidRPr="001B5D38">
              <w:rPr>
                <w:rFonts w:cs="Century Gothic"/>
                <w:sz w:val="18"/>
              </w:rPr>
              <w:fldChar w:fldCharType="end"/>
            </w:r>
          </w:p>
        </w:tc>
      </w:tr>
      <w:tr w:rsidR="001B5D38" w:rsidRPr="009D405B" w14:paraId="3BE65725" w14:textId="77777777" w:rsidTr="00C72050">
        <w:trPr>
          <w:trHeight w:val="467"/>
        </w:trPr>
        <w:tc>
          <w:tcPr>
            <w:tcW w:w="450" w:type="dxa"/>
            <w:vMerge/>
            <w:shd w:val="clear" w:color="auto" w:fill="B7D1B7"/>
          </w:tcPr>
          <w:p w14:paraId="672368B6" w14:textId="77777777" w:rsidR="001B5D38" w:rsidRPr="002A68B3" w:rsidRDefault="001B5D38" w:rsidP="00315CA6">
            <w:pPr>
              <w:spacing w:before="30" w:after="30"/>
              <w:rPr>
                <w:rFonts w:cs="Century Gothic"/>
                <w:sz w:val="18"/>
              </w:rPr>
            </w:pPr>
          </w:p>
        </w:tc>
        <w:tc>
          <w:tcPr>
            <w:tcW w:w="3246" w:type="dxa"/>
            <w:vMerge/>
          </w:tcPr>
          <w:p w14:paraId="5474EC4D" w14:textId="77777777" w:rsidR="001B5D38" w:rsidRPr="002A68B3" w:rsidRDefault="001B5D38" w:rsidP="00315CA6">
            <w:pPr>
              <w:spacing w:before="30" w:after="30"/>
              <w:rPr>
                <w:rFonts w:cs="Century Gothic"/>
                <w:b/>
                <w:sz w:val="18"/>
              </w:rPr>
            </w:pPr>
          </w:p>
        </w:tc>
        <w:tc>
          <w:tcPr>
            <w:tcW w:w="3504" w:type="dxa"/>
          </w:tcPr>
          <w:p w14:paraId="249A2C2D" w14:textId="58945670" w:rsidR="001B5D38" w:rsidRDefault="004C2DA5" w:rsidP="00315CA6">
            <w:r w:rsidRPr="00051BAC">
              <w:rPr>
                <w:rFonts w:cs="Century Gothic"/>
                <w:sz w:val="18"/>
              </w:rPr>
              <w:fldChar w:fldCharType="begin">
                <w:ffData>
                  <w:name w:val=""/>
                  <w:enabled/>
                  <w:calcOnExit w:val="0"/>
                  <w:textInput>
                    <w:default w:val="[enter program list here]"/>
                  </w:textInput>
                </w:ffData>
              </w:fldChar>
            </w:r>
            <w:r w:rsidR="001B5D38" w:rsidRPr="00051BAC">
              <w:rPr>
                <w:rFonts w:cs="Century Gothic"/>
                <w:sz w:val="18"/>
              </w:rPr>
              <w:instrText xml:space="preserve"> FORMTEXT </w:instrText>
            </w:r>
            <w:r w:rsidRPr="00051BAC">
              <w:rPr>
                <w:rFonts w:cs="Century Gothic"/>
                <w:sz w:val="18"/>
              </w:rPr>
            </w:r>
            <w:r w:rsidRPr="00051BAC">
              <w:rPr>
                <w:rFonts w:cs="Century Gothic"/>
                <w:sz w:val="18"/>
              </w:rPr>
              <w:fldChar w:fldCharType="separate"/>
            </w:r>
            <w:r w:rsidR="000555FC">
              <w:rPr>
                <w:rFonts w:cs="Century Gothic"/>
                <w:noProof/>
                <w:sz w:val="18"/>
              </w:rPr>
              <w:t>[enter program list here]</w:t>
            </w:r>
            <w:r w:rsidRPr="00051BAC">
              <w:rPr>
                <w:rFonts w:cs="Century Gothic"/>
                <w:sz w:val="18"/>
              </w:rPr>
              <w:fldChar w:fldCharType="end"/>
            </w:r>
          </w:p>
        </w:tc>
        <w:tc>
          <w:tcPr>
            <w:tcW w:w="2988" w:type="dxa"/>
          </w:tcPr>
          <w:p w14:paraId="499D8AE5" w14:textId="161CDEC0" w:rsidR="001B5D38" w:rsidRPr="001B5D38" w:rsidRDefault="004C2DA5">
            <w:r w:rsidRPr="001B5D38">
              <w:rPr>
                <w:rFonts w:cs="Century Gothic"/>
                <w:sz w:val="18"/>
              </w:rPr>
              <w:fldChar w:fldCharType="begin">
                <w:ffData>
                  <w:name w:val=""/>
                  <w:enabled/>
                  <w:calcOnExit w:val="0"/>
                  <w:textInput>
                    <w:default w:val="[enter minimum duration here]"/>
                  </w:textInput>
                </w:ffData>
              </w:fldChar>
            </w:r>
            <w:r w:rsidR="001B5D38" w:rsidRPr="001B5D38">
              <w:rPr>
                <w:rFonts w:cs="Century Gothic"/>
                <w:sz w:val="18"/>
              </w:rPr>
              <w:instrText xml:space="preserve"> FORMTEXT </w:instrText>
            </w:r>
            <w:r w:rsidRPr="001B5D38">
              <w:rPr>
                <w:rFonts w:cs="Century Gothic"/>
                <w:sz w:val="18"/>
              </w:rPr>
            </w:r>
            <w:r w:rsidRPr="001B5D38">
              <w:rPr>
                <w:rFonts w:cs="Century Gothic"/>
                <w:sz w:val="18"/>
              </w:rPr>
              <w:fldChar w:fldCharType="separate"/>
            </w:r>
            <w:r w:rsidR="000555FC">
              <w:rPr>
                <w:rFonts w:cs="Century Gothic"/>
                <w:noProof/>
                <w:sz w:val="18"/>
              </w:rPr>
              <w:t>[enter minimum duration here]</w:t>
            </w:r>
            <w:r w:rsidRPr="001B5D38">
              <w:rPr>
                <w:rFonts w:cs="Century Gothic"/>
                <w:sz w:val="18"/>
              </w:rPr>
              <w:fldChar w:fldCharType="end"/>
            </w:r>
          </w:p>
        </w:tc>
      </w:tr>
    </w:tbl>
    <w:p w14:paraId="0EAA0C1F" w14:textId="77777777" w:rsidR="0030590C" w:rsidRPr="009E2166" w:rsidRDefault="0030590C" w:rsidP="0030590C">
      <w:pPr>
        <w:spacing w:after="240"/>
        <w:jc w:val="right"/>
        <w:rPr>
          <w:rFonts w:cs="Arial"/>
          <w:color w:val="000000"/>
          <w:sz w:val="18"/>
          <w:shd w:val="clear" w:color="auto" w:fill="FFFFFF"/>
        </w:rPr>
      </w:pPr>
      <w:r w:rsidRPr="009E2166">
        <w:rPr>
          <w:rFonts w:cs="Arial"/>
          <w:color w:val="000000"/>
          <w:sz w:val="18"/>
          <w:shd w:val="clear" w:color="auto" w:fill="FFFFFF"/>
        </w:rPr>
        <w:t>(pnotmake.w: cfg-minimum-time)</w:t>
      </w:r>
    </w:p>
    <w:p w14:paraId="2C9FC765" w14:textId="77777777" w:rsidR="0030590C" w:rsidRDefault="0030590C" w:rsidP="0030590C">
      <w:pPr>
        <w:spacing w:after="240"/>
        <w:rPr>
          <w:rFonts w:ascii="Arial" w:hAnsi="Arial" w:cs="Arial"/>
          <w:color w:val="000000"/>
          <w:sz w:val="16"/>
          <w:szCs w:val="16"/>
          <w:shd w:val="clear" w:color="auto" w:fill="FFFFFF"/>
        </w:rPr>
      </w:pPr>
    </w:p>
    <w:p w14:paraId="08B14822" w14:textId="77777777" w:rsidR="0030590C" w:rsidRDefault="0030590C" w:rsidP="0030590C">
      <w:pPr>
        <w:spacing w:after="240"/>
        <w:rPr>
          <w:rFonts w:ascii="Arial" w:hAnsi="Arial" w:cs="Arial"/>
          <w:color w:val="000000"/>
          <w:sz w:val="16"/>
          <w:szCs w:val="16"/>
          <w:shd w:val="clear" w:color="auto" w:fill="FFFFFF"/>
        </w:rPr>
      </w:pPr>
    </w:p>
    <w:p w14:paraId="1428FD0C" w14:textId="77777777" w:rsidR="00707531" w:rsidRDefault="00707531">
      <w:pPr>
        <w:spacing w:after="0" w:line="240" w:lineRule="auto"/>
        <w:jc w:val="left"/>
        <w:rPr>
          <w:caps/>
          <w:color w:val="2A7E54"/>
          <w:spacing w:val="14"/>
          <w:sz w:val="20"/>
          <w:szCs w:val="20"/>
        </w:rPr>
      </w:pPr>
      <w:r>
        <w:rPr>
          <w:color w:val="2A7E54"/>
        </w:rPr>
        <w:br w:type="page"/>
      </w:r>
    </w:p>
    <w:p w14:paraId="03806DC9" w14:textId="77777777" w:rsidR="00707531" w:rsidRDefault="00707531" w:rsidP="00707531">
      <w:pPr>
        <w:pStyle w:val="Heading4"/>
        <w:pBdr>
          <w:top w:val="single" w:sz="4" w:space="6" w:color="EEECE1"/>
        </w:pBdr>
        <w:spacing w:before="300" w:after="240"/>
        <w:rPr>
          <w:color w:val="2A7E54"/>
        </w:rPr>
      </w:pPr>
      <w:bookmarkStart w:id="22" w:name="_Ref392504663"/>
      <w:r w:rsidRPr="00FF6EE1">
        <w:rPr>
          <w:color w:val="2A7E54"/>
        </w:rPr>
        <w:lastRenderedPageBreak/>
        <w:t>Option</w:t>
      </w:r>
      <w:r w:rsidR="00B35BDD">
        <w:rPr>
          <w:color w:val="2A7E54"/>
        </w:rPr>
        <w:t xml:space="preserve"> 11</w:t>
      </w:r>
      <w:r>
        <w:rPr>
          <w:color w:val="2A7E54"/>
        </w:rPr>
        <w:t xml:space="preserve"> – Successful/unsuccessful</w:t>
      </w:r>
      <w:bookmarkEnd w:id="22"/>
    </w:p>
    <w:p w14:paraId="710062E0" w14:textId="4A77388E" w:rsidR="00BD6290" w:rsidRPr="00BD6290" w:rsidRDefault="00707531" w:rsidP="00BD6290">
      <w:pPr>
        <w:spacing w:after="0"/>
        <w:ind w:left="2250" w:hanging="2250"/>
        <w:contextualSpacing/>
        <w:rPr>
          <w:sz w:val="18"/>
        </w:rPr>
      </w:pPr>
      <w:r>
        <w:rPr>
          <w:b/>
          <w:sz w:val="18"/>
        </w:rPr>
        <w:t xml:space="preserve">Enhancement location:   </w:t>
      </w:r>
      <w:r w:rsidRPr="005D01A2">
        <w:rPr>
          <w:sz w:val="18"/>
        </w:rPr>
        <w:t>Services</w:t>
      </w:r>
      <w:r w:rsidR="00F154E0">
        <w:rPr>
          <w:sz w:val="18"/>
        </w:rPr>
        <w:t xml:space="preserve"> –Individual </w:t>
      </w:r>
      <w:r w:rsidRPr="005D01A2">
        <w:rPr>
          <w:sz w:val="18"/>
        </w:rPr>
        <w:t>&gt; Progress Notes &gt; select client &gt; Create new or edit progress note</w:t>
      </w:r>
      <w:r w:rsidR="00BD6290">
        <w:rPr>
          <w:sz w:val="18"/>
        </w:rPr>
        <w:br/>
      </w:r>
    </w:p>
    <w:p w14:paraId="36DE27AF" w14:textId="25D881F7" w:rsidR="00860B52" w:rsidRPr="00BD6290" w:rsidRDefault="00210E48" w:rsidP="00860B52">
      <w:pPr>
        <w:spacing w:after="240"/>
        <w:rPr>
          <w:sz w:val="18"/>
        </w:rPr>
      </w:pPr>
      <w:r>
        <w:rPr>
          <w:noProof/>
          <w:sz w:val="18"/>
          <w:lang w:eastAsia="en-US"/>
        </w:rPr>
        <mc:AlternateContent>
          <mc:Choice Requires="wps">
            <w:drawing>
              <wp:anchor distT="0" distB="0" distL="114300" distR="114300" simplePos="0" relativeHeight="251692544" behindDoc="0" locked="0" layoutInCell="1" allowOverlap="1" wp14:anchorId="7A0EAEEF" wp14:editId="778AE0A1">
                <wp:simplePos x="0" y="0"/>
                <wp:positionH relativeFrom="column">
                  <wp:posOffset>5663565</wp:posOffset>
                </wp:positionH>
                <wp:positionV relativeFrom="paragraph">
                  <wp:posOffset>274955</wp:posOffset>
                </wp:positionV>
                <wp:extent cx="374015" cy="986155"/>
                <wp:effectExtent l="13970" t="13335" r="9525" b="12700"/>
                <wp:wrapSquare wrapText="bothSides"/>
                <wp:docPr id="29"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4015" cy="986155"/>
                        </a:xfrm>
                        <a:prstGeom prst="roundRect">
                          <a:avLst>
                            <a:gd name="adj" fmla="val 11093"/>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8E096B" id="AutoShape 234" o:spid="_x0000_s1026" style="position:absolute;margin-left:445.95pt;margin-top:21.65pt;width:29.45pt;height:77.65pt;rotation:9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2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" filled="f" strokecolor="red">
                <w10:wrap type="square"/>
              </v:roundrect>
            </w:pict>
          </mc:Fallback>
        </mc:AlternateContent>
      </w:r>
      <w:r w:rsidR="002807BB">
        <w:rPr>
          <w:noProof/>
          <w:sz w:val="18"/>
          <w:lang w:eastAsia="en-US"/>
        </w:rPr>
        <w:drawing>
          <wp:anchor distT="0" distB="0" distL="114300" distR="114300" simplePos="0" relativeHeight="251691520" behindDoc="0" locked="0" layoutInCell="1" allowOverlap="1" wp14:anchorId="2059F51F" wp14:editId="361D6820">
            <wp:simplePos x="0" y="0"/>
            <wp:positionH relativeFrom="column">
              <wp:posOffset>2473960</wp:posOffset>
            </wp:positionH>
            <wp:positionV relativeFrom="paragraph">
              <wp:posOffset>8255</wp:posOffset>
            </wp:positionV>
            <wp:extent cx="3971925" cy="1669415"/>
            <wp:effectExtent l="19050" t="0" r="952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971925" cy="1669415"/>
                    </a:xfrm>
                    <a:prstGeom prst="rect">
                      <a:avLst/>
                    </a:prstGeom>
                    <a:noFill/>
                    <a:ln w="9525">
                      <a:noFill/>
                      <a:miter lim="800000"/>
                      <a:headEnd/>
                      <a:tailEnd/>
                    </a:ln>
                  </pic:spPr>
                </pic:pic>
              </a:graphicData>
            </a:graphic>
          </wp:anchor>
        </w:drawing>
      </w:r>
      <w:r w:rsidR="00707531" w:rsidRPr="00BD6290">
        <w:rPr>
          <w:b/>
          <w:sz w:val="18"/>
        </w:rPr>
        <w:t xml:space="preserve">Enhancement description:  </w:t>
      </w:r>
      <w:r w:rsidR="00860B52" w:rsidRPr="00BD6290">
        <w:rPr>
          <w:sz w:val="18"/>
        </w:rPr>
        <w:t>With this option,</w:t>
      </w:r>
      <w:r w:rsidR="00716D6A" w:rsidRPr="00BD6290">
        <w:rPr>
          <w:sz w:val="18"/>
        </w:rPr>
        <w:t xml:space="preserve"> a new </w:t>
      </w:r>
      <w:r w:rsidR="00913495" w:rsidRPr="00BD6290">
        <w:rPr>
          <w:b/>
          <w:sz w:val="18"/>
        </w:rPr>
        <w:t>Success</w:t>
      </w:r>
      <w:r w:rsidR="00716D6A" w:rsidRPr="00BD6290">
        <w:rPr>
          <w:sz w:val="18"/>
        </w:rPr>
        <w:t xml:space="preserve"> field can be added to the</w:t>
      </w:r>
      <w:r w:rsidR="00860B52" w:rsidRPr="00BD6290">
        <w:rPr>
          <w:sz w:val="18"/>
        </w:rPr>
        <w:t xml:space="preserve"> </w:t>
      </w:r>
      <w:r w:rsidR="00860B52" w:rsidRPr="00BD6290">
        <w:rPr>
          <w:i/>
          <w:sz w:val="18"/>
        </w:rPr>
        <w:t xml:space="preserve">Progress Notes Data Entry Settings </w:t>
      </w:r>
      <w:r w:rsidR="002662DD" w:rsidRPr="00BD6290">
        <w:rPr>
          <w:sz w:val="18"/>
        </w:rPr>
        <w:t>p</w:t>
      </w:r>
      <w:r w:rsidR="00913495" w:rsidRPr="00BD6290">
        <w:rPr>
          <w:sz w:val="18"/>
        </w:rPr>
        <w:t>age,</w:t>
      </w:r>
      <w:r w:rsidR="00716D6A" w:rsidRPr="00BD6290">
        <w:rPr>
          <w:i/>
          <w:sz w:val="18"/>
        </w:rPr>
        <w:t xml:space="preserve"> </w:t>
      </w:r>
      <w:r w:rsidR="00716D6A" w:rsidRPr="00BD6290">
        <w:rPr>
          <w:sz w:val="18"/>
        </w:rPr>
        <w:t>with radio buttons for “Successful” and “Unsuccessful</w:t>
      </w:r>
      <w:r w:rsidR="00860B52" w:rsidRPr="00BD6290">
        <w:rPr>
          <w:sz w:val="18"/>
        </w:rPr>
        <w:t>.</w:t>
      </w:r>
      <w:r w:rsidR="00716D6A" w:rsidRPr="00BD6290">
        <w:rPr>
          <w:sz w:val="18"/>
        </w:rPr>
        <w:t>”</w:t>
      </w:r>
      <w:r w:rsidR="00860B52" w:rsidRPr="00BD6290">
        <w:rPr>
          <w:sz w:val="18"/>
        </w:rPr>
        <w:t xml:space="preserve"> When </w:t>
      </w:r>
      <w:r w:rsidR="00716D6A" w:rsidRPr="00BD6290">
        <w:rPr>
          <w:sz w:val="18"/>
        </w:rPr>
        <w:t xml:space="preserve">this field is turned </w:t>
      </w:r>
      <w:r w:rsidR="00860B52" w:rsidRPr="00BD6290">
        <w:rPr>
          <w:sz w:val="18"/>
        </w:rPr>
        <w:t>on</w:t>
      </w:r>
      <w:r w:rsidR="00716D6A" w:rsidRPr="00BD6290">
        <w:rPr>
          <w:sz w:val="18"/>
        </w:rPr>
        <w:t xml:space="preserve">, it displays as a required field. </w:t>
      </w:r>
    </w:p>
    <w:p w14:paraId="03A5253E" w14:textId="77777777" w:rsidR="00860B52" w:rsidRPr="00860B52" w:rsidRDefault="00860B52" w:rsidP="00860B52">
      <w:pPr>
        <w:spacing w:after="240"/>
        <w:rPr>
          <w:sz w:val="18"/>
        </w:rPr>
      </w:pPr>
    </w:p>
    <w:p w14:paraId="719265A1" w14:textId="77777777" w:rsidR="002807BB" w:rsidRDefault="002807BB" w:rsidP="000E4CE3">
      <w:pPr>
        <w:pStyle w:val="Heading4"/>
        <w:tabs>
          <w:tab w:val="left" w:pos="7200"/>
        </w:tabs>
        <w:spacing w:after="240"/>
        <w:rPr>
          <w:color w:val="2A7E54"/>
        </w:rPr>
      </w:pPr>
    </w:p>
    <w:p w14:paraId="5AC17ED2" w14:textId="77777777" w:rsidR="00F154E0" w:rsidRPr="00F154E0" w:rsidRDefault="00F154E0" w:rsidP="00F154E0"/>
    <w:p w14:paraId="1851D4D7" w14:textId="77777777" w:rsidR="00860B52" w:rsidRPr="00BA1196" w:rsidRDefault="00860B52" w:rsidP="000E4CE3">
      <w:pPr>
        <w:pStyle w:val="Heading4"/>
        <w:tabs>
          <w:tab w:val="left" w:pos="7200"/>
        </w:tabs>
        <w:spacing w:after="240"/>
        <w:rPr>
          <w:color w:val="2A7E54"/>
        </w:rPr>
      </w:pPr>
      <w:r w:rsidRPr="00356E9B">
        <w:rPr>
          <w:color w:val="2A7E54"/>
        </w:rPr>
        <w:t xml:space="preserve">this </w:t>
      </w:r>
      <w:r>
        <w:rPr>
          <w:color w:val="2A7E54"/>
        </w:rPr>
        <w:t>enhancement</w:t>
      </w:r>
      <w:r w:rsidRPr="00356E9B">
        <w:rPr>
          <w:color w:val="2A7E54"/>
        </w:rPr>
        <w:t xml:space="preserve"> is deployed at the </w:t>
      </w:r>
      <w:r>
        <w:rPr>
          <w:color w:val="2A7E54"/>
        </w:rPr>
        <w:t>program</w:t>
      </w:r>
      <w:r w:rsidRPr="00356E9B">
        <w:rPr>
          <w:color w:val="2A7E54"/>
        </w:rPr>
        <w:t xml:space="preserve"> </w:t>
      </w:r>
      <w:r>
        <w:rPr>
          <w:color w:val="2A7E54"/>
        </w:rPr>
        <w:t xml:space="preserve">type </w:t>
      </w:r>
      <w:r w:rsidRPr="00356E9B">
        <w:rPr>
          <w:color w:val="2A7E54"/>
        </w:rPr>
        <w:t>level.</w:t>
      </w:r>
    </w:p>
    <w:p w14:paraId="165EFF9E" w14:textId="77777777" w:rsidR="000E4CE3" w:rsidRDefault="00860B52" w:rsidP="000E4CE3">
      <w:pPr>
        <w:rPr>
          <w:rFonts w:eastAsia="Times New Roman"/>
          <w:sz w:val="18"/>
          <w:lang w:eastAsia="en-US"/>
        </w:rPr>
      </w:pPr>
      <w:r>
        <w:rPr>
          <w:rFonts w:eastAsia="Times New Roman"/>
          <w:sz w:val="18"/>
          <w:lang w:eastAsia="en-US"/>
        </w:rPr>
        <w:t xml:space="preserve">Please select </w:t>
      </w:r>
      <w:r w:rsidRPr="005123F4">
        <w:rPr>
          <w:rFonts w:eastAsia="Times New Roman"/>
          <w:i/>
          <w:sz w:val="18"/>
          <w:lang w:eastAsia="en-US"/>
        </w:rPr>
        <w:t>one</w:t>
      </w:r>
      <w:r>
        <w:rPr>
          <w:rFonts w:eastAsia="Times New Roman"/>
          <w:sz w:val="18"/>
          <w:lang w:eastAsia="en-US"/>
        </w:rPr>
        <w:t xml:space="preserve"> of the following:</w:t>
      </w:r>
    </w:p>
    <w:tbl>
      <w:tblPr>
        <w:tblpPr w:leftFromText="180" w:rightFromText="180" w:vertAnchor="text" w:horzAnchor="margin" w:tblpY="8"/>
        <w:tblW w:w="1018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37"/>
        <w:gridCol w:w="4875"/>
        <w:gridCol w:w="4876"/>
      </w:tblGrid>
      <w:tr w:rsidR="007C7DF2" w:rsidRPr="009D405B" w14:paraId="26CE5CE7" w14:textId="77777777" w:rsidTr="007C7DF2">
        <w:trPr>
          <w:trHeight w:val="295"/>
        </w:trPr>
        <w:tc>
          <w:tcPr>
            <w:tcW w:w="437" w:type="dxa"/>
            <w:shd w:val="clear" w:color="auto" w:fill="B7D1B7"/>
          </w:tcPr>
          <w:p w14:paraId="55811D20" w14:textId="77777777" w:rsidR="007C7DF2" w:rsidRPr="002A68B3" w:rsidRDefault="004C2DA5" w:rsidP="007C7DF2">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7C7DF2"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51" w:type="dxa"/>
            <w:gridSpan w:val="2"/>
          </w:tcPr>
          <w:p w14:paraId="55472E77" w14:textId="77777777" w:rsidR="007C7DF2" w:rsidRPr="00CD1044" w:rsidRDefault="007C7DF2" w:rsidP="007C7DF2">
            <w:pPr>
              <w:spacing w:before="30" w:after="30"/>
              <w:rPr>
                <w:rFonts w:cs="Century Gothic"/>
                <w:sz w:val="18"/>
              </w:rPr>
            </w:pPr>
            <w:r w:rsidRPr="00CD1044">
              <w:rPr>
                <w:rFonts w:cs="Century Gothic"/>
                <w:sz w:val="18"/>
              </w:rPr>
              <w:t>Do not display these fields for any program type.</w:t>
            </w:r>
          </w:p>
        </w:tc>
      </w:tr>
      <w:tr w:rsidR="007C7DF2" w:rsidRPr="009D405B" w14:paraId="4D5D21BD" w14:textId="77777777" w:rsidTr="007C7DF2">
        <w:trPr>
          <w:trHeight w:val="295"/>
        </w:trPr>
        <w:tc>
          <w:tcPr>
            <w:tcW w:w="437" w:type="dxa"/>
            <w:shd w:val="clear" w:color="auto" w:fill="B7D1B7"/>
          </w:tcPr>
          <w:p w14:paraId="55CEE34E" w14:textId="77777777" w:rsidR="007C7DF2" w:rsidRPr="002A68B3" w:rsidRDefault="004C2DA5" w:rsidP="007C7DF2">
            <w:pPr>
              <w:spacing w:before="30" w:after="30"/>
              <w:rPr>
                <w:rFonts w:cs="Century Gothic"/>
                <w:sz w:val="18"/>
              </w:rPr>
            </w:pPr>
            <w:r>
              <w:rPr>
                <w:rFonts w:cs="Century Gothic"/>
                <w:sz w:val="18"/>
              </w:rPr>
              <w:fldChar w:fldCharType="begin">
                <w:ffData>
                  <w:name w:val=""/>
                  <w:enabled/>
                  <w:calcOnExit w:val="0"/>
                  <w:checkBox>
                    <w:sizeAuto/>
                    <w:default w:val="0"/>
                  </w:checkBox>
                </w:ffData>
              </w:fldChar>
            </w:r>
            <w:r w:rsidR="007C7DF2">
              <w:rPr>
                <w:rFonts w:cs="Century Gothic"/>
                <w:sz w:val="18"/>
              </w:rPr>
              <w:instrText xml:space="preserve"> FORMCHECKBOX </w:instrText>
            </w:r>
            <w:r w:rsidR="00862CD9">
              <w:rPr>
                <w:rFonts w:cs="Century Gothic"/>
                <w:sz w:val="18"/>
              </w:rPr>
            </w:r>
            <w:r w:rsidR="00862CD9">
              <w:rPr>
                <w:rFonts w:cs="Century Gothic"/>
                <w:sz w:val="18"/>
              </w:rPr>
              <w:fldChar w:fldCharType="separate"/>
            </w:r>
            <w:r>
              <w:rPr>
                <w:rFonts w:cs="Century Gothic"/>
                <w:sz w:val="18"/>
              </w:rPr>
              <w:fldChar w:fldCharType="end"/>
            </w:r>
          </w:p>
        </w:tc>
        <w:tc>
          <w:tcPr>
            <w:tcW w:w="4875" w:type="dxa"/>
          </w:tcPr>
          <w:p w14:paraId="7CF31BEC" w14:textId="77777777" w:rsidR="007C7DF2" w:rsidRPr="00CD1044" w:rsidRDefault="007C7DF2" w:rsidP="007C7DF2">
            <w:pPr>
              <w:spacing w:before="30" w:after="30"/>
              <w:rPr>
                <w:rFonts w:cs="Century Gothic"/>
                <w:sz w:val="18"/>
              </w:rPr>
            </w:pPr>
            <w:r w:rsidRPr="00CD1044">
              <w:rPr>
                <w:rFonts w:cs="Century Gothic"/>
                <w:sz w:val="18"/>
              </w:rPr>
              <w:t>Please turn these fields on in all locations for the following program types:</w:t>
            </w:r>
          </w:p>
          <w:p w14:paraId="15831EDA" w14:textId="77777777" w:rsidR="007C7DF2" w:rsidRDefault="007C7DF2" w:rsidP="007C7DF2">
            <w:pPr>
              <w:spacing w:before="30" w:after="30"/>
              <w:rPr>
                <w:rFonts w:cs="Century Gothic"/>
                <w:sz w:val="18"/>
              </w:rPr>
            </w:pPr>
          </w:p>
        </w:tc>
        <w:tc>
          <w:tcPr>
            <w:tcW w:w="4876" w:type="dxa"/>
          </w:tcPr>
          <w:p w14:paraId="62435D3F" w14:textId="71E5EC22" w:rsidR="007C7DF2" w:rsidRPr="00C850C1" w:rsidRDefault="004C2DA5" w:rsidP="007C7DF2">
            <w:pPr>
              <w:spacing w:before="30" w:after="30"/>
              <w:rPr>
                <w:rFonts w:cs="Century Gothic"/>
                <w:b/>
                <w:sz w:val="18"/>
              </w:rPr>
            </w:pPr>
            <w:r>
              <w:rPr>
                <w:rFonts w:cs="Century Gothic"/>
                <w:sz w:val="18"/>
              </w:rPr>
              <w:fldChar w:fldCharType="begin">
                <w:ffData>
                  <w:name w:val=""/>
                  <w:enabled/>
                  <w:calcOnExit w:val="0"/>
                  <w:textInput>
                    <w:default w:val="[enter program type list here]"/>
                  </w:textInput>
                </w:ffData>
              </w:fldChar>
            </w:r>
            <w:r w:rsidR="007C7DF2">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type list here]</w:t>
            </w:r>
            <w:r>
              <w:rPr>
                <w:rFonts w:cs="Century Gothic"/>
                <w:sz w:val="18"/>
              </w:rPr>
              <w:fldChar w:fldCharType="end"/>
            </w:r>
          </w:p>
        </w:tc>
      </w:tr>
    </w:tbl>
    <w:p w14:paraId="08E42010" w14:textId="77777777" w:rsidR="000E4CE3" w:rsidRDefault="000E4CE3" w:rsidP="007C7DF2">
      <w:pPr>
        <w:jc w:val="right"/>
        <w:rPr>
          <w:rFonts w:eastAsia="Times New Roman"/>
          <w:sz w:val="18"/>
          <w:lang w:eastAsia="en-US"/>
        </w:rPr>
      </w:pPr>
      <w:r>
        <w:rPr>
          <w:sz w:val="18"/>
        </w:rPr>
        <w:t>(</w:t>
      </w:r>
      <w:r w:rsidRPr="00707531">
        <w:rPr>
          <w:sz w:val="18"/>
        </w:rPr>
        <w:t>pnotmake.w: cfg-fields</w:t>
      </w:r>
      <w:r>
        <w:rPr>
          <w:sz w:val="18"/>
        </w:rPr>
        <w:t>)</w:t>
      </w:r>
    </w:p>
    <w:p w14:paraId="32AEB578" w14:textId="77777777" w:rsidR="000E4CE3" w:rsidRDefault="000E4CE3" w:rsidP="000E4CE3">
      <w:pPr>
        <w:rPr>
          <w:rFonts w:eastAsia="Times New Roman"/>
          <w:sz w:val="18"/>
          <w:lang w:eastAsia="en-US"/>
        </w:rPr>
      </w:pPr>
    </w:p>
    <w:p w14:paraId="73748426" w14:textId="77777777" w:rsidR="00860B52" w:rsidRDefault="00C22C9D" w:rsidP="000E4CE3">
      <w:r w:rsidRPr="00707531">
        <w:br w:type="page"/>
      </w:r>
      <w:bookmarkStart w:id="23" w:name="_Ref391038761"/>
    </w:p>
    <w:p w14:paraId="57FE918D" w14:textId="77777777" w:rsidR="00860B52" w:rsidRDefault="00860B52" w:rsidP="00860B52">
      <w:pPr>
        <w:pStyle w:val="Heading4"/>
        <w:pBdr>
          <w:top w:val="single" w:sz="4" w:space="6" w:color="EEECE1"/>
        </w:pBdr>
        <w:spacing w:before="300" w:after="240"/>
        <w:rPr>
          <w:color w:val="2A7E54"/>
        </w:rPr>
      </w:pPr>
      <w:bookmarkStart w:id="24" w:name="_Ref392504758"/>
      <w:r w:rsidRPr="00FF6EE1">
        <w:rPr>
          <w:color w:val="2A7E54"/>
        </w:rPr>
        <w:lastRenderedPageBreak/>
        <w:t>Option</w:t>
      </w:r>
      <w:r w:rsidR="00B35BDD">
        <w:rPr>
          <w:color w:val="2A7E54"/>
        </w:rPr>
        <w:t xml:space="preserve"> 12</w:t>
      </w:r>
      <w:r>
        <w:rPr>
          <w:color w:val="2A7E54"/>
        </w:rPr>
        <w:t xml:space="preserve"> – Motivational interviewing link</w:t>
      </w:r>
      <w:bookmarkEnd w:id="24"/>
    </w:p>
    <w:bookmarkEnd w:id="19"/>
    <w:bookmarkEnd w:id="23"/>
    <w:p w14:paraId="5C22AFDA" w14:textId="50A45226" w:rsidR="00CE1356" w:rsidRPr="005D01A2" w:rsidRDefault="00CE1356" w:rsidP="00A93104">
      <w:pPr>
        <w:spacing w:after="0"/>
        <w:rPr>
          <w:sz w:val="18"/>
        </w:rPr>
      </w:pPr>
      <w:r>
        <w:rPr>
          <w:b/>
          <w:sz w:val="18"/>
        </w:rPr>
        <w:t xml:space="preserve">Enhancement location:  </w:t>
      </w:r>
      <w:r w:rsidR="00A93104">
        <w:rPr>
          <w:b/>
          <w:sz w:val="18"/>
        </w:rPr>
        <w:t xml:space="preserve"> </w:t>
      </w:r>
      <w:r w:rsidRPr="005D01A2">
        <w:rPr>
          <w:sz w:val="18"/>
        </w:rPr>
        <w:t xml:space="preserve">Services </w:t>
      </w:r>
      <w:r w:rsidR="00F154E0">
        <w:rPr>
          <w:sz w:val="18"/>
        </w:rPr>
        <w:t>-Individual</w:t>
      </w:r>
      <w:r w:rsidR="00964A27">
        <w:rPr>
          <w:sz w:val="18"/>
        </w:rPr>
        <w:t xml:space="preserve"> </w:t>
      </w:r>
      <w:r w:rsidR="00671E53" w:rsidRPr="005D01A2">
        <w:rPr>
          <w:sz w:val="18"/>
        </w:rPr>
        <w:t xml:space="preserve">&gt; </w:t>
      </w:r>
      <w:r w:rsidRPr="005D01A2">
        <w:rPr>
          <w:sz w:val="18"/>
        </w:rPr>
        <w:t xml:space="preserve">Progress Notes &gt; </w:t>
      </w:r>
      <w:r w:rsidR="00671E53" w:rsidRPr="005D01A2">
        <w:rPr>
          <w:sz w:val="18"/>
        </w:rPr>
        <w:t>C</w:t>
      </w:r>
      <w:r w:rsidR="00A93104" w:rsidRPr="005D01A2">
        <w:rPr>
          <w:sz w:val="18"/>
        </w:rPr>
        <w:t xml:space="preserve">reate new or edit </w:t>
      </w:r>
      <w:r w:rsidR="00964A27">
        <w:rPr>
          <w:sz w:val="18"/>
        </w:rPr>
        <w:t>progress note</w:t>
      </w:r>
    </w:p>
    <w:p w14:paraId="39C13209" w14:textId="77777777" w:rsidR="00A93104" w:rsidRDefault="00A93104" w:rsidP="00A93104">
      <w:pPr>
        <w:spacing w:after="0"/>
        <w:ind w:left="2160"/>
        <w:jc w:val="left"/>
        <w:rPr>
          <w:sz w:val="18"/>
        </w:rPr>
      </w:pPr>
    </w:p>
    <w:p w14:paraId="43A95611" w14:textId="717DFAE8" w:rsidR="00CE1356" w:rsidRDefault="00210E48" w:rsidP="00CE1356">
      <w:pPr>
        <w:spacing w:after="240"/>
        <w:rPr>
          <w:sz w:val="18"/>
        </w:rPr>
      </w:pPr>
      <w:r>
        <w:rPr>
          <w:noProof/>
          <w:lang w:eastAsia="en-US"/>
        </w:rPr>
        <mc:AlternateContent>
          <mc:Choice Requires="wps">
            <w:drawing>
              <wp:anchor distT="0" distB="0" distL="114300" distR="114300" simplePos="0" relativeHeight="251644416" behindDoc="0" locked="0" layoutInCell="1" allowOverlap="1" wp14:anchorId="21306081" wp14:editId="2A17E376">
                <wp:simplePos x="0" y="0"/>
                <wp:positionH relativeFrom="column">
                  <wp:posOffset>4286250</wp:posOffset>
                </wp:positionH>
                <wp:positionV relativeFrom="paragraph">
                  <wp:posOffset>2223135</wp:posOffset>
                </wp:positionV>
                <wp:extent cx="942975" cy="247650"/>
                <wp:effectExtent l="9525" t="5715" r="9525" b="13335"/>
                <wp:wrapNone/>
                <wp:docPr id="28"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2476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A5DE02" id="Oval 146" o:spid="_x0000_s1026" style="position:absolute;margin-left:337.5pt;margin-top:175.05pt;width:74.25pt;height:1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" filled="f" strokecolor="red"/>
            </w:pict>
          </mc:Fallback>
        </mc:AlternateContent>
      </w:r>
      <w:r w:rsidR="001241C7">
        <w:rPr>
          <w:noProof/>
          <w:lang w:eastAsia="en-US"/>
        </w:rPr>
        <w:drawing>
          <wp:anchor distT="0" distB="0" distL="114300" distR="114300" simplePos="0" relativeHeight="251643392" behindDoc="0" locked="0" layoutInCell="1" allowOverlap="1" wp14:anchorId="57F2F646" wp14:editId="1EDECB3A">
            <wp:simplePos x="0" y="0"/>
            <wp:positionH relativeFrom="column">
              <wp:posOffset>3105150</wp:posOffset>
            </wp:positionH>
            <wp:positionV relativeFrom="paragraph">
              <wp:posOffset>466725</wp:posOffset>
            </wp:positionV>
            <wp:extent cx="3352800" cy="2440305"/>
            <wp:effectExtent l="19050" t="0" r="0" b="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4" cstate="print"/>
                    <a:srcRect/>
                    <a:stretch>
                      <a:fillRect/>
                    </a:stretch>
                  </pic:blipFill>
                  <pic:spPr bwMode="auto">
                    <a:xfrm>
                      <a:off x="0" y="0"/>
                      <a:ext cx="3352800" cy="2440305"/>
                    </a:xfrm>
                    <a:prstGeom prst="rect">
                      <a:avLst/>
                    </a:prstGeom>
                    <a:noFill/>
                  </pic:spPr>
                </pic:pic>
              </a:graphicData>
            </a:graphic>
          </wp:anchor>
        </w:drawing>
      </w:r>
      <w:r w:rsidR="00CE1356">
        <w:rPr>
          <w:b/>
          <w:sz w:val="18"/>
        </w:rPr>
        <w:t xml:space="preserve">Enhancement description:  </w:t>
      </w:r>
      <w:r w:rsidR="00CE1356">
        <w:rPr>
          <w:sz w:val="18"/>
        </w:rPr>
        <w:t xml:space="preserve">With this enhancement, a </w:t>
      </w:r>
      <w:r w:rsidR="00CE1356" w:rsidRPr="00266373">
        <w:rPr>
          <w:b/>
          <w:sz w:val="18"/>
        </w:rPr>
        <w:t>Motivational Interviewing</w:t>
      </w:r>
      <w:r w:rsidR="00CE1356">
        <w:rPr>
          <w:sz w:val="18"/>
        </w:rPr>
        <w:t xml:space="preserve"> hyperlink will display on the </w:t>
      </w:r>
      <w:r w:rsidR="00CE1356" w:rsidRPr="00B20D47">
        <w:rPr>
          <w:i/>
          <w:sz w:val="18"/>
        </w:rPr>
        <w:t>Progress Note Data Entry Settings</w:t>
      </w:r>
      <w:r w:rsidR="00CE1356">
        <w:rPr>
          <w:sz w:val="18"/>
        </w:rPr>
        <w:t xml:space="preserve"> page.  </w:t>
      </w:r>
    </w:p>
    <w:p w14:paraId="52579900" w14:textId="4ED214C9" w:rsidR="00CE1356" w:rsidRDefault="00CE1356" w:rsidP="00CE1356">
      <w:pPr>
        <w:spacing w:after="240"/>
        <w:rPr>
          <w:sz w:val="18"/>
        </w:rPr>
      </w:pPr>
      <w:r>
        <w:rPr>
          <w:sz w:val="18"/>
        </w:rPr>
        <w:t xml:space="preserve">When users click on the link, a new window will open containing tips on motivational interviewing.  To see the form in detail, </w:t>
      </w:r>
      <w:hyperlink r:id="rId25" w:history="1">
        <w:r w:rsidRPr="007C7DF2">
          <w:rPr>
            <w:rStyle w:val="Hyperlink"/>
            <w:color w:val="2A7E54"/>
            <w:sz w:val="18"/>
          </w:rPr>
          <w:t>click here</w:t>
        </w:r>
      </w:hyperlink>
      <w:r>
        <w:rPr>
          <w:sz w:val="18"/>
        </w:rPr>
        <w:t>.</w:t>
      </w:r>
    </w:p>
    <w:p w14:paraId="05957224" w14:textId="77777777" w:rsidR="00CE1356" w:rsidRDefault="00CE1356" w:rsidP="00CE1356">
      <w:pPr>
        <w:spacing w:after="240"/>
        <w:rPr>
          <w:sz w:val="18"/>
        </w:rPr>
      </w:pPr>
      <w:r>
        <w:rPr>
          <w:sz w:val="18"/>
        </w:rPr>
        <w:t xml:space="preserve">When this option is turned on for progress notes, it appears on the settings page, beneath the Progress Note Type Selection table.  </w:t>
      </w:r>
    </w:p>
    <w:p w14:paraId="51487A16" w14:textId="77777777" w:rsidR="00A72960" w:rsidRDefault="00A72960" w:rsidP="00A72960">
      <w:pPr>
        <w:spacing w:after="240"/>
        <w:rPr>
          <w:sz w:val="18"/>
        </w:rPr>
      </w:pPr>
      <w:r>
        <w:rPr>
          <w:sz w:val="18"/>
        </w:rPr>
        <w:t xml:space="preserve">While this link can be turned on for any program types, it was intended for ACT programs. </w:t>
      </w:r>
    </w:p>
    <w:p w14:paraId="648081DF" w14:textId="77777777" w:rsidR="00CE1356" w:rsidRDefault="00CE1356" w:rsidP="00CE1356">
      <w:pPr>
        <w:spacing w:after="240"/>
        <w:rPr>
          <w:sz w:val="18"/>
        </w:rPr>
      </w:pPr>
    </w:p>
    <w:p w14:paraId="310326B9" w14:textId="77777777" w:rsidR="00CE1356" w:rsidRDefault="00CE1356" w:rsidP="00CE1356">
      <w:pPr>
        <w:spacing w:after="240"/>
        <w:rPr>
          <w:sz w:val="18"/>
        </w:rPr>
      </w:pPr>
    </w:p>
    <w:p w14:paraId="60F15176" w14:textId="77777777" w:rsidR="00CE1356" w:rsidRDefault="00CE1356" w:rsidP="00CE1356">
      <w:pPr>
        <w:spacing w:after="240"/>
        <w:rPr>
          <w:sz w:val="18"/>
        </w:rPr>
      </w:pPr>
    </w:p>
    <w:p w14:paraId="24CEF5EF" w14:textId="77777777" w:rsidR="00CE1356" w:rsidRDefault="00CE1356" w:rsidP="00CE1356">
      <w:pPr>
        <w:pStyle w:val="Heading4"/>
        <w:spacing w:after="240"/>
        <w:rPr>
          <w:color w:val="2A7E54"/>
        </w:rPr>
      </w:pPr>
    </w:p>
    <w:p w14:paraId="32BD920A" w14:textId="77777777" w:rsidR="00CE1356" w:rsidRPr="009728AE" w:rsidRDefault="00CE1356" w:rsidP="00CE1356">
      <w:pPr>
        <w:pStyle w:val="Heading4"/>
        <w:spacing w:after="240"/>
        <w:rPr>
          <w:color w:val="2A7E54"/>
        </w:rPr>
      </w:pPr>
      <w:r w:rsidRPr="009728AE">
        <w:rPr>
          <w:color w:val="2A7E54"/>
        </w:rPr>
        <w:t xml:space="preserve">this enhancement is deployed </w:t>
      </w:r>
      <w:r>
        <w:rPr>
          <w:color w:val="2A7E54"/>
        </w:rPr>
        <w:t>at the Program Type level</w:t>
      </w:r>
      <w:r w:rsidRPr="009728AE">
        <w:rPr>
          <w:color w:val="2A7E54"/>
        </w:rPr>
        <w:t>.</w:t>
      </w:r>
    </w:p>
    <w:p w14:paraId="2D9856A9" w14:textId="77777777" w:rsidR="00CE1356" w:rsidRPr="009D405B" w:rsidRDefault="00CE1356" w:rsidP="00CE1356">
      <w:r>
        <w:rPr>
          <w:rFonts w:eastAsia="Times New Roman"/>
          <w:sz w:val="18"/>
          <w:lang w:eastAsia="en-US"/>
        </w:rPr>
        <w:t xml:space="preserve">Please select </w:t>
      </w:r>
      <w:r w:rsidRPr="005123F4">
        <w:rPr>
          <w:rFonts w:eastAsia="Times New Roman"/>
          <w:i/>
          <w:sz w:val="18"/>
          <w:lang w:eastAsia="en-US"/>
        </w:rPr>
        <w:t>one</w:t>
      </w:r>
      <w:r>
        <w:rPr>
          <w:rFonts w:eastAsia="Times New Roman"/>
          <w:sz w:val="18"/>
          <w:lang w:eastAsia="en-US"/>
        </w:rPr>
        <w:t xml:space="preserve"> of the following:</w:t>
      </w:r>
    </w:p>
    <w:tbl>
      <w:tblPr>
        <w:tblW w:w="0" w:type="auto"/>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50"/>
        <w:gridCol w:w="9512"/>
      </w:tblGrid>
      <w:tr w:rsidR="00CE1356" w:rsidRPr="009D405B" w14:paraId="3C9F224A" w14:textId="77777777" w:rsidTr="00197894">
        <w:tc>
          <w:tcPr>
            <w:tcW w:w="450" w:type="dxa"/>
            <w:shd w:val="clear" w:color="auto" w:fill="B7D1B7"/>
          </w:tcPr>
          <w:p w14:paraId="484160BE" w14:textId="77777777" w:rsidR="00CE1356" w:rsidRPr="002A68B3" w:rsidRDefault="004C2DA5" w:rsidP="00197894">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CE1356"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0F294094" w14:textId="77777777" w:rsidR="00CE1356" w:rsidRPr="002A68B3" w:rsidRDefault="00CE1356" w:rsidP="00197894">
            <w:pPr>
              <w:spacing w:before="30" w:after="30"/>
              <w:rPr>
                <w:rFonts w:cs="Century Gothic"/>
                <w:sz w:val="18"/>
              </w:rPr>
            </w:pPr>
            <w:r w:rsidRPr="002A68B3">
              <w:rPr>
                <w:rFonts w:cs="Century Gothic"/>
                <w:b/>
                <w:sz w:val="18"/>
              </w:rPr>
              <w:t xml:space="preserve">No, </w:t>
            </w:r>
            <w:r w:rsidRPr="002A68B3">
              <w:rPr>
                <w:rFonts w:cs="Century Gothic"/>
                <w:sz w:val="18"/>
              </w:rPr>
              <w:t>we would not like this enhancement.</w:t>
            </w:r>
          </w:p>
        </w:tc>
      </w:tr>
      <w:tr w:rsidR="00CE1356" w:rsidRPr="009D405B" w14:paraId="182A2BA2" w14:textId="77777777" w:rsidTr="00197894">
        <w:tc>
          <w:tcPr>
            <w:tcW w:w="450" w:type="dxa"/>
            <w:shd w:val="clear" w:color="auto" w:fill="B7D1B7"/>
          </w:tcPr>
          <w:p w14:paraId="3FF35763" w14:textId="77777777" w:rsidR="00CE1356" w:rsidRPr="002A68B3" w:rsidRDefault="004C2DA5" w:rsidP="00197894">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CE1356"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756C3705" w14:textId="77777777" w:rsidR="00CE1356" w:rsidRPr="002A68B3" w:rsidRDefault="00CE1356" w:rsidP="00197894">
            <w:pPr>
              <w:spacing w:before="30" w:after="30"/>
              <w:rPr>
                <w:rFonts w:cs="Century Gothic"/>
                <w:sz w:val="18"/>
              </w:rPr>
            </w:pPr>
            <w:r w:rsidRPr="002A68B3">
              <w:rPr>
                <w:rFonts w:cs="Century Gothic"/>
                <w:b/>
                <w:sz w:val="18"/>
              </w:rPr>
              <w:t xml:space="preserve">Yes, </w:t>
            </w:r>
            <w:r w:rsidRPr="002A68B3">
              <w:rPr>
                <w:rFonts w:cs="Century Gothic"/>
                <w:sz w:val="18"/>
              </w:rPr>
              <w:t xml:space="preserve">we would like this enhancement.  Please turn </w:t>
            </w:r>
            <w:r>
              <w:rPr>
                <w:rFonts w:cs="Century Gothic"/>
                <w:sz w:val="18"/>
              </w:rPr>
              <w:t>it on for</w:t>
            </w:r>
            <w:r w:rsidRPr="002A68B3">
              <w:rPr>
                <w:rFonts w:cs="Century Gothic"/>
                <w:sz w:val="18"/>
              </w:rPr>
              <w:t xml:space="preserve"> the following program</w:t>
            </w:r>
            <w:r>
              <w:rPr>
                <w:rFonts w:cs="Century Gothic"/>
                <w:sz w:val="18"/>
              </w:rPr>
              <w:t xml:space="preserve"> types</w:t>
            </w:r>
            <w:r w:rsidRPr="002A68B3">
              <w:rPr>
                <w:rFonts w:cs="Century Gothic"/>
                <w:sz w:val="18"/>
              </w:rPr>
              <w:t>:</w:t>
            </w:r>
          </w:p>
          <w:p w14:paraId="5387B4A6" w14:textId="77C39F10" w:rsidR="00CE1356" w:rsidRPr="002A68B3" w:rsidRDefault="004C2DA5" w:rsidP="00197894">
            <w:pPr>
              <w:spacing w:before="30" w:after="30"/>
              <w:rPr>
                <w:rFonts w:cs="Century Gothic"/>
                <w:sz w:val="18"/>
              </w:rPr>
            </w:pPr>
            <w:r>
              <w:rPr>
                <w:rFonts w:cs="Century Gothic"/>
                <w:sz w:val="18"/>
              </w:rPr>
              <w:fldChar w:fldCharType="begin">
                <w:ffData>
                  <w:name w:val=""/>
                  <w:enabled/>
                  <w:calcOnExit w:val="0"/>
                  <w:textInput>
                    <w:default w:val="[enter program type list here]"/>
                  </w:textInput>
                </w:ffData>
              </w:fldChar>
            </w:r>
            <w:r w:rsidR="00CE1356">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type list here]</w:t>
            </w:r>
            <w:r>
              <w:rPr>
                <w:rFonts w:cs="Century Gothic"/>
                <w:sz w:val="18"/>
              </w:rPr>
              <w:fldChar w:fldCharType="end"/>
            </w:r>
            <w:r w:rsidR="00CE1356">
              <w:rPr>
                <w:rFonts w:cs="Century Gothic"/>
                <w:sz w:val="18"/>
              </w:rPr>
              <w:t xml:space="preserve"> </w:t>
            </w:r>
          </w:p>
        </w:tc>
      </w:tr>
    </w:tbl>
    <w:p w14:paraId="24D8ABD6" w14:textId="77777777" w:rsidR="0030590C" w:rsidRPr="007C7DF2" w:rsidRDefault="00CE1356" w:rsidP="007C7DF2">
      <w:pPr>
        <w:spacing w:after="240"/>
        <w:jc w:val="right"/>
        <w:rPr>
          <w:color w:val="000000"/>
          <w:sz w:val="18"/>
        </w:rPr>
      </w:pPr>
      <w:r w:rsidRPr="00601116">
        <w:rPr>
          <w:color w:val="000000"/>
          <w:sz w:val="18"/>
        </w:rPr>
        <w:t xml:space="preserve"> (pnotmake.w: cfg-MI-hyperlink)</w:t>
      </w:r>
      <w:bookmarkStart w:id="25" w:name="_Ref389230068"/>
    </w:p>
    <w:p w14:paraId="2744FD3F" w14:textId="77777777" w:rsidR="0030590C" w:rsidRPr="00A90A06" w:rsidRDefault="0030590C" w:rsidP="0030590C">
      <w:pPr>
        <w:pStyle w:val="Heading4"/>
        <w:pBdr>
          <w:top w:val="single" w:sz="4" w:space="6" w:color="EEECE1"/>
        </w:pBdr>
        <w:spacing w:before="300" w:after="240"/>
        <w:rPr>
          <w:color w:val="2A7E54"/>
        </w:rPr>
      </w:pPr>
      <w:r>
        <w:rPr>
          <w:color w:val="2A7E54"/>
        </w:rPr>
        <w:br w:type="page"/>
      </w:r>
      <w:bookmarkStart w:id="26" w:name="_Ref391038774"/>
      <w:bookmarkStart w:id="27" w:name="_Ref392504767"/>
      <w:r w:rsidRPr="00FF6EE1">
        <w:rPr>
          <w:color w:val="2A7E54"/>
        </w:rPr>
        <w:lastRenderedPageBreak/>
        <w:t>Option</w:t>
      </w:r>
      <w:r w:rsidR="00B35BDD">
        <w:rPr>
          <w:color w:val="2A7E54"/>
        </w:rPr>
        <w:t xml:space="preserve"> 13</w:t>
      </w:r>
      <w:r>
        <w:rPr>
          <w:color w:val="2A7E54"/>
        </w:rPr>
        <w:t xml:space="preserve"> - extra note types</w:t>
      </w:r>
      <w:bookmarkEnd w:id="25"/>
      <w:bookmarkEnd w:id="26"/>
      <w:bookmarkEnd w:id="27"/>
    </w:p>
    <w:p w14:paraId="450F3C53" w14:textId="6688351A" w:rsidR="0030590C" w:rsidRPr="005D01A2" w:rsidRDefault="0030590C" w:rsidP="00F154E0">
      <w:pPr>
        <w:spacing w:after="0"/>
        <w:contextualSpacing/>
        <w:rPr>
          <w:sz w:val="18"/>
        </w:rPr>
      </w:pPr>
      <w:r>
        <w:rPr>
          <w:b/>
          <w:sz w:val="18"/>
        </w:rPr>
        <w:t xml:space="preserve">Enhancement location: </w:t>
      </w:r>
      <w:r w:rsidRPr="005D01A2">
        <w:rPr>
          <w:sz w:val="18"/>
        </w:rPr>
        <w:t xml:space="preserve">Services </w:t>
      </w:r>
      <w:r w:rsidR="00F154E0">
        <w:rPr>
          <w:sz w:val="18"/>
        </w:rPr>
        <w:t xml:space="preserve">–Individual </w:t>
      </w:r>
      <w:r w:rsidRPr="005D01A2">
        <w:rPr>
          <w:sz w:val="18"/>
        </w:rPr>
        <w:t>&gt; Progress Notes &gt; select client &gt; Create new or edit progress note</w:t>
      </w:r>
    </w:p>
    <w:p w14:paraId="748A146A" w14:textId="77777777" w:rsidR="0030590C" w:rsidRDefault="0030590C" w:rsidP="0030590C">
      <w:pPr>
        <w:spacing w:after="0"/>
        <w:contextualSpacing/>
        <w:rPr>
          <w:sz w:val="18"/>
        </w:rPr>
      </w:pPr>
    </w:p>
    <w:p w14:paraId="703E25A9" w14:textId="77777777" w:rsidR="0030590C" w:rsidRDefault="001241C7" w:rsidP="0030590C">
      <w:pPr>
        <w:spacing w:after="240"/>
        <w:rPr>
          <w:sz w:val="18"/>
        </w:rPr>
      </w:pPr>
      <w:r>
        <w:rPr>
          <w:noProof/>
          <w:lang w:eastAsia="en-US"/>
        </w:rPr>
        <w:drawing>
          <wp:anchor distT="0" distB="0" distL="114300" distR="114300" simplePos="0" relativeHeight="251671040" behindDoc="0" locked="0" layoutInCell="1" allowOverlap="1" wp14:anchorId="642723D8" wp14:editId="4C970303">
            <wp:simplePos x="0" y="0"/>
            <wp:positionH relativeFrom="column">
              <wp:posOffset>3105150</wp:posOffset>
            </wp:positionH>
            <wp:positionV relativeFrom="paragraph">
              <wp:posOffset>466725</wp:posOffset>
            </wp:positionV>
            <wp:extent cx="3352800" cy="2440305"/>
            <wp:effectExtent l="19050" t="0" r="0" b="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4" cstate="print"/>
                    <a:srcRect/>
                    <a:stretch>
                      <a:fillRect/>
                    </a:stretch>
                  </pic:blipFill>
                  <pic:spPr bwMode="auto">
                    <a:xfrm>
                      <a:off x="0" y="0"/>
                      <a:ext cx="3352800" cy="2440305"/>
                    </a:xfrm>
                    <a:prstGeom prst="rect">
                      <a:avLst/>
                    </a:prstGeom>
                    <a:noFill/>
                  </pic:spPr>
                </pic:pic>
              </a:graphicData>
            </a:graphic>
          </wp:anchor>
        </w:drawing>
      </w:r>
      <w:r w:rsidR="0030590C">
        <w:rPr>
          <w:b/>
          <w:sz w:val="18"/>
        </w:rPr>
        <w:t xml:space="preserve">Enhancement description:  </w:t>
      </w:r>
      <w:r w:rsidR="0030590C">
        <w:rPr>
          <w:sz w:val="18"/>
        </w:rPr>
        <w:t xml:space="preserve">This enhancement allows you to </w:t>
      </w:r>
      <w:r w:rsidR="004D7F8D">
        <w:rPr>
          <w:sz w:val="18"/>
        </w:rPr>
        <w:t>configure</w:t>
      </w:r>
      <w:r w:rsidR="0030590C">
        <w:rPr>
          <w:sz w:val="18"/>
        </w:rPr>
        <w:t xml:space="preserve"> the </w:t>
      </w:r>
      <w:r w:rsidR="0030590C" w:rsidRPr="00BF0F5F">
        <w:rPr>
          <w:b/>
          <w:sz w:val="18"/>
        </w:rPr>
        <w:t>Progress Note Type Selection</w:t>
      </w:r>
      <w:r w:rsidR="0030590C">
        <w:rPr>
          <w:sz w:val="18"/>
        </w:rPr>
        <w:t xml:space="preserve"> options when writing a new progress note for a client.  </w:t>
      </w:r>
    </w:p>
    <w:p w14:paraId="1B37A7AD" w14:textId="77777777" w:rsidR="0030590C" w:rsidRDefault="0030590C" w:rsidP="0030590C">
      <w:pPr>
        <w:spacing w:after="240"/>
        <w:rPr>
          <w:sz w:val="18"/>
        </w:rPr>
      </w:pPr>
      <w:r>
        <w:rPr>
          <w:sz w:val="18"/>
        </w:rPr>
        <w:t xml:space="preserve">This enhancement allows agencies to create new note types for program types.   Agencies can incorporate the new types into the existing options, or completely replace the existing options with a new list.   </w:t>
      </w:r>
    </w:p>
    <w:p w14:paraId="41286540" w14:textId="7ADD026A" w:rsidR="0030590C" w:rsidRDefault="00210E48" w:rsidP="0030590C">
      <w:pPr>
        <w:spacing w:after="240"/>
        <w:rPr>
          <w:sz w:val="18"/>
        </w:rPr>
      </w:pPr>
      <w:r>
        <w:rPr>
          <w:noProof/>
          <w:sz w:val="18"/>
          <w:lang w:eastAsia="en-US"/>
        </w:rPr>
        <mc:AlternateContent>
          <mc:Choice Requires="wps">
            <w:drawing>
              <wp:anchor distT="0" distB="0" distL="114300" distR="114300" simplePos="0" relativeHeight="251672064" behindDoc="0" locked="0" layoutInCell="1" allowOverlap="1" wp14:anchorId="585B795B" wp14:editId="7B976A7C">
                <wp:simplePos x="0" y="0"/>
                <wp:positionH relativeFrom="column">
                  <wp:posOffset>3131820</wp:posOffset>
                </wp:positionH>
                <wp:positionV relativeFrom="paragraph">
                  <wp:posOffset>280670</wp:posOffset>
                </wp:positionV>
                <wp:extent cx="3265170" cy="595630"/>
                <wp:effectExtent l="7620" t="10795" r="13335" b="12700"/>
                <wp:wrapNone/>
                <wp:docPr id="27"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5170" cy="59563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FE4D38" id="AutoShape 214" o:spid="_x0000_s1026" style="position:absolute;margin-left:246.6pt;margin-top:22.1pt;width:257.1pt;height:46.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" filled="f" strokecolor="red"/>
            </w:pict>
          </mc:Fallback>
        </mc:AlternateContent>
      </w:r>
      <w:r w:rsidR="0030590C">
        <w:rPr>
          <w:sz w:val="18"/>
        </w:rPr>
        <w:t>The custom note types will be available when creating a new progress note, when running a progress notes report, or a contacts log report.</w:t>
      </w:r>
    </w:p>
    <w:p w14:paraId="45C11414" w14:textId="77777777" w:rsidR="00BC7E14" w:rsidRPr="0057021E" w:rsidRDefault="00BC7E14" w:rsidP="00BC7E14">
      <w:pPr>
        <w:spacing w:after="240"/>
        <w:rPr>
          <w:i/>
          <w:color w:val="2A7E54"/>
          <w:sz w:val="18"/>
        </w:rPr>
      </w:pPr>
      <w:r w:rsidRPr="0057021E">
        <w:rPr>
          <w:i/>
          <w:color w:val="2A7E54"/>
          <w:sz w:val="18"/>
        </w:rPr>
        <w:t xml:space="preserve">If </w:t>
      </w:r>
      <w:r>
        <w:rPr>
          <w:i/>
          <w:color w:val="2A7E54"/>
          <w:sz w:val="18"/>
        </w:rPr>
        <w:t>you choose to remove an</w:t>
      </w:r>
      <w:r w:rsidRPr="0057021E">
        <w:rPr>
          <w:i/>
          <w:color w:val="2A7E54"/>
          <w:sz w:val="18"/>
        </w:rPr>
        <w:t xml:space="preserve"> existing </w:t>
      </w:r>
      <w:r>
        <w:rPr>
          <w:i/>
          <w:color w:val="2A7E54"/>
          <w:sz w:val="18"/>
        </w:rPr>
        <w:t>note type, the type will only show for existing progress notes with that type in report mode, and will not be available for selection in data entry mode.</w:t>
      </w:r>
    </w:p>
    <w:p w14:paraId="1B2C1637" w14:textId="77777777" w:rsidR="00BB3DA4" w:rsidRDefault="00BB3DA4" w:rsidP="00BB3DA4">
      <w:pPr>
        <w:pStyle w:val="Heading4"/>
        <w:spacing w:after="240"/>
        <w:rPr>
          <w:color w:val="2A7E54"/>
        </w:rPr>
      </w:pPr>
    </w:p>
    <w:p w14:paraId="055CF262" w14:textId="77777777" w:rsidR="00BB3DA4" w:rsidRPr="009728AE" w:rsidRDefault="00BB3DA4" w:rsidP="00BB3DA4">
      <w:pPr>
        <w:pStyle w:val="Heading4"/>
        <w:spacing w:after="240"/>
        <w:rPr>
          <w:color w:val="2A7E54"/>
        </w:rPr>
      </w:pPr>
      <w:r w:rsidRPr="009728AE">
        <w:rPr>
          <w:color w:val="2A7E54"/>
        </w:rPr>
        <w:t xml:space="preserve">this enhancement is deployed </w:t>
      </w:r>
      <w:r>
        <w:rPr>
          <w:color w:val="2A7E54"/>
        </w:rPr>
        <w:t>at the Program Type level</w:t>
      </w:r>
      <w:r w:rsidRPr="009728AE">
        <w:rPr>
          <w:color w:val="2A7E54"/>
        </w:rPr>
        <w:t>.</w:t>
      </w:r>
    </w:p>
    <w:p w14:paraId="59CB4821" w14:textId="77777777" w:rsidR="00BB3DA4" w:rsidRDefault="00BB3DA4" w:rsidP="00BB3DA4">
      <w:pPr>
        <w:rPr>
          <w:rFonts w:eastAsia="Times New Roman"/>
          <w:sz w:val="18"/>
          <w:lang w:eastAsia="en-US"/>
        </w:rPr>
      </w:pPr>
      <w:r w:rsidRPr="00A72960">
        <w:rPr>
          <w:rFonts w:eastAsia="Times New Roman"/>
          <w:b/>
          <w:sz w:val="18"/>
          <w:lang w:eastAsia="en-US"/>
        </w:rPr>
        <w:t>New Implementations</w:t>
      </w:r>
      <w:r>
        <w:rPr>
          <w:rFonts w:eastAsia="Times New Roman"/>
          <w:sz w:val="18"/>
          <w:lang w:eastAsia="en-US"/>
        </w:rPr>
        <w:t xml:space="preserve"> - Please refer to the Note Type Spreadsheet, which will be provided by your Implementation Consultant. Contact your Implementation Consultant if you have any questions regarding your note types.</w:t>
      </w:r>
    </w:p>
    <w:p w14:paraId="669B1279" w14:textId="77777777" w:rsidR="00BB3DA4" w:rsidRPr="00A72960" w:rsidRDefault="00BB3DA4" w:rsidP="00BB3DA4">
      <w:pPr>
        <w:rPr>
          <w:rFonts w:eastAsia="Times New Roman"/>
          <w:sz w:val="18"/>
          <w:lang w:eastAsia="en-US"/>
        </w:rPr>
      </w:pPr>
      <w:r>
        <w:rPr>
          <w:rFonts w:eastAsia="Times New Roman"/>
          <w:b/>
          <w:sz w:val="18"/>
          <w:lang w:eastAsia="en-US"/>
        </w:rPr>
        <w:t xml:space="preserve">Existing AWARDS Agencies – </w:t>
      </w:r>
      <w:r>
        <w:rPr>
          <w:rFonts w:eastAsia="Times New Roman"/>
          <w:sz w:val="18"/>
          <w:lang w:eastAsia="en-US"/>
        </w:rPr>
        <w:t xml:space="preserve">Please contact the Help Desk or your Senior Project Manager if you’d like to make changes to your note types. </w:t>
      </w:r>
    </w:p>
    <w:p w14:paraId="662088CB" w14:textId="77777777" w:rsidR="00BB3DA4" w:rsidRDefault="00BB3DA4" w:rsidP="0030590C">
      <w:pPr>
        <w:spacing w:after="0"/>
        <w:jc w:val="right"/>
        <w:rPr>
          <w:color w:val="000000"/>
          <w:sz w:val="18"/>
        </w:rPr>
      </w:pPr>
    </w:p>
    <w:p w14:paraId="092CAF9D" w14:textId="77777777" w:rsidR="00BB3DA4" w:rsidRDefault="00BB3DA4" w:rsidP="00BB3DA4">
      <w:pPr>
        <w:spacing w:after="0"/>
        <w:jc w:val="right"/>
        <w:rPr>
          <w:color w:val="000000"/>
          <w:sz w:val="18"/>
        </w:rPr>
      </w:pPr>
      <w:r>
        <w:rPr>
          <w:color w:val="000000"/>
          <w:sz w:val="18"/>
        </w:rPr>
        <w:br/>
      </w:r>
      <w:r w:rsidR="0030590C" w:rsidRPr="00601116">
        <w:rPr>
          <w:color w:val="000000"/>
          <w:sz w:val="18"/>
        </w:rPr>
        <w:t xml:space="preserve"> (pnotmake.w: cfg-extra-notetype-labels) </w:t>
      </w:r>
    </w:p>
    <w:p w14:paraId="1259C1AD" w14:textId="77777777" w:rsidR="0030590C" w:rsidRDefault="00EE59EE" w:rsidP="0030590C">
      <w:pPr>
        <w:spacing w:after="0"/>
        <w:jc w:val="right"/>
        <w:rPr>
          <w:color w:val="000000"/>
          <w:sz w:val="18"/>
        </w:rPr>
      </w:pPr>
      <w:r w:rsidRPr="00601116">
        <w:rPr>
          <w:color w:val="000000"/>
          <w:sz w:val="18"/>
        </w:rPr>
        <w:t xml:space="preserve"> </w:t>
      </w:r>
      <w:r w:rsidR="0030590C" w:rsidRPr="00601116">
        <w:rPr>
          <w:color w:val="000000"/>
          <w:sz w:val="18"/>
        </w:rPr>
        <w:t>(pnotmake.w: cfg-extra-notetype-codes)</w:t>
      </w:r>
    </w:p>
    <w:p w14:paraId="1867C0B3" w14:textId="77777777" w:rsidR="0030590C" w:rsidRDefault="0030590C" w:rsidP="0030590C">
      <w:pPr>
        <w:spacing w:after="0"/>
        <w:jc w:val="right"/>
        <w:rPr>
          <w:color w:val="000000"/>
          <w:sz w:val="18"/>
        </w:rPr>
      </w:pPr>
      <w:r w:rsidRPr="00601116">
        <w:rPr>
          <w:color w:val="000000"/>
          <w:sz w:val="18"/>
        </w:rPr>
        <w:t xml:space="preserve">(pnotmake.w: cfg-xnotetype-labels) </w:t>
      </w:r>
    </w:p>
    <w:p w14:paraId="5F584501" w14:textId="77777777" w:rsidR="0030590C" w:rsidRDefault="0030590C" w:rsidP="00A72960">
      <w:pPr>
        <w:spacing w:after="0"/>
        <w:jc w:val="right"/>
        <w:rPr>
          <w:color w:val="000000"/>
          <w:sz w:val="18"/>
        </w:rPr>
      </w:pPr>
      <w:r w:rsidRPr="00601116">
        <w:rPr>
          <w:color w:val="000000"/>
          <w:sz w:val="18"/>
        </w:rPr>
        <w:t>(pn</w:t>
      </w:r>
      <w:r>
        <w:rPr>
          <w:color w:val="000000"/>
          <w:sz w:val="18"/>
        </w:rPr>
        <w:t>otmake.w: cfg-xnotetype-codes)</w:t>
      </w:r>
    </w:p>
    <w:p w14:paraId="585C171F" w14:textId="77777777" w:rsidR="004F0576" w:rsidRDefault="004F0576">
      <w:pPr>
        <w:spacing w:after="0" w:line="240" w:lineRule="auto"/>
        <w:jc w:val="left"/>
        <w:rPr>
          <w:caps/>
          <w:spacing w:val="14"/>
          <w:sz w:val="20"/>
          <w:szCs w:val="20"/>
          <w:shd w:val="clear" w:color="auto" w:fill="FFFFFF"/>
        </w:rPr>
      </w:pPr>
      <w:r>
        <w:rPr>
          <w:shd w:val="clear" w:color="auto" w:fill="FFFFFF"/>
        </w:rPr>
        <w:br w:type="page"/>
      </w:r>
    </w:p>
    <w:p w14:paraId="10582011" w14:textId="77777777" w:rsidR="004F0576" w:rsidRDefault="004F0576" w:rsidP="004F0576">
      <w:pPr>
        <w:pStyle w:val="Heading4"/>
        <w:pBdr>
          <w:top w:val="single" w:sz="4" w:space="6" w:color="EEECE1"/>
        </w:pBdr>
        <w:spacing w:before="300" w:after="240"/>
        <w:jc w:val="left"/>
        <w:rPr>
          <w:color w:val="2A7E54"/>
        </w:rPr>
      </w:pPr>
      <w:r w:rsidRPr="00FF6EE1">
        <w:rPr>
          <w:color w:val="2A7E54"/>
        </w:rPr>
        <w:lastRenderedPageBreak/>
        <w:t>Option</w:t>
      </w:r>
      <w:r>
        <w:rPr>
          <w:color w:val="2A7E54"/>
        </w:rPr>
        <w:t xml:space="preserve"> 14 – Link collateral notes to service plan</w:t>
      </w:r>
    </w:p>
    <w:p w14:paraId="1FD2F1A3" w14:textId="06056179" w:rsidR="004F0576" w:rsidRPr="00BB3207" w:rsidRDefault="004F0576" w:rsidP="004F0576">
      <w:pPr>
        <w:spacing w:after="0" w:line="240" w:lineRule="auto"/>
        <w:jc w:val="left"/>
        <w:rPr>
          <w:b/>
          <w:sz w:val="18"/>
        </w:rPr>
      </w:pPr>
      <w:r w:rsidRPr="009C15C2">
        <w:rPr>
          <w:b/>
          <w:sz w:val="18"/>
        </w:rPr>
        <w:t xml:space="preserve">Enhancement location: </w:t>
      </w:r>
      <w:r>
        <w:rPr>
          <w:b/>
          <w:sz w:val="18"/>
        </w:rPr>
        <w:t xml:space="preserve">  </w:t>
      </w:r>
      <w:r w:rsidR="00F154E0" w:rsidRPr="005D01A2">
        <w:rPr>
          <w:sz w:val="18"/>
        </w:rPr>
        <w:t xml:space="preserve">Services </w:t>
      </w:r>
      <w:r w:rsidR="00F154E0">
        <w:rPr>
          <w:sz w:val="18"/>
        </w:rPr>
        <w:t xml:space="preserve">–Individual </w:t>
      </w:r>
      <w:r w:rsidR="00F154E0" w:rsidRPr="005D01A2">
        <w:rPr>
          <w:sz w:val="18"/>
        </w:rPr>
        <w:t>&gt; Progress Notes &gt; select client &gt; Create new or edit progress note</w:t>
      </w:r>
    </w:p>
    <w:p w14:paraId="7A8CBC4C" w14:textId="1AEA5C51" w:rsidR="004F0576" w:rsidRPr="004F0576" w:rsidRDefault="004F0576" w:rsidP="004F0576">
      <w:pPr>
        <w:jc w:val="left"/>
        <w:rPr>
          <w:color w:val="2A7E54"/>
          <w:sz w:val="18"/>
        </w:rPr>
      </w:pPr>
      <w:r w:rsidRPr="009C15C2">
        <w:rPr>
          <w:b/>
          <w:sz w:val="18"/>
        </w:rPr>
        <w:br/>
        <w:t xml:space="preserve">Enhancement description:  </w:t>
      </w:r>
      <w:r w:rsidRPr="004F0576">
        <w:rPr>
          <w:sz w:val="18"/>
        </w:rPr>
        <w:t>When entering a Progress Note, this option can be turned on to link service</w:t>
      </w:r>
      <w:r w:rsidR="00F154E0">
        <w:rPr>
          <w:sz w:val="18"/>
        </w:rPr>
        <w:t>s</w:t>
      </w:r>
      <w:r w:rsidRPr="004F0576">
        <w:rPr>
          <w:sz w:val="18"/>
        </w:rPr>
        <w:t xml:space="preserve"> on the Service Plan to a Collateral Note.</w:t>
      </w:r>
      <w:r>
        <w:rPr>
          <w:sz w:val="18"/>
        </w:rPr>
        <w:t xml:space="preserve"> If turned on, and the note type selected is Collateral Contact and the Service Type selected matches an active service type on the client’s plan, users will be able to select corresponding plan objectives on the </w:t>
      </w:r>
      <w:r w:rsidRPr="00422EFE">
        <w:rPr>
          <w:i/>
          <w:sz w:val="18"/>
        </w:rPr>
        <w:t xml:space="preserve">Progress Notes Data </w:t>
      </w:r>
      <w:r w:rsidR="00422EFE" w:rsidRPr="00422EFE">
        <w:rPr>
          <w:i/>
          <w:sz w:val="18"/>
        </w:rPr>
        <w:t>E</w:t>
      </w:r>
      <w:r w:rsidRPr="00422EFE">
        <w:rPr>
          <w:i/>
          <w:sz w:val="18"/>
        </w:rPr>
        <w:t>ntry</w:t>
      </w:r>
      <w:r>
        <w:rPr>
          <w:sz w:val="18"/>
        </w:rPr>
        <w:t xml:space="preserve"> page</w:t>
      </w:r>
      <w:r w:rsidR="00F154E0">
        <w:rPr>
          <w:sz w:val="18"/>
        </w:rPr>
        <w:t>.</w:t>
      </w:r>
    </w:p>
    <w:p w14:paraId="0420B7C2" w14:textId="77777777" w:rsidR="004F0576" w:rsidRPr="004F0576" w:rsidRDefault="004F0576" w:rsidP="004F0576">
      <w:pPr>
        <w:pStyle w:val="Heading4"/>
        <w:spacing w:after="240"/>
        <w:rPr>
          <w:color w:val="2A7E54"/>
        </w:rPr>
      </w:pPr>
      <w:r>
        <w:rPr>
          <w:color w:val="2A7E54"/>
        </w:rPr>
        <w:t>T</w:t>
      </w:r>
      <w:r w:rsidRPr="009728AE">
        <w:rPr>
          <w:color w:val="2A7E54"/>
        </w:rPr>
        <w:t xml:space="preserve">his enhancement is deployed </w:t>
      </w:r>
      <w:r>
        <w:rPr>
          <w:color w:val="2A7E54"/>
        </w:rPr>
        <w:t>at the Program type level</w:t>
      </w:r>
      <w:r w:rsidRPr="009728AE">
        <w:rPr>
          <w:color w:val="2A7E54"/>
        </w:rPr>
        <w:t>.</w:t>
      </w:r>
    </w:p>
    <w:tbl>
      <w:tblPr>
        <w:tblW w:w="10188" w:type="dxa"/>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50"/>
        <w:gridCol w:w="9738"/>
      </w:tblGrid>
      <w:tr w:rsidR="004F0576" w:rsidRPr="009C15C2" w14:paraId="687ACA0B" w14:textId="77777777" w:rsidTr="006B3279">
        <w:tc>
          <w:tcPr>
            <w:tcW w:w="450" w:type="dxa"/>
            <w:shd w:val="clear" w:color="auto" w:fill="B7D1B7"/>
          </w:tcPr>
          <w:p w14:paraId="76364299" w14:textId="77777777" w:rsidR="004F0576" w:rsidRPr="009C15C2" w:rsidRDefault="004F0576" w:rsidP="006B3279">
            <w:pPr>
              <w:spacing w:before="30" w:after="30"/>
              <w:jc w:val="left"/>
              <w:rPr>
                <w:rFonts w:cs="Century Gothic"/>
                <w:sz w:val="18"/>
              </w:rPr>
            </w:pPr>
            <w:r w:rsidRPr="009C15C2">
              <w:rPr>
                <w:rFonts w:cs="Century Gothic"/>
                <w:sz w:val="18"/>
              </w:rPr>
              <w:fldChar w:fldCharType="begin">
                <w:ffData>
                  <w:name w:val="Check3"/>
                  <w:enabled/>
                  <w:calcOnExit w:val="0"/>
                  <w:checkBox>
                    <w:sizeAuto/>
                    <w:default w:val="0"/>
                  </w:checkBox>
                </w:ffData>
              </w:fldChar>
            </w:r>
            <w:r w:rsidRPr="009C15C2">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9C15C2">
              <w:rPr>
                <w:rFonts w:cs="Century Gothic"/>
                <w:sz w:val="18"/>
              </w:rPr>
              <w:fldChar w:fldCharType="end"/>
            </w:r>
          </w:p>
        </w:tc>
        <w:tc>
          <w:tcPr>
            <w:tcW w:w="9738" w:type="dxa"/>
          </w:tcPr>
          <w:p w14:paraId="1AA5DF78" w14:textId="77777777" w:rsidR="004F0576" w:rsidRPr="009C15C2" w:rsidRDefault="00422EFE" w:rsidP="006B3279">
            <w:pPr>
              <w:spacing w:before="30" w:after="30"/>
              <w:jc w:val="left"/>
              <w:rPr>
                <w:rFonts w:cs="Century Gothic"/>
                <w:sz w:val="18"/>
              </w:rPr>
            </w:pPr>
            <w:r w:rsidRPr="002A68B3">
              <w:rPr>
                <w:rFonts w:cs="Century Gothic"/>
                <w:b/>
                <w:sz w:val="18"/>
              </w:rPr>
              <w:t xml:space="preserve">No, </w:t>
            </w:r>
            <w:r w:rsidRPr="002A68B3">
              <w:rPr>
                <w:rFonts w:cs="Century Gothic"/>
                <w:sz w:val="18"/>
              </w:rPr>
              <w:t>we would not like this enhancement.</w:t>
            </w:r>
          </w:p>
        </w:tc>
      </w:tr>
      <w:tr w:rsidR="004F0576" w:rsidRPr="009C15C2" w14:paraId="0E72237A" w14:textId="77777777" w:rsidTr="006B3279">
        <w:tc>
          <w:tcPr>
            <w:tcW w:w="450" w:type="dxa"/>
            <w:shd w:val="clear" w:color="auto" w:fill="B7D1B7"/>
          </w:tcPr>
          <w:p w14:paraId="49A604D4" w14:textId="77777777" w:rsidR="004F0576" w:rsidRPr="009C15C2" w:rsidRDefault="004F0576" w:rsidP="006B3279">
            <w:pPr>
              <w:spacing w:before="30" w:after="30"/>
              <w:jc w:val="left"/>
              <w:rPr>
                <w:rFonts w:cs="Century Gothic"/>
                <w:sz w:val="18"/>
              </w:rPr>
            </w:pPr>
            <w:r w:rsidRPr="009C15C2">
              <w:rPr>
                <w:rFonts w:cs="Century Gothic"/>
                <w:sz w:val="18"/>
              </w:rPr>
              <w:fldChar w:fldCharType="begin">
                <w:ffData>
                  <w:name w:val="Check3"/>
                  <w:enabled/>
                  <w:calcOnExit w:val="0"/>
                  <w:checkBox>
                    <w:sizeAuto/>
                    <w:default w:val="0"/>
                  </w:checkBox>
                </w:ffData>
              </w:fldChar>
            </w:r>
            <w:r w:rsidRPr="009C15C2">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9C15C2">
              <w:rPr>
                <w:rFonts w:cs="Century Gothic"/>
                <w:sz w:val="18"/>
              </w:rPr>
              <w:fldChar w:fldCharType="end"/>
            </w:r>
          </w:p>
        </w:tc>
        <w:tc>
          <w:tcPr>
            <w:tcW w:w="9738" w:type="dxa"/>
          </w:tcPr>
          <w:p w14:paraId="01140406" w14:textId="77777777" w:rsidR="00422EFE" w:rsidRPr="002A68B3" w:rsidRDefault="00422EFE" w:rsidP="00422EFE">
            <w:pPr>
              <w:spacing w:before="30" w:after="30"/>
              <w:rPr>
                <w:rFonts w:cs="Century Gothic"/>
                <w:sz w:val="18"/>
              </w:rPr>
            </w:pPr>
            <w:r w:rsidRPr="002A68B3">
              <w:rPr>
                <w:rFonts w:cs="Century Gothic"/>
                <w:b/>
                <w:sz w:val="18"/>
              </w:rPr>
              <w:t xml:space="preserve">Yes, </w:t>
            </w:r>
            <w:r w:rsidRPr="002A68B3">
              <w:rPr>
                <w:rFonts w:cs="Century Gothic"/>
                <w:sz w:val="18"/>
              </w:rPr>
              <w:t xml:space="preserve">we would like this enhancement.  Please turn </w:t>
            </w:r>
            <w:r>
              <w:rPr>
                <w:rFonts w:cs="Century Gothic"/>
                <w:sz w:val="18"/>
              </w:rPr>
              <w:t>it on for</w:t>
            </w:r>
            <w:r w:rsidRPr="002A68B3">
              <w:rPr>
                <w:rFonts w:cs="Century Gothic"/>
                <w:sz w:val="18"/>
              </w:rPr>
              <w:t xml:space="preserve"> the following program</w:t>
            </w:r>
            <w:r>
              <w:rPr>
                <w:rFonts w:cs="Century Gothic"/>
                <w:sz w:val="18"/>
              </w:rPr>
              <w:t xml:space="preserve"> types</w:t>
            </w:r>
            <w:r w:rsidRPr="002A68B3">
              <w:rPr>
                <w:rFonts w:cs="Century Gothic"/>
                <w:sz w:val="18"/>
              </w:rPr>
              <w:t>:</w:t>
            </w:r>
          </w:p>
          <w:p w14:paraId="77EB06D5" w14:textId="4DF8394E" w:rsidR="004F0576" w:rsidRPr="009C15C2" w:rsidRDefault="004F0576" w:rsidP="006B3279">
            <w:pPr>
              <w:spacing w:before="30" w:after="30"/>
              <w:jc w:val="left"/>
              <w:rPr>
                <w:rFonts w:cs="Century Gothic"/>
                <w:sz w:val="18"/>
              </w:rPr>
            </w:pPr>
            <w:r>
              <w:rPr>
                <w:rFonts w:cs="Century Gothic"/>
                <w:sz w:val="18"/>
              </w:rPr>
              <w:fldChar w:fldCharType="begin">
                <w:ffData>
                  <w:name w:val=""/>
                  <w:enabled/>
                  <w:calcOnExit w:val="0"/>
                  <w:textInput>
                    <w:default w:val="[enter program type list here]"/>
                  </w:textInput>
                </w:ffData>
              </w:fldChar>
            </w:r>
            <w:r>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type list here]</w:t>
            </w:r>
            <w:r>
              <w:rPr>
                <w:rFonts w:cs="Century Gothic"/>
                <w:sz w:val="18"/>
              </w:rPr>
              <w:fldChar w:fldCharType="end"/>
            </w:r>
            <w:r w:rsidRPr="009C15C2">
              <w:rPr>
                <w:rFonts w:cs="Century Gothic"/>
                <w:sz w:val="18"/>
              </w:rPr>
              <w:t xml:space="preserve"> </w:t>
            </w:r>
          </w:p>
        </w:tc>
      </w:tr>
    </w:tbl>
    <w:p w14:paraId="4BC7B558" w14:textId="77777777" w:rsidR="004F0576" w:rsidRPr="004F0576" w:rsidRDefault="004F0576" w:rsidP="004F0576">
      <w:pPr>
        <w:spacing w:after="0" w:line="240" w:lineRule="auto"/>
        <w:jc w:val="right"/>
        <w:rPr>
          <w:sz w:val="18"/>
        </w:rPr>
      </w:pPr>
      <w:r>
        <w:rPr>
          <w:sz w:val="18"/>
        </w:rPr>
        <w:t>(</w:t>
      </w:r>
      <w:r w:rsidRPr="004F0576">
        <w:rPr>
          <w:sz w:val="18"/>
        </w:rPr>
        <w:t>pnotmake.w</w:t>
      </w:r>
      <w:r>
        <w:rPr>
          <w:sz w:val="18"/>
        </w:rPr>
        <w:t>: c</w:t>
      </w:r>
      <w:r w:rsidRPr="004F0576">
        <w:rPr>
          <w:sz w:val="18"/>
        </w:rPr>
        <w:t>fg-</w:t>
      </w:r>
      <w:r w:rsidR="00422EFE">
        <w:rPr>
          <w:sz w:val="18"/>
        </w:rPr>
        <w:t>collateral-isp</w:t>
      </w:r>
      <w:r>
        <w:rPr>
          <w:sz w:val="18"/>
        </w:rPr>
        <w:t>)</w:t>
      </w:r>
    </w:p>
    <w:p w14:paraId="4784C962" w14:textId="77777777" w:rsidR="004F0576" w:rsidRPr="009C15C2" w:rsidRDefault="004F0576" w:rsidP="004F0576">
      <w:pPr>
        <w:spacing w:after="0" w:line="240" w:lineRule="auto"/>
        <w:jc w:val="left"/>
        <w:rPr>
          <w:color w:val="2A7E54"/>
          <w:sz w:val="18"/>
        </w:rPr>
      </w:pPr>
    </w:p>
    <w:p w14:paraId="4C2E9B54" w14:textId="77777777" w:rsidR="004F0576" w:rsidRPr="00481767" w:rsidRDefault="004F0576" w:rsidP="004F0576">
      <w:pPr>
        <w:spacing w:after="0" w:line="240" w:lineRule="auto"/>
        <w:jc w:val="left"/>
        <w:rPr>
          <w:color w:val="2A7E54"/>
          <w:sz w:val="18"/>
        </w:rPr>
      </w:pPr>
    </w:p>
    <w:p w14:paraId="3309C07B" w14:textId="5DABAA43" w:rsidR="0030590C" w:rsidRPr="00A90A06" w:rsidRDefault="0030590C" w:rsidP="0030590C">
      <w:pPr>
        <w:pStyle w:val="Heading4"/>
        <w:pBdr>
          <w:top w:val="single" w:sz="4" w:space="6" w:color="EEECE1"/>
        </w:pBdr>
        <w:spacing w:before="300" w:after="240"/>
        <w:rPr>
          <w:color w:val="2A7E54"/>
        </w:rPr>
      </w:pPr>
      <w:r>
        <w:rPr>
          <w:shd w:val="clear" w:color="auto" w:fill="FFFFFF"/>
        </w:rPr>
        <w:br w:type="page"/>
      </w:r>
      <w:bookmarkStart w:id="28" w:name="_Ref389230101"/>
      <w:r w:rsidRPr="00FF6EE1">
        <w:rPr>
          <w:color w:val="2A7E54"/>
        </w:rPr>
        <w:lastRenderedPageBreak/>
        <w:t>Option</w:t>
      </w:r>
      <w:r w:rsidR="00B35BDD">
        <w:rPr>
          <w:color w:val="2A7E54"/>
        </w:rPr>
        <w:t xml:space="preserve"> 1</w:t>
      </w:r>
      <w:r w:rsidR="005D7D35">
        <w:rPr>
          <w:color w:val="2A7E54"/>
        </w:rPr>
        <w:t>5</w:t>
      </w:r>
      <w:r>
        <w:rPr>
          <w:color w:val="2A7E54"/>
        </w:rPr>
        <w:t xml:space="preserve"> - periodic summary note - allow note to be f2f</w:t>
      </w:r>
      <w:bookmarkEnd w:id="28"/>
    </w:p>
    <w:p w14:paraId="1829F5CB" w14:textId="1AF6F809" w:rsidR="0030590C" w:rsidRPr="005D01A2" w:rsidRDefault="0030590C" w:rsidP="0030590C">
      <w:pPr>
        <w:spacing w:after="0"/>
        <w:contextualSpacing/>
        <w:rPr>
          <w:sz w:val="18"/>
        </w:rPr>
      </w:pPr>
      <w:r>
        <w:rPr>
          <w:b/>
          <w:sz w:val="18"/>
        </w:rPr>
        <w:t xml:space="preserve">Enhancement location:  </w:t>
      </w:r>
      <w:r w:rsidRPr="005D01A2">
        <w:rPr>
          <w:sz w:val="18"/>
        </w:rPr>
        <w:t>Services</w:t>
      </w:r>
      <w:r w:rsidR="005D7D35">
        <w:rPr>
          <w:sz w:val="18"/>
        </w:rPr>
        <w:t xml:space="preserve"> –Individual </w:t>
      </w:r>
      <w:r w:rsidRPr="005D01A2">
        <w:rPr>
          <w:sz w:val="18"/>
        </w:rPr>
        <w:t>&gt; Progress Notes &gt; Create new or edit periodic summary note</w:t>
      </w:r>
    </w:p>
    <w:p w14:paraId="1CC72EAF" w14:textId="77777777" w:rsidR="0030590C" w:rsidRDefault="0030590C" w:rsidP="0030590C">
      <w:pPr>
        <w:spacing w:after="0"/>
        <w:contextualSpacing/>
        <w:rPr>
          <w:sz w:val="18"/>
        </w:rPr>
      </w:pPr>
    </w:p>
    <w:p w14:paraId="2056C36C" w14:textId="62412296" w:rsidR="0030590C" w:rsidRPr="004F1DAE" w:rsidRDefault="00210E48" w:rsidP="0030590C">
      <w:pPr>
        <w:rPr>
          <w:sz w:val="18"/>
        </w:rPr>
      </w:pPr>
      <w:r>
        <w:rPr>
          <w:caps/>
          <w:noProof/>
          <w:color w:val="2A7E54"/>
          <w:spacing w:val="14"/>
          <w:lang w:eastAsia="en-US"/>
        </w:rPr>
        <mc:AlternateContent>
          <mc:Choice Requires="wps">
            <w:drawing>
              <wp:anchor distT="0" distB="0" distL="114300" distR="114300" simplePos="0" relativeHeight="251678208" behindDoc="0" locked="0" layoutInCell="1" allowOverlap="1" wp14:anchorId="484B8E25" wp14:editId="0116C99C">
                <wp:simplePos x="0" y="0"/>
                <wp:positionH relativeFrom="column">
                  <wp:posOffset>3265805</wp:posOffset>
                </wp:positionH>
                <wp:positionV relativeFrom="paragraph">
                  <wp:posOffset>513080</wp:posOffset>
                </wp:positionV>
                <wp:extent cx="1590675" cy="358140"/>
                <wp:effectExtent l="8255" t="10160" r="10795" b="12700"/>
                <wp:wrapNone/>
                <wp:docPr id="26"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5814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03A3BC" id="AutoShape 220" o:spid="_x0000_s1026" style="position:absolute;margin-left:257.15pt;margin-top:40.4pt;width:125.25pt;height:28.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" filled="f" strokecolor="red"/>
            </w:pict>
          </mc:Fallback>
        </mc:AlternateContent>
      </w:r>
      <w:r w:rsidR="002807BB">
        <w:rPr>
          <w:caps/>
          <w:noProof/>
          <w:color w:val="2A7E54"/>
          <w:spacing w:val="14"/>
          <w:lang w:eastAsia="en-US"/>
        </w:rPr>
        <w:drawing>
          <wp:anchor distT="0" distB="0" distL="114300" distR="114300" simplePos="0" relativeHeight="251688448" behindDoc="1" locked="0" layoutInCell="1" allowOverlap="1" wp14:anchorId="15990579" wp14:editId="2A73B93E">
            <wp:simplePos x="0" y="0"/>
            <wp:positionH relativeFrom="column">
              <wp:posOffset>2557780</wp:posOffset>
            </wp:positionH>
            <wp:positionV relativeFrom="paragraph">
              <wp:posOffset>12065</wp:posOffset>
            </wp:positionV>
            <wp:extent cx="3823970" cy="976630"/>
            <wp:effectExtent l="19050" t="0" r="5080" b="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6" cstate="print"/>
                    <a:srcRect/>
                    <a:stretch>
                      <a:fillRect/>
                    </a:stretch>
                  </pic:blipFill>
                  <pic:spPr bwMode="auto">
                    <a:xfrm>
                      <a:off x="0" y="0"/>
                      <a:ext cx="3823970" cy="976630"/>
                    </a:xfrm>
                    <a:prstGeom prst="rect">
                      <a:avLst/>
                    </a:prstGeom>
                    <a:noFill/>
                  </pic:spPr>
                </pic:pic>
              </a:graphicData>
            </a:graphic>
          </wp:anchor>
        </w:drawing>
      </w:r>
      <w:r w:rsidR="0030590C">
        <w:rPr>
          <w:b/>
          <w:sz w:val="18"/>
        </w:rPr>
        <w:t xml:space="preserve">Enhancement description:  </w:t>
      </w:r>
      <w:r w:rsidR="0030590C" w:rsidRPr="00B31016">
        <w:rPr>
          <w:sz w:val="18"/>
        </w:rPr>
        <w:t xml:space="preserve">By default, </w:t>
      </w:r>
      <w:r w:rsidR="00A72960">
        <w:rPr>
          <w:rFonts w:eastAsia="Times New Roman" w:cs="Arial"/>
          <w:color w:val="000000"/>
          <w:sz w:val="16"/>
          <w:lang w:eastAsia="en-US"/>
        </w:rPr>
        <w:t>p</w:t>
      </w:r>
      <w:r w:rsidR="0030590C">
        <w:rPr>
          <w:rFonts w:eastAsia="Times New Roman" w:cs="Arial"/>
          <w:color w:val="000000"/>
          <w:sz w:val="16"/>
          <w:lang w:eastAsia="en-US"/>
        </w:rPr>
        <w:t>eriodic s</w:t>
      </w:r>
      <w:r w:rsidR="0030590C" w:rsidRPr="00A21DD2">
        <w:rPr>
          <w:rFonts w:eastAsia="Times New Roman" w:cs="Arial"/>
          <w:color w:val="000000"/>
          <w:sz w:val="16"/>
          <w:lang w:eastAsia="en-US"/>
        </w:rPr>
        <w:t xml:space="preserve">ummary notes are not set to record </w:t>
      </w:r>
      <w:r w:rsidR="0030590C" w:rsidRPr="00B31016">
        <w:rPr>
          <w:rFonts w:eastAsia="Times New Roman" w:cs="Arial"/>
          <w:b/>
          <w:color w:val="000000"/>
          <w:sz w:val="16"/>
          <w:lang w:eastAsia="en-US"/>
        </w:rPr>
        <w:t>Duration</w:t>
      </w:r>
      <w:r w:rsidR="0030590C" w:rsidRPr="00A21DD2">
        <w:rPr>
          <w:rFonts w:eastAsia="Times New Roman" w:cs="Arial"/>
          <w:color w:val="000000"/>
          <w:sz w:val="16"/>
          <w:lang w:eastAsia="en-US"/>
        </w:rPr>
        <w:t>,</w:t>
      </w:r>
      <w:r w:rsidR="0030590C">
        <w:rPr>
          <w:rFonts w:eastAsia="Times New Roman" w:cs="Arial"/>
          <w:color w:val="000000"/>
          <w:sz w:val="16"/>
          <w:lang w:eastAsia="en-US"/>
        </w:rPr>
        <w:t xml:space="preserve"> </w:t>
      </w:r>
      <w:r w:rsidR="0030590C" w:rsidRPr="00B31016">
        <w:rPr>
          <w:rFonts w:eastAsia="Times New Roman" w:cs="Arial"/>
          <w:b/>
          <w:color w:val="000000"/>
          <w:sz w:val="16"/>
          <w:lang w:eastAsia="en-US"/>
        </w:rPr>
        <w:t>Start Time</w:t>
      </w:r>
      <w:r w:rsidR="0030590C" w:rsidRPr="00A21DD2">
        <w:rPr>
          <w:rFonts w:eastAsia="Times New Roman" w:cs="Arial"/>
          <w:color w:val="000000"/>
          <w:sz w:val="16"/>
          <w:lang w:eastAsia="en-US"/>
        </w:rPr>
        <w:t>,</w:t>
      </w:r>
      <w:r w:rsidR="0030590C">
        <w:rPr>
          <w:rFonts w:eastAsia="Times New Roman" w:cs="Arial"/>
          <w:color w:val="000000"/>
          <w:sz w:val="16"/>
          <w:lang w:eastAsia="en-US"/>
        </w:rPr>
        <w:t xml:space="preserve"> or </w:t>
      </w:r>
      <w:r w:rsidR="0030590C" w:rsidRPr="00B31016">
        <w:rPr>
          <w:rFonts w:eastAsia="Times New Roman" w:cs="Arial"/>
          <w:b/>
          <w:color w:val="000000"/>
          <w:sz w:val="16"/>
          <w:lang w:eastAsia="en-US"/>
        </w:rPr>
        <w:t>Face-to-Face</w:t>
      </w:r>
      <w:r w:rsidR="0030590C">
        <w:rPr>
          <w:rFonts w:eastAsia="Times New Roman" w:cs="Arial"/>
          <w:color w:val="000000"/>
          <w:sz w:val="16"/>
          <w:lang w:eastAsia="en-US"/>
        </w:rPr>
        <w:t xml:space="preserve"> information,</w:t>
      </w:r>
      <w:r w:rsidR="0030590C" w:rsidRPr="00A21DD2">
        <w:rPr>
          <w:rFonts w:eastAsia="Times New Roman" w:cs="Arial"/>
          <w:color w:val="000000"/>
          <w:sz w:val="16"/>
          <w:lang w:eastAsia="en-US"/>
        </w:rPr>
        <w:t xml:space="preserve"> even if </w:t>
      </w:r>
      <w:r w:rsidR="0030590C">
        <w:rPr>
          <w:rFonts w:eastAsia="Times New Roman" w:cs="Arial"/>
          <w:color w:val="000000"/>
          <w:sz w:val="16"/>
          <w:lang w:eastAsia="en-US"/>
        </w:rPr>
        <w:t xml:space="preserve">data </w:t>
      </w:r>
      <w:r w:rsidR="0030590C" w:rsidRPr="00A21DD2">
        <w:rPr>
          <w:rFonts w:eastAsia="Times New Roman" w:cs="Arial"/>
          <w:color w:val="000000"/>
          <w:sz w:val="16"/>
          <w:lang w:eastAsia="en-US"/>
        </w:rPr>
        <w:t>selections are made by the user. </w:t>
      </w:r>
      <w:r w:rsidR="0030590C">
        <w:rPr>
          <w:rFonts w:eastAsia="Times New Roman" w:cs="Arial"/>
          <w:color w:val="000000"/>
          <w:sz w:val="16"/>
          <w:lang w:eastAsia="en-US"/>
        </w:rPr>
        <w:t>With this enhancement, these fields will save on the periodic summary note as entered by the user.</w:t>
      </w:r>
    </w:p>
    <w:p w14:paraId="3B93C387" w14:textId="77777777" w:rsidR="0030590C" w:rsidRDefault="0030590C" w:rsidP="0030590C">
      <w:pPr>
        <w:spacing w:after="120"/>
        <w:rPr>
          <w:rStyle w:val="Heading4Char"/>
          <w:color w:val="2A7E54"/>
        </w:rPr>
      </w:pPr>
    </w:p>
    <w:p w14:paraId="2EC0DBD9" w14:textId="77777777" w:rsidR="00964A27" w:rsidRDefault="00964A27" w:rsidP="0030590C">
      <w:pPr>
        <w:spacing w:after="120"/>
        <w:rPr>
          <w:rStyle w:val="Heading4Char"/>
          <w:color w:val="2A7E54"/>
        </w:rPr>
      </w:pPr>
    </w:p>
    <w:p w14:paraId="37BEEA73" w14:textId="77777777" w:rsidR="0030590C" w:rsidRDefault="0030590C" w:rsidP="0030590C">
      <w:pPr>
        <w:spacing w:after="120"/>
        <w:rPr>
          <w:rFonts w:eastAsia="Times New Roman" w:cs="Calibri"/>
          <w:color w:val="2A7E54"/>
          <w:sz w:val="18"/>
          <w:lang w:eastAsia="en-US"/>
        </w:rPr>
      </w:pPr>
      <w:r w:rsidRPr="00C32CC6">
        <w:rPr>
          <w:rStyle w:val="Heading4Char"/>
          <w:color w:val="2A7E54"/>
        </w:rPr>
        <w:t xml:space="preserve">This enhancement is deployed at the </w:t>
      </w:r>
      <w:r>
        <w:rPr>
          <w:rStyle w:val="Heading4Char"/>
          <w:color w:val="2A7E54"/>
        </w:rPr>
        <w:t>program type</w:t>
      </w:r>
      <w:r w:rsidRPr="00C32CC6">
        <w:rPr>
          <w:rStyle w:val="Heading4Char"/>
          <w:color w:val="2A7E54"/>
        </w:rPr>
        <w:t xml:space="preserve"> level.</w:t>
      </w:r>
      <w:r w:rsidRPr="00C32CC6">
        <w:rPr>
          <w:rFonts w:eastAsia="Times New Roman" w:cs="Calibri"/>
          <w:color w:val="2A7E54"/>
          <w:sz w:val="18"/>
          <w:lang w:eastAsia="en-US"/>
        </w:rPr>
        <w:t xml:space="preserve">  </w:t>
      </w:r>
    </w:p>
    <w:p w14:paraId="323516B8" w14:textId="77777777" w:rsidR="0030590C" w:rsidRPr="009D405B" w:rsidRDefault="0030590C" w:rsidP="0030590C">
      <w:r>
        <w:rPr>
          <w:rFonts w:eastAsia="Times New Roman"/>
          <w:sz w:val="18"/>
          <w:lang w:eastAsia="en-US"/>
        </w:rPr>
        <w:t xml:space="preserve">Please select </w:t>
      </w:r>
      <w:r w:rsidRPr="005123F4">
        <w:rPr>
          <w:rFonts w:eastAsia="Times New Roman"/>
          <w:i/>
          <w:sz w:val="18"/>
          <w:lang w:eastAsia="en-US"/>
        </w:rPr>
        <w:t>one</w:t>
      </w:r>
      <w:r>
        <w:rPr>
          <w:rFonts w:eastAsia="Times New Roman"/>
          <w:sz w:val="18"/>
          <w:lang w:eastAsia="en-US"/>
        </w:rPr>
        <w:t xml:space="preserve"> of the following:</w:t>
      </w:r>
    </w:p>
    <w:tbl>
      <w:tblPr>
        <w:tblW w:w="10188" w:type="dxa"/>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50"/>
        <w:gridCol w:w="9738"/>
      </w:tblGrid>
      <w:tr w:rsidR="0030590C" w:rsidRPr="009D405B" w14:paraId="03505F42" w14:textId="77777777" w:rsidTr="00172BF9">
        <w:tc>
          <w:tcPr>
            <w:tcW w:w="450" w:type="dxa"/>
            <w:shd w:val="clear" w:color="auto" w:fill="B7D1B7"/>
          </w:tcPr>
          <w:p w14:paraId="39B55B9F" w14:textId="77777777" w:rsidR="0030590C" w:rsidRPr="002A68B3" w:rsidRDefault="004C2DA5" w:rsidP="00172BF9">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30590C"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7D88C73D" w14:textId="77777777" w:rsidR="0030590C" w:rsidRPr="002A68B3" w:rsidRDefault="0030590C" w:rsidP="00172BF9">
            <w:pPr>
              <w:spacing w:before="30" w:after="30"/>
              <w:rPr>
                <w:rFonts w:cs="Century Gothic"/>
                <w:sz w:val="18"/>
              </w:rPr>
            </w:pPr>
            <w:r w:rsidRPr="002A68B3">
              <w:rPr>
                <w:rFonts w:cs="Century Gothic"/>
                <w:b/>
                <w:sz w:val="18"/>
              </w:rPr>
              <w:t xml:space="preserve">No, </w:t>
            </w:r>
            <w:r w:rsidRPr="002A68B3">
              <w:rPr>
                <w:rFonts w:cs="Century Gothic"/>
                <w:sz w:val="18"/>
              </w:rPr>
              <w:t>we would not like this enhancement.</w:t>
            </w:r>
          </w:p>
        </w:tc>
      </w:tr>
      <w:tr w:rsidR="0030590C" w:rsidRPr="009D405B" w14:paraId="764B3C95" w14:textId="77777777" w:rsidTr="00172BF9">
        <w:tc>
          <w:tcPr>
            <w:tcW w:w="450" w:type="dxa"/>
            <w:shd w:val="clear" w:color="auto" w:fill="B7D1B7"/>
          </w:tcPr>
          <w:p w14:paraId="3D631043" w14:textId="77777777" w:rsidR="0030590C" w:rsidRPr="002A68B3" w:rsidRDefault="004C2DA5" w:rsidP="00172BF9">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30590C"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1C73B768" w14:textId="77777777" w:rsidR="0030590C" w:rsidRDefault="0030590C" w:rsidP="00172BF9">
            <w:pPr>
              <w:spacing w:before="30" w:after="30"/>
              <w:rPr>
                <w:rFonts w:cs="Century Gothic"/>
                <w:sz w:val="18"/>
              </w:rPr>
            </w:pPr>
            <w:r w:rsidRPr="002A68B3">
              <w:rPr>
                <w:rFonts w:cs="Century Gothic"/>
                <w:b/>
                <w:sz w:val="18"/>
              </w:rPr>
              <w:t xml:space="preserve">Yes, </w:t>
            </w:r>
            <w:r w:rsidRPr="002A68B3">
              <w:rPr>
                <w:rFonts w:cs="Century Gothic"/>
                <w:sz w:val="18"/>
              </w:rPr>
              <w:t>w</w:t>
            </w:r>
            <w:r>
              <w:rPr>
                <w:rFonts w:cs="Century Gothic"/>
                <w:sz w:val="18"/>
              </w:rPr>
              <w:t>e would like this enhancement for the following program types:</w:t>
            </w:r>
          </w:p>
          <w:p w14:paraId="1E4FCBD4" w14:textId="1BFCEA49" w:rsidR="0030590C" w:rsidRPr="002A68B3" w:rsidRDefault="004C2DA5" w:rsidP="00172BF9">
            <w:pPr>
              <w:spacing w:before="30" w:after="30"/>
              <w:rPr>
                <w:rFonts w:cs="Century Gothic"/>
                <w:sz w:val="18"/>
              </w:rPr>
            </w:pPr>
            <w:r>
              <w:rPr>
                <w:rFonts w:cs="Century Gothic"/>
                <w:sz w:val="18"/>
              </w:rPr>
              <w:fldChar w:fldCharType="begin">
                <w:ffData>
                  <w:name w:val=""/>
                  <w:enabled/>
                  <w:calcOnExit w:val="0"/>
                  <w:textInput>
                    <w:default w:val="[enter Program Types list here]"/>
                  </w:textInput>
                </w:ffData>
              </w:fldChar>
            </w:r>
            <w:r w:rsidR="0030590C">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Types list here]</w:t>
            </w:r>
            <w:r>
              <w:rPr>
                <w:rFonts w:cs="Century Gothic"/>
                <w:sz w:val="18"/>
              </w:rPr>
              <w:fldChar w:fldCharType="end"/>
            </w:r>
          </w:p>
        </w:tc>
      </w:tr>
    </w:tbl>
    <w:p w14:paraId="3F6025A7" w14:textId="77777777" w:rsidR="0030590C" w:rsidRPr="004F1DAE" w:rsidRDefault="0030590C" w:rsidP="0030590C">
      <w:pPr>
        <w:spacing w:after="0"/>
        <w:jc w:val="right"/>
        <w:rPr>
          <w:rFonts w:cs="Arial"/>
          <w:color w:val="000000"/>
          <w:sz w:val="18"/>
          <w:shd w:val="clear" w:color="auto" w:fill="FFFFFF"/>
        </w:rPr>
      </w:pPr>
      <w:r w:rsidRPr="004F1DAE">
        <w:rPr>
          <w:rFonts w:cs="Arial"/>
          <w:color w:val="000000"/>
          <w:sz w:val="18"/>
          <w:shd w:val="clear" w:color="auto" w:fill="FFFFFF"/>
        </w:rPr>
        <w:t>(pnotmake.w: cfg-f2f-periodic)</w:t>
      </w:r>
    </w:p>
    <w:p w14:paraId="66914584" w14:textId="77777777" w:rsidR="0030590C" w:rsidRDefault="0030590C" w:rsidP="0030590C">
      <w:pPr>
        <w:spacing w:after="120"/>
        <w:rPr>
          <w:sz w:val="18"/>
        </w:rPr>
      </w:pPr>
    </w:p>
    <w:p w14:paraId="6E24CE97" w14:textId="12C98E7C" w:rsidR="0030590C" w:rsidRPr="00A90A06" w:rsidRDefault="0030590C" w:rsidP="0030590C">
      <w:pPr>
        <w:pStyle w:val="Heading4"/>
        <w:pBdr>
          <w:top w:val="single" w:sz="4" w:space="6" w:color="EEECE1"/>
        </w:pBdr>
        <w:spacing w:before="300" w:after="240"/>
        <w:rPr>
          <w:color w:val="2A7E54"/>
        </w:rPr>
      </w:pPr>
      <w:r>
        <w:rPr>
          <w:color w:val="2A7E54"/>
        </w:rPr>
        <w:br w:type="page"/>
      </w:r>
      <w:bookmarkStart w:id="29" w:name="_Ref389230130"/>
      <w:bookmarkStart w:id="30" w:name="_Ref391038813"/>
      <w:r w:rsidRPr="00FF6EE1">
        <w:rPr>
          <w:color w:val="2A7E54"/>
        </w:rPr>
        <w:lastRenderedPageBreak/>
        <w:t>Option</w:t>
      </w:r>
      <w:r w:rsidR="005D7D35">
        <w:rPr>
          <w:color w:val="2A7E54"/>
        </w:rPr>
        <w:t xml:space="preserve"> 16</w:t>
      </w:r>
      <w:r>
        <w:rPr>
          <w:color w:val="2A7E54"/>
        </w:rPr>
        <w:t xml:space="preserve"> – periodic summary note - hide n/a fields</w:t>
      </w:r>
      <w:bookmarkEnd w:id="29"/>
      <w:r>
        <w:rPr>
          <w:color w:val="2A7E54"/>
        </w:rPr>
        <w:t xml:space="preserve"> on note</w:t>
      </w:r>
      <w:bookmarkEnd w:id="30"/>
    </w:p>
    <w:p w14:paraId="15165771" w14:textId="375658F5" w:rsidR="0030590C" w:rsidRPr="005D01A2" w:rsidRDefault="0030590C" w:rsidP="0030590C">
      <w:pPr>
        <w:spacing w:after="0"/>
        <w:contextualSpacing/>
        <w:rPr>
          <w:sz w:val="18"/>
        </w:rPr>
      </w:pPr>
      <w:r>
        <w:rPr>
          <w:b/>
          <w:sz w:val="18"/>
        </w:rPr>
        <w:t xml:space="preserve">Enhancement location:  </w:t>
      </w:r>
      <w:r w:rsidRPr="005D01A2">
        <w:rPr>
          <w:sz w:val="18"/>
        </w:rPr>
        <w:t xml:space="preserve">Services </w:t>
      </w:r>
      <w:r w:rsidR="005D7D35">
        <w:rPr>
          <w:sz w:val="18"/>
        </w:rPr>
        <w:t xml:space="preserve">–Individual </w:t>
      </w:r>
      <w:r w:rsidRPr="005D01A2">
        <w:rPr>
          <w:sz w:val="18"/>
        </w:rPr>
        <w:t>&gt; Progress Notes&gt; Create new or edit periodic summary note</w:t>
      </w:r>
    </w:p>
    <w:p w14:paraId="152542C6" w14:textId="77777777" w:rsidR="0030590C" w:rsidRDefault="0030590C" w:rsidP="0030590C">
      <w:pPr>
        <w:spacing w:after="0"/>
        <w:contextualSpacing/>
        <w:rPr>
          <w:sz w:val="18"/>
        </w:rPr>
      </w:pPr>
    </w:p>
    <w:p w14:paraId="517F6CA9" w14:textId="77777777" w:rsidR="0030590C" w:rsidRPr="00324338" w:rsidRDefault="0030590C" w:rsidP="0030590C">
      <w:pPr>
        <w:spacing w:after="120"/>
        <w:rPr>
          <w:rFonts w:eastAsia="Times New Roman" w:cs="Calibri"/>
          <w:b/>
          <w:color w:val="000000"/>
          <w:sz w:val="18"/>
          <w:u w:val="single"/>
          <w:lang w:eastAsia="en-US"/>
        </w:rPr>
      </w:pPr>
      <w:r>
        <w:rPr>
          <w:b/>
          <w:sz w:val="18"/>
        </w:rPr>
        <w:t xml:space="preserve">Enhancement description: </w:t>
      </w:r>
      <w:r w:rsidR="00491EAC" w:rsidRPr="00B31016">
        <w:rPr>
          <w:sz w:val="18"/>
        </w:rPr>
        <w:t xml:space="preserve">By default, </w:t>
      </w:r>
      <w:r w:rsidR="00A72960">
        <w:rPr>
          <w:rFonts w:cs="Arial"/>
          <w:color w:val="000000"/>
          <w:sz w:val="16"/>
          <w:lang w:eastAsia="en-US"/>
        </w:rPr>
        <w:t>p</w:t>
      </w:r>
      <w:r w:rsidR="00491EAC">
        <w:rPr>
          <w:rFonts w:cs="Arial"/>
          <w:color w:val="000000"/>
          <w:sz w:val="16"/>
          <w:lang w:eastAsia="en-US"/>
        </w:rPr>
        <w:t>eriodic s</w:t>
      </w:r>
      <w:r w:rsidR="00491EAC" w:rsidRPr="00A21DD2">
        <w:rPr>
          <w:rFonts w:cs="Arial"/>
          <w:color w:val="000000"/>
          <w:sz w:val="16"/>
          <w:lang w:eastAsia="en-US"/>
        </w:rPr>
        <w:t xml:space="preserve">ummary notes are not set to record </w:t>
      </w:r>
      <w:r w:rsidR="00491EAC" w:rsidRPr="00B31016">
        <w:rPr>
          <w:rFonts w:cs="Arial"/>
          <w:b/>
          <w:color w:val="000000"/>
          <w:sz w:val="16"/>
          <w:lang w:eastAsia="en-US"/>
        </w:rPr>
        <w:t>Duration</w:t>
      </w:r>
      <w:r w:rsidR="00491EAC" w:rsidRPr="00A21DD2">
        <w:rPr>
          <w:rFonts w:cs="Arial"/>
          <w:color w:val="000000"/>
          <w:sz w:val="16"/>
          <w:lang w:eastAsia="en-US"/>
        </w:rPr>
        <w:t>,</w:t>
      </w:r>
      <w:r w:rsidR="00491EAC">
        <w:rPr>
          <w:rFonts w:cs="Arial"/>
          <w:color w:val="000000"/>
          <w:sz w:val="16"/>
          <w:lang w:eastAsia="en-US"/>
        </w:rPr>
        <w:t xml:space="preserve"> </w:t>
      </w:r>
      <w:r w:rsidR="00491EAC" w:rsidRPr="00B31016">
        <w:rPr>
          <w:rFonts w:cs="Arial"/>
          <w:b/>
          <w:color w:val="000000"/>
          <w:sz w:val="16"/>
          <w:lang w:eastAsia="en-US"/>
        </w:rPr>
        <w:t>Start Time</w:t>
      </w:r>
      <w:r w:rsidR="00491EAC" w:rsidRPr="00A21DD2">
        <w:rPr>
          <w:rFonts w:cs="Arial"/>
          <w:color w:val="000000"/>
          <w:sz w:val="16"/>
          <w:lang w:eastAsia="en-US"/>
        </w:rPr>
        <w:t>,</w:t>
      </w:r>
      <w:r w:rsidR="00491EAC">
        <w:rPr>
          <w:rFonts w:cs="Arial"/>
          <w:color w:val="000000"/>
          <w:sz w:val="16"/>
          <w:lang w:eastAsia="en-US"/>
        </w:rPr>
        <w:t xml:space="preserve"> or </w:t>
      </w:r>
      <w:r w:rsidR="00491EAC" w:rsidRPr="00B31016">
        <w:rPr>
          <w:rFonts w:cs="Arial"/>
          <w:b/>
          <w:color w:val="000000"/>
          <w:sz w:val="16"/>
          <w:lang w:eastAsia="en-US"/>
        </w:rPr>
        <w:t>Face-to-Face</w:t>
      </w:r>
      <w:r w:rsidR="00491EAC">
        <w:rPr>
          <w:rFonts w:cs="Arial"/>
          <w:color w:val="000000"/>
          <w:sz w:val="16"/>
          <w:lang w:eastAsia="en-US"/>
        </w:rPr>
        <w:t xml:space="preserve"> information,</w:t>
      </w:r>
      <w:r w:rsidR="00491EAC" w:rsidRPr="00A21DD2">
        <w:rPr>
          <w:rFonts w:cs="Arial"/>
          <w:color w:val="000000"/>
          <w:sz w:val="16"/>
          <w:lang w:eastAsia="en-US"/>
        </w:rPr>
        <w:t xml:space="preserve"> even if </w:t>
      </w:r>
      <w:r w:rsidR="00491EAC">
        <w:rPr>
          <w:rFonts w:cs="Arial"/>
          <w:color w:val="000000"/>
          <w:sz w:val="16"/>
          <w:lang w:eastAsia="en-US"/>
        </w:rPr>
        <w:t xml:space="preserve">data </w:t>
      </w:r>
      <w:r w:rsidR="00491EAC" w:rsidRPr="00A21DD2">
        <w:rPr>
          <w:rFonts w:cs="Arial"/>
          <w:color w:val="000000"/>
          <w:sz w:val="16"/>
          <w:lang w:eastAsia="en-US"/>
        </w:rPr>
        <w:t>selections are made by the user. </w:t>
      </w:r>
      <w:r>
        <w:rPr>
          <w:b/>
          <w:sz w:val="18"/>
        </w:rPr>
        <w:t xml:space="preserve"> </w:t>
      </w:r>
      <w:r w:rsidRPr="000F0A89">
        <w:rPr>
          <w:rFonts w:cs="Tahoma"/>
          <w:sz w:val="18"/>
        </w:rPr>
        <w:t xml:space="preserve">When </w:t>
      </w:r>
      <w:r>
        <w:rPr>
          <w:rFonts w:cs="Tahoma"/>
          <w:sz w:val="18"/>
        </w:rPr>
        <w:t>the previous option (1</w:t>
      </w:r>
      <w:r w:rsidR="00CD1044">
        <w:rPr>
          <w:rFonts w:cs="Tahoma"/>
          <w:sz w:val="18"/>
        </w:rPr>
        <w:t>4</w:t>
      </w:r>
      <w:r>
        <w:rPr>
          <w:rFonts w:cs="Tahoma"/>
          <w:sz w:val="18"/>
        </w:rPr>
        <w:t xml:space="preserve">) to save </w:t>
      </w:r>
      <w:r w:rsidRPr="00500A19">
        <w:rPr>
          <w:rFonts w:cs="Tahoma"/>
          <w:b/>
          <w:sz w:val="18"/>
        </w:rPr>
        <w:t xml:space="preserve">Duration, Face-to-Face </w:t>
      </w:r>
      <w:r>
        <w:rPr>
          <w:rFonts w:cs="Tahoma"/>
          <w:sz w:val="18"/>
        </w:rPr>
        <w:t xml:space="preserve">and </w:t>
      </w:r>
      <w:r w:rsidRPr="00500A19">
        <w:rPr>
          <w:rFonts w:cs="Tahoma"/>
          <w:b/>
          <w:sz w:val="18"/>
        </w:rPr>
        <w:t>Start Time</w:t>
      </w:r>
      <w:r>
        <w:rPr>
          <w:rFonts w:cs="Tahoma"/>
          <w:sz w:val="18"/>
        </w:rPr>
        <w:t xml:space="preserve"> for the periodic summary note is not turned on and this data is not saved, these fields </w:t>
      </w:r>
      <w:r>
        <w:rPr>
          <w:rFonts w:eastAsia="Times New Roman" w:cs="Arial"/>
          <w:color w:val="000000"/>
          <w:sz w:val="16"/>
          <w:lang w:eastAsia="en-US"/>
        </w:rPr>
        <w:t>can be hidden on the periodic summary note.</w:t>
      </w:r>
    </w:p>
    <w:p w14:paraId="20787B38" w14:textId="77777777" w:rsidR="00491EAC" w:rsidRDefault="00CD1044" w:rsidP="00491EAC">
      <w:pPr>
        <w:spacing w:after="0"/>
        <w:rPr>
          <w:rStyle w:val="Heading4Char"/>
          <w:sz w:val="18"/>
        </w:rPr>
      </w:pPr>
      <w:r>
        <w:rPr>
          <w:rFonts w:cs="Tahoma"/>
          <w:b/>
          <w:noProof/>
          <w:sz w:val="18"/>
          <w:lang w:eastAsia="en-US"/>
        </w:rPr>
        <w:drawing>
          <wp:anchor distT="0" distB="0" distL="114300" distR="114300" simplePos="0" relativeHeight="251621885" behindDoc="1" locked="0" layoutInCell="1" allowOverlap="1" wp14:anchorId="34964189" wp14:editId="035CFF96">
            <wp:simplePos x="0" y="0"/>
            <wp:positionH relativeFrom="column">
              <wp:posOffset>2520950</wp:posOffset>
            </wp:positionH>
            <wp:positionV relativeFrom="paragraph">
              <wp:posOffset>24130</wp:posOffset>
            </wp:positionV>
            <wp:extent cx="3932555" cy="1073150"/>
            <wp:effectExtent l="19050" t="0" r="0" b="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7" cstate="print"/>
                    <a:srcRect/>
                    <a:stretch>
                      <a:fillRect/>
                    </a:stretch>
                  </pic:blipFill>
                  <pic:spPr bwMode="auto">
                    <a:xfrm>
                      <a:off x="0" y="0"/>
                      <a:ext cx="3932555" cy="1073150"/>
                    </a:xfrm>
                    <a:prstGeom prst="rect">
                      <a:avLst/>
                    </a:prstGeom>
                    <a:noFill/>
                  </pic:spPr>
                </pic:pic>
              </a:graphicData>
            </a:graphic>
          </wp:anchor>
        </w:drawing>
      </w:r>
      <w:r w:rsidR="0030590C" w:rsidRPr="00500A19">
        <w:rPr>
          <w:rFonts w:cs="Tahoma"/>
          <w:b/>
          <w:sz w:val="18"/>
        </w:rPr>
        <w:t xml:space="preserve">Duration, Face-to-Face </w:t>
      </w:r>
      <w:r w:rsidR="0030590C">
        <w:rPr>
          <w:rFonts w:cs="Tahoma"/>
          <w:sz w:val="18"/>
        </w:rPr>
        <w:t xml:space="preserve">and </w:t>
      </w:r>
      <w:r w:rsidR="0030590C" w:rsidRPr="00500A19">
        <w:rPr>
          <w:rFonts w:cs="Tahoma"/>
          <w:b/>
          <w:sz w:val="18"/>
        </w:rPr>
        <w:t>Start Time</w:t>
      </w:r>
      <w:r w:rsidR="0030590C">
        <w:rPr>
          <w:rFonts w:cs="Tahoma"/>
          <w:b/>
          <w:sz w:val="18"/>
        </w:rPr>
        <w:t xml:space="preserve"> </w:t>
      </w:r>
      <w:r w:rsidR="0030590C" w:rsidRPr="00D635BF">
        <w:rPr>
          <w:rFonts w:cs="Tahoma"/>
          <w:sz w:val="18"/>
        </w:rPr>
        <w:t xml:space="preserve">have not been set to save for this program, and have </w:t>
      </w:r>
      <w:r w:rsidR="0030590C">
        <w:rPr>
          <w:rFonts w:cs="Tahoma"/>
          <w:sz w:val="18"/>
        </w:rPr>
        <w:t>been hidden in data entry and report mode.</w:t>
      </w:r>
    </w:p>
    <w:p w14:paraId="4BD7BEBE" w14:textId="77777777" w:rsidR="00CD1044" w:rsidRDefault="00CD1044" w:rsidP="005D7D35">
      <w:pPr>
        <w:rPr>
          <w:rStyle w:val="Heading4Char"/>
          <w:i/>
          <w:color w:val="2A7E54"/>
          <w:sz w:val="18"/>
        </w:rPr>
      </w:pPr>
    </w:p>
    <w:p w14:paraId="2EBD5A70" w14:textId="77777777" w:rsidR="0030590C" w:rsidRPr="00CD1044" w:rsidRDefault="0030590C" w:rsidP="00CD1044">
      <w:pPr>
        <w:ind w:left="3960"/>
        <w:rPr>
          <w:rStyle w:val="Heading4Char"/>
          <w:i/>
          <w:caps w:val="0"/>
          <w:color w:val="2A7E54"/>
          <w:sz w:val="18"/>
        </w:rPr>
      </w:pPr>
      <w:r w:rsidRPr="005E1556">
        <w:rPr>
          <w:rStyle w:val="Heading4Char"/>
          <w:i/>
          <w:color w:val="2A7E54"/>
          <w:sz w:val="18"/>
        </w:rPr>
        <w:t>D</w:t>
      </w:r>
      <w:r w:rsidRPr="005E1556">
        <w:rPr>
          <w:rStyle w:val="Heading4Char"/>
          <w:i/>
          <w:caps w:val="0"/>
          <w:color w:val="2A7E54"/>
          <w:sz w:val="18"/>
        </w:rPr>
        <w:t>ata Entry Mode</w:t>
      </w:r>
    </w:p>
    <w:p w14:paraId="3143453E" w14:textId="77777777" w:rsidR="0030590C" w:rsidRPr="005E1556" w:rsidRDefault="00CD1044" w:rsidP="0030590C">
      <w:pPr>
        <w:rPr>
          <w:rStyle w:val="Heading4Char"/>
          <w:i/>
          <w:caps w:val="0"/>
          <w:color w:val="2A7E54"/>
          <w:sz w:val="18"/>
        </w:rPr>
      </w:pPr>
      <w:r>
        <w:rPr>
          <w:i/>
          <w:noProof/>
          <w:color w:val="2A7E54"/>
          <w:spacing w:val="14"/>
          <w:sz w:val="18"/>
          <w:lang w:eastAsia="en-US"/>
        </w:rPr>
        <w:drawing>
          <wp:anchor distT="0" distB="0" distL="114300" distR="114300" simplePos="0" relativeHeight="251681280" behindDoc="0" locked="0" layoutInCell="1" allowOverlap="1" wp14:anchorId="21C5D6AA" wp14:editId="3DC901F0">
            <wp:simplePos x="0" y="0"/>
            <wp:positionH relativeFrom="column">
              <wp:posOffset>-6985</wp:posOffset>
            </wp:positionH>
            <wp:positionV relativeFrom="paragraph">
              <wp:posOffset>73025</wp:posOffset>
            </wp:positionV>
            <wp:extent cx="6461125" cy="897890"/>
            <wp:effectExtent l="19050" t="0" r="0"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8" cstate="print"/>
                    <a:srcRect/>
                    <a:stretch>
                      <a:fillRect/>
                    </a:stretch>
                  </pic:blipFill>
                  <pic:spPr bwMode="auto">
                    <a:xfrm>
                      <a:off x="0" y="0"/>
                      <a:ext cx="6461125" cy="897890"/>
                    </a:xfrm>
                    <a:prstGeom prst="rect">
                      <a:avLst/>
                    </a:prstGeom>
                    <a:noFill/>
                  </pic:spPr>
                </pic:pic>
              </a:graphicData>
            </a:graphic>
          </wp:anchor>
        </w:drawing>
      </w:r>
      <w:r w:rsidR="0030590C" w:rsidRPr="005E1556">
        <w:rPr>
          <w:rStyle w:val="Heading4Char"/>
          <w:i/>
          <w:caps w:val="0"/>
          <w:color w:val="2A7E54"/>
          <w:sz w:val="18"/>
        </w:rPr>
        <w:t>Report Mode</w:t>
      </w:r>
    </w:p>
    <w:p w14:paraId="7CC42B18" w14:textId="77777777" w:rsidR="0030590C" w:rsidRDefault="0030590C" w:rsidP="0030590C">
      <w:pPr>
        <w:spacing w:after="120"/>
        <w:rPr>
          <w:rStyle w:val="Heading4Char"/>
          <w:color w:val="2A7E54"/>
        </w:rPr>
      </w:pPr>
    </w:p>
    <w:p w14:paraId="0CB6342E" w14:textId="77777777" w:rsidR="000E4CE3" w:rsidRDefault="000E4CE3" w:rsidP="000E4CE3">
      <w:pPr>
        <w:rPr>
          <w:rStyle w:val="Heading4Char"/>
          <w:sz w:val="18"/>
        </w:rPr>
      </w:pPr>
      <w:r>
        <w:rPr>
          <w:rFonts w:cs="Tahoma"/>
          <w:b/>
          <w:noProof/>
          <w:sz w:val="18"/>
          <w:lang w:eastAsia="en-US"/>
        </w:rPr>
        <w:drawing>
          <wp:anchor distT="0" distB="0" distL="114300" distR="114300" simplePos="0" relativeHeight="251680256" behindDoc="0" locked="0" layoutInCell="1" allowOverlap="1" wp14:anchorId="635C2748" wp14:editId="615BDFDA">
            <wp:simplePos x="0" y="0"/>
            <wp:positionH relativeFrom="column">
              <wp:posOffset>1813560</wp:posOffset>
            </wp:positionH>
            <wp:positionV relativeFrom="paragraph">
              <wp:posOffset>34925</wp:posOffset>
            </wp:positionV>
            <wp:extent cx="4639945" cy="1113155"/>
            <wp:effectExtent l="19050" t="0" r="8255"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9" cstate="print"/>
                    <a:srcRect/>
                    <a:stretch>
                      <a:fillRect/>
                    </a:stretch>
                  </pic:blipFill>
                  <pic:spPr bwMode="auto">
                    <a:xfrm>
                      <a:off x="0" y="0"/>
                      <a:ext cx="4639945" cy="1113155"/>
                    </a:xfrm>
                    <a:prstGeom prst="rect">
                      <a:avLst/>
                    </a:prstGeom>
                    <a:noFill/>
                  </pic:spPr>
                </pic:pic>
              </a:graphicData>
            </a:graphic>
          </wp:anchor>
        </w:drawing>
      </w:r>
      <w:r w:rsidR="0030590C" w:rsidRPr="00500A19">
        <w:rPr>
          <w:rFonts w:cs="Tahoma"/>
          <w:b/>
          <w:sz w:val="18"/>
        </w:rPr>
        <w:t xml:space="preserve">Duration, Face-to-Face </w:t>
      </w:r>
      <w:r w:rsidR="0030590C">
        <w:rPr>
          <w:rFonts w:cs="Tahoma"/>
          <w:sz w:val="18"/>
        </w:rPr>
        <w:t xml:space="preserve">and </w:t>
      </w:r>
      <w:r w:rsidR="0030590C" w:rsidRPr="00500A19">
        <w:rPr>
          <w:rFonts w:cs="Tahoma"/>
          <w:b/>
          <w:sz w:val="18"/>
        </w:rPr>
        <w:t>Start Time</w:t>
      </w:r>
      <w:r w:rsidR="0030590C">
        <w:rPr>
          <w:rFonts w:cs="Tahoma"/>
          <w:b/>
          <w:sz w:val="18"/>
        </w:rPr>
        <w:t xml:space="preserve"> </w:t>
      </w:r>
      <w:r w:rsidR="0030590C" w:rsidRPr="00D635BF">
        <w:rPr>
          <w:rFonts w:cs="Tahoma"/>
          <w:sz w:val="18"/>
        </w:rPr>
        <w:t xml:space="preserve">have not been set to save for this program, and </w:t>
      </w:r>
      <w:r w:rsidR="0030590C">
        <w:rPr>
          <w:rFonts w:cs="Tahoma"/>
          <w:sz w:val="18"/>
        </w:rPr>
        <w:t>display in data entry and report mode.</w:t>
      </w:r>
    </w:p>
    <w:p w14:paraId="44FC70F3" w14:textId="77777777" w:rsidR="000E4CE3" w:rsidRDefault="000E4CE3" w:rsidP="000E4CE3">
      <w:pPr>
        <w:rPr>
          <w:rStyle w:val="Heading4Char"/>
          <w:sz w:val="18"/>
        </w:rPr>
      </w:pPr>
    </w:p>
    <w:p w14:paraId="2385E283" w14:textId="77777777" w:rsidR="0030590C" w:rsidRPr="005E1556" w:rsidRDefault="000E4CE3" w:rsidP="000E4CE3">
      <w:pPr>
        <w:ind w:left="2880"/>
        <w:rPr>
          <w:rStyle w:val="Heading4Char"/>
          <w:sz w:val="18"/>
        </w:rPr>
      </w:pPr>
      <w:r>
        <w:rPr>
          <w:rStyle w:val="Heading4Char"/>
          <w:i/>
          <w:caps w:val="0"/>
          <w:color w:val="2A7E54"/>
          <w:sz w:val="18"/>
        </w:rPr>
        <w:t>Data</w:t>
      </w:r>
      <w:r w:rsidR="0030590C" w:rsidRPr="005E1556">
        <w:rPr>
          <w:rStyle w:val="Heading4Char"/>
          <w:i/>
          <w:caps w:val="0"/>
          <w:color w:val="2A7E54"/>
          <w:sz w:val="18"/>
        </w:rPr>
        <w:t xml:space="preserve"> Entry Mode</w:t>
      </w:r>
    </w:p>
    <w:p w14:paraId="624F72F6" w14:textId="77777777" w:rsidR="0030590C" w:rsidRPr="005E1556" w:rsidRDefault="001241C7" w:rsidP="000E4CE3">
      <w:pPr>
        <w:spacing w:before="120" w:after="120"/>
        <w:rPr>
          <w:rStyle w:val="Heading4Char"/>
          <w:i/>
          <w:caps w:val="0"/>
          <w:color w:val="2A7E54"/>
          <w:sz w:val="18"/>
        </w:rPr>
      </w:pPr>
      <w:r>
        <w:rPr>
          <w:noProof/>
          <w:lang w:eastAsia="en-US"/>
        </w:rPr>
        <w:drawing>
          <wp:anchor distT="0" distB="0" distL="114300" distR="114300" simplePos="0" relativeHeight="251682304" behindDoc="0" locked="0" layoutInCell="1" allowOverlap="1" wp14:anchorId="1CA7A136" wp14:editId="65E0677C">
            <wp:simplePos x="0" y="0"/>
            <wp:positionH relativeFrom="column">
              <wp:posOffset>-6985</wp:posOffset>
            </wp:positionH>
            <wp:positionV relativeFrom="paragraph">
              <wp:posOffset>27940</wp:posOffset>
            </wp:positionV>
            <wp:extent cx="6461125" cy="540385"/>
            <wp:effectExtent l="1905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0" cstate="print"/>
                    <a:srcRect/>
                    <a:stretch>
                      <a:fillRect/>
                    </a:stretch>
                  </pic:blipFill>
                  <pic:spPr bwMode="auto">
                    <a:xfrm>
                      <a:off x="0" y="0"/>
                      <a:ext cx="6461125" cy="540385"/>
                    </a:xfrm>
                    <a:prstGeom prst="rect">
                      <a:avLst/>
                    </a:prstGeom>
                    <a:noFill/>
                  </pic:spPr>
                </pic:pic>
              </a:graphicData>
            </a:graphic>
          </wp:anchor>
        </w:drawing>
      </w:r>
      <w:r w:rsidR="0030590C" w:rsidRPr="005E1556">
        <w:rPr>
          <w:rStyle w:val="Heading4Char"/>
          <w:i/>
          <w:caps w:val="0"/>
          <w:color w:val="2A7E54"/>
          <w:sz w:val="18"/>
        </w:rPr>
        <w:t>Report Mode</w:t>
      </w:r>
    </w:p>
    <w:p w14:paraId="1CFA2A20" w14:textId="77777777" w:rsidR="0030590C" w:rsidRDefault="0030590C" w:rsidP="0030590C">
      <w:pPr>
        <w:spacing w:after="120"/>
        <w:rPr>
          <w:rStyle w:val="Heading4Char"/>
          <w:color w:val="2A7E54"/>
        </w:rPr>
      </w:pPr>
    </w:p>
    <w:p w14:paraId="442ED089" w14:textId="77777777" w:rsidR="0030590C" w:rsidRPr="00256567" w:rsidRDefault="0030590C" w:rsidP="0030590C">
      <w:pPr>
        <w:spacing w:after="120"/>
        <w:rPr>
          <w:rFonts w:eastAsia="Times New Roman" w:cs="Calibri"/>
          <w:color w:val="2A7E54"/>
          <w:sz w:val="18"/>
          <w:lang w:eastAsia="en-US"/>
        </w:rPr>
      </w:pPr>
      <w:r w:rsidRPr="00C32CC6">
        <w:rPr>
          <w:rStyle w:val="Heading4Char"/>
          <w:color w:val="2A7E54"/>
        </w:rPr>
        <w:t xml:space="preserve">This enhancement is deployed at the </w:t>
      </w:r>
      <w:r>
        <w:rPr>
          <w:rStyle w:val="Heading4Char"/>
          <w:color w:val="2A7E54"/>
        </w:rPr>
        <w:t>program type</w:t>
      </w:r>
      <w:r w:rsidRPr="00C32CC6">
        <w:rPr>
          <w:rStyle w:val="Heading4Char"/>
          <w:color w:val="2A7E54"/>
        </w:rPr>
        <w:t xml:space="preserve"> level.</w:t>
      </w:r>
      <w:r w:rsidRPr="00C32CC6">
        <w:rPr>
          <w:rFonts w:eastAsia="Times New Roman" w:cs="Calibri"/>
          <w:color w:val="2A7E54"/>
          <w:sz w:val="18"/>
          <w:lang w:eastAsia="en-US"/>
        </w:rPr>
        <w:t xml:space="preserve">  </w:t>
      </w:r>
    </w:p>
    <w:p w14:paraId="5302F97A" w14:textId="77777777" w:rsidR="0030590C" w:rsidRPr="009D405B" w:rsidRDefault="0030590C" w:rsidP="0030590C">
      <w:r>
        <w:rPr>
          <w:rFonts w:eastAsia="Times New Roman"/>
          <w:sz w:val="18"/>
          <w:lang w:eastAsia="en-US"/>
        </w:rPr>
        <w:t xml:space="preserve">Please select </w:t>
      </w:r>
      <w:r w:rsidRPr="005123F4">
        <w:rPr>
          <w:rFonts w:eastAsia="Times New Roman"/>
          <w:i/>
          <w:sz w:val="18"/>
          <w:lang w:eastAsia="en-US"/>
        </w:rPr>
        <w:t>one</w:t>
      </w:r>
      <w:r>
        <w:rPr>
          <w:rFonts w:eastAsia="Times New Roman"/>
          <w:sz w:val="18"/>
          <w:lang w:eastAsia="en-US"/>
        </w:rPr>
        <w:t xml:space="preserve"> of the following:</w:t>
      </w:r>
    </w:p>
    <w:tbl>
      <w:tblPr>
        <w:tblW w:w="10188" w:type="dxa"/>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50"/>
        <w:gridCol w:w="9738"/>
      </w:tblGrid>
      <w:tr w:rsidR="0030590C" w:rsidRPr="009D405B" w14:paraId="0FDEB8F1" w14:textId="77777777" w:rsidTr="00172BF9">
        <w:tc>
          <w:tcPr>
            <w:tcW w:w="450" w:type="dxa"/>
            <w:shd w:val="clear" w:color="auto" w:fill="B7D1B7"/>
          </w:tcPr>
          <w:p w14:paraId="342991C4" w14:textId="77777777" w:rsidR="0030590C" w:rsidRPr="002A68B3" w:rsidRDefault="004C2DA5" w:rsidP="00172BF9">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30590C"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39C9DAE1" w14:textId="77777777" w:rsidR="0030590C" w:rsidRPr="002A68B3" w:rsidRDefault="0030590C" w:rsidP="00172BF9">
            <w:pPr>
              <w:spacing w:before="30" w:after="30"/>
              <w:rPr>
                <w:rFonts w:cs="Century Gothic"/>
                <w:sz w:val="18"/>
              </w:rPr>
            </w:pPr>
            <w:r w:rsidRPr="002A68B3">
              <w:rPr>
                <w:rFonts w:cs="Century Gothic"/>
                <w:b/>
                <w:sz w:val="18"/>
              </w:rPr>
              <w:t xml:space="preserve">No, </w:t>
            </w:r>
            <w:r w:rsidRPr="002A68B3">
              <w:rPr>
                <w:rFonts w:cs="Century Gothic"/>
                <w:sz w:val="18"/>
              </w:rPr>
              <w:t>we would not like this enhancement.</w:t>
            </w:r>
          </w:p>
        </w:tc>
      </w:tr>
      <w:tr w:rsidR="0030590C" w:rsidRPr="009D405B" w14:paraId="252DF000" w14:textId="77777777" w:rsidTr="00172BF9">
        <w:tc>
          <w:tcPr>
            <w:tcW w:w="450" w:type="dxa"/>
            <w:shd w:val="clear" w:color="auto" w:fill="B7D1B7"/>
          </w:tcPr>
          <w:p w14:paraId="6E69A8CD" w14:textId="77777777" w:rsidR="0030590C" w:rsidRPr="002A68B3" w:rsidRDefault="004C2DA5" w:rsidP="00172BF9">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30590C"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667DA39A" w14:textId="77777777" w:rsidR="0030590C" w:rsidRDefault="0030590C" w:rsidP="00172BF9">
            <w:pPr>
              <w:spacing w:before="30" w:after="30"/>
              <w:rPr>
                <w:rFonts w:cs="Century Gothic"/>
                <w:sz w:val="18"/>
              </w:rPr>
            </w:pPr>
            <w:r w:rsidRPr="002A68B3">
              <w:rPr>
                <w:rFonts w:cs="Century Gothic"/>
                <w:b/>
                <w:sz w:val="18"/>
              </w:rPr>
              <w:t xml:space="preserve">Yes, </w:t>
            </w:r>
            <w:r w:rsidRPr="002A68B3">
              <w:rPr>
                <w:rFonts w:cs="Century Gothic"/>
                <w:sz w:val="18"/>
              </w:rPr>
              <w:t>w</w:t>
            </w:r>
            <w:r>
              <w:rPr>
                <w:rFonts w:cs="Century Gothic"/>
                <w:sz w:val="18"/>
              </w:rPr>
              <w:t>e would like this enhancement for the following program types:</w:t>
            </w:r>
          </w:p>
          <w:p w14:paraId="7CFA30C5" w14:textId="3E2E4F5A" w:rsidR="0030590C" w:rsidRPr="002A68B3" w:rsidRDefault="004C2DA5" w:rsidP="00172BF9">
            <w:pPr>
              <w:spacing w:before="30" w:after="30"/>
              <w:rPr>
                <w:rFonts w:cs="Century Gothic"/>
                <w:sz w:val="18"/>
              </w:rPr>
            </w:pPr>
            <w:r>
              <w:rPr>
                <w:rFonts w:cs="Century Gothic"/>
                <w:sz w:val="18"/>
              </w:rPr>
              <w:fldChar w:fldCharType="begin">
                <w:ffData>
                  <w:name w:val=""/>
                  <w:enabled/>
                  <w:calcOnExit w:val="0"/>
                  <w:textInput>
                    <w:default w:val="[enter Program Types list here]"/>
                  </w:textInput>
                </w:ffData>
              </w:fldChar>
            </w:r>
            <w:r w:rsidR="0030590C">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Types list here]</w:t>
            </w:r>
            <w:r>
              <w:rPr>
                <w:rFonts w:cs="Century Gothic"/>
                <w:sz w:val="18"/>
              </w:rPr>
              <w:fldChar w:fldCharType="end"/>
            </w:r>
          </w:p>
        </w:tc>
      </w:tr>
    </w:tbl>
    <w:p w14:paraId="6E5D0258" w14:textId="77777777" w:rsidR="0030590C" w:rsidRPr="004F1DAE" w:rsidRDefault="0030590C" w:rsidP="0030590C">
      <w:pPr>
        <w:spacing w:after="0"/>
        <w:jc w:val="right"/>
        <w:rPr>
          <w:color w:val="000000"/>
          <w:sz w:val="18"/>
        </w:rPr>
      </w:pPr>
      <w:r w:rsidRPr="004F1DAE">
        <w:rPr>
          <w:rFonts w:cs="Arial"/>
          <w:color w:val="000000"/>
          <w:sz w:val="18"/>
        </w:rPr>
        <w:t>(pnotmake.w: cfg-hide-NA-fields)</w:t>
      </w:r>
    </w:p>
    <w:p w14:paraId="012FDBB7" w14:textId="77777777" w:rsidR="0030590C" w:rsidRDefault="0030590C" w:rsidP="0030590C"/>
    <w:p w14:paraId="240CA4C5" w14:textId="0A5D81F6" w:rsidR="0030590C" w:rsidRPr="00877157" w:rsidRDefault="0030590C" w:rsidP="0030590C">
      <w:pPr>
        <w:pStyle w:val="Heading4"/>
        <w:pBdr>
          <w:top w:val="single" w:sz="4" w:space="6" w:color="EEECE1"/>
        </w:pBdr>
        <w:spacing w:before="300" w:after="240"/>
        <w:rPr>
          <w:color w:val="2A7E54"/>
        </w:rPr>
      </w:pPr>
      <w:bookmarkStart w:id="31" w:name="_Ref389230157"/>
      <w:bookmarkStart w:id="32" w:name="_Ref404344757"/>
      <w:r w:rsidRPr="00FF6EE1">
        <w:rPr>
          <w:color w:val="2A7E54"/>
        </w:rPr>
        <w:lastRenderedPageBreak/>
        <w:t>Option</w:t>
      </w:r>
      <w:r w:rsidR="00B35BDD">
        <w:rPr>
          <w:color w:val="2A7E54"/>
        </w:rPr>
        <w:t xml:space="preserve"> 1</w:t>
      </w:r>
      <w:r w:rsidR="005D7D35">
        <w:rPr>
          <w:color w:val="2A7E54"/>
        </w:rPr>
        <w:t>7</w:t>
      </w:r>
      <w:r>
        <w:rPr>
          <w:color w:val="2A7E54"/>
        </w:rPr>
        <w:t xml:space="preserve"> </w:t>
      </w:r>
      <w:r w:rsidR="000E4CE3">
        <w:rPr>
          <w:color w:val="2A7E54"/>
        </w:rPr>
        <w:t xml:space="preserve">– Periodic Summary note - </w:t>
      </w:r>
      <w:r>
        <w:rPr>
          <w:color w:val="2A7E54"/>
        </w:rPr>
        <w:t xml:space="preserve">display grid with </w:t>
      </w:r>
      <w:r w:rsidR="00597D7B">
        <w:rPr>
          <w:color w:val="2A7E54"/>
        </w:rPr>
        <w:t xml:space="preserve">RECEPTION DESK </w:t>
      </w:r>
      <w:r>
        <w:rPr>
          <w:color w:val="2A7E54"/>
        </w:rPr>
        <w:t>attendance calendar</w:t>
      </w:r>
      <w:bookmarkEnd w:id="31"/>
      <w:bookmarkEnd w:id="32"/>
      <w:r w:rsidR="000E4CE3">
        <w:rPr>
          <w:color w:val="2A7E54"/>
        </w:rPr>
        <w:t xml:space="preserve"> </w:t>
      </w:r>
      <w:r w:rsidR="006402D8">
        <w:rPr>
          <w:color w:val="2A7E54"/>
        </w:rPr>
        <w:t xml:space="preserve">AND </w:t>
      </w:r>
      <w:r w:rsidR="00597D7B">
        <w:rPr>
          <w:color w:val="2A7E54"/>
        </w:rPr>
        <w:t xml:space="preserve">SERVICE </w:t>
      </w:r>
      <w:r w:rsidR="006402D8">
        <w:rPr>
          <w:color w:val="2A7E54"/>
        </w:rPr>
        <w:t>Contact</w:t>
      </w:r>
      <w:r w:rsidR="00597D7B">
        <w:rPr>
          <w:color w:val="2A7E54"/>
        </w:rPr>
        <w:t>S</w:t>
      </w:r>
      <w:r w:rsidR="006402D8">
        <w:rPr>
          <w:color w:val="2A7E54"/>
        </w:rPr>
        <w:t xml:space="preserve"> table</w:t>
      </w:r>
    </w:p>
    <w:p w14:paraId="1419D045" w14:textId="477D6A2E" w:rsidR="0030590C" w:rsidRPr="00C53EF2" w:rsidRDefault="0030590C" w:rsidP="00964A27">
      <w:pPr>
        <w:spacing w:after="0"/>
        <w:ind w:left="2250" w:hanging="2250"/>
        <w:contextualSpacing/>
        <w:rPr>
          <w:sz w:val="18"/>
        </w:rPr>
      </w:pPr>
      <w:r w:rsidRPr="00C53EF2">
        <w:rPr>
          <w:b/>
          <w:sz w:val="18"/>
        </w:rPr>
        <w:t xml:space="preserve">Enhancement location:   </w:t>
      </w:r>
      <w:r w:rsidRPr="00C53EF2">
        <w:rPr>
          <w:sz w:val="18"/>
        </w:rPr>
        <w:t xml:space="preserve">Services </w:t>
      </w:r>
      <w:r w:rsidR="005D7D35">
        <w:rPr>
          <w:sz w:val="18"/>
        </w:rPr>
        <w:t>-Individual</w:t>
      </w:r>
      <w:r w:rsidRPr="00C53EF2">
        <w:rPr>
          <w:sz w:val="18"/>
        </w:rPr>
        <w:t xml:space="preserve"> &gt; Progress Notes &gt; select client &gt; Create new or edit periodic summary note</w:t>
      </w:r>
    </w:p>
    <w:p w14:paraId="3D57969C" w14:textId="77777777" w:rsidR="0030590C" w:rsidRPr="00C53EF2" w:rsidRDefault="0030590C" w:rsidP="0030590C">
      <w:pPr>
        <w:spacing w:after="0"/>
        <w:contextualSpacing/>
        <w:rPr>
          <w:b/>
          <w:sz w:val="18"/>
        </w:rPr>
      </w:pPr>
    </w:p>
    <w:p w14:paraId="6439AEF5" w14:textId="77777777" w:rsidR="0030590C" w:rsidRPr="00C53EF2" w:rsidRDefault="0030590C" w:rsidP="0030590C">
      <w:pPr>
        <w:spacing w:after="240"/>
        <w:rPr>
          <w:sz w:val="18"/>
        </w:rPr>
      </w:pPr>
      <w:r w:rsidRPr="00C53EF2">
        <w:rPr>
          <w:b/>
          <w:sz w:val="18"/>
        </w:rPr>
        <w:t xml:space="preserve">Enhancement description:  </w:t>
      </w:r>
      <w:r w:rsidRPr="00C53EF2">
        <w:rPr>
          <w:sz w:val="18"/>
        </w:rPr>
        <w:t xml:space="preserve">With this enhancement, </w:t>
      </w:r>
      <w:r w:rsidR="00597D7B" w:rsidRPr="00C53EF2">
        <w:rPr>
          <w:sz w:val="18"/>
        </w:rPr>
        <w:t>a</w:t>
      </w:r>
      <w:r w:rsidR="00C55932" w:rsidRPr="00C53EF2">
        <w:rPr>
          <w:sz w:val="18"/>
        </w:rPr>
        <w:t xml:space="preserve"> </w:t>
      </w:r>
      <w:r w:rsidRPr="00C53EF2">
        <w:rPr>
          <w:sz w:val="18"/>
        </w:rPr>
        <w:t xml:space="preserve">grid containing </w:t>
      </w:r>
      <w:r w:rsidR="00597D7B" w:rsidRPr="00C53EF2">
        <w:rPr>
          <w:sz w:val="18"/>
        </w:rPr>
        <w:t xml:space="preserve">attendance documentation entered using the </w:t>
      </w:r>
      <w:r w:rsidRPr="00C53EF2">
        <w:rPr>
          <w:sz w:val="18"/>
        </w:rPr>
        <w:t xml:space="preserve">Reception Desk </w:t>
      </w:r>
      <w:r w:rsidR="00597D7B" w:rsidRPr="00C53EF2">
        <w:rPr>
          <w:sz w:val="18"/>
        </w:rPr>
        <w:t>module</w:t>
      </w:r>
      <w:r w:rsidRPr="00C53EF2">
        <w:rPr>
          <w:sz w:val="18"/>
        </w:rPr>
        <w:t xml:space="preserve"> will display in </w:t>
      </w:r>
      <w:r w:rsidR="000E4CE3" w:rsidRPr="00C53EF2">
        <w:rPr>
          <w:sz w:val="18"/>
        </w:rPr>
        <w:t xml:space="preserve">data entry and </w:t>
      </w:r>
      <w:r w:rsidRPr="00C53EF2">
        <w:rPr>
          <w:sz w:val="18"/>
        </w:rPr>
        <w:t xml:space="preserve">report mode for any Periodic Summary Note. </w:t>
      </w:r>
      <w:r w:rsidR="00597D7B" w:rsidRPr="00C53EF2">
        <w:rPr>
          <w:sz w:val="18"/>
        </w:rPr>
        <w:t>Writers will be able to specify a date range.</w:t>
      </w:r>
      <w:r w:rsidR="00C53EF2">
        <w:rPr>
          <w:sz w:val="18"/>
        </w:rPr>
        <w:t xml:space="preserve"> </w:t>
      </w:r>
      <w:r w:rsidRPr="00C53EF2">
        <w:rPr>
          <w:sz w:val="18"/>
        </w:rPr>
        <w:t>Group</w:t>
      </w:r>
      <w:r w:rsidR="00597D7B" w:rsidRPr="00C53EF2">
        <w:rPr>
          <w:sz w:val="18"/>
        </w:rPr>
        <w:t>, Group Activity Type</w:t>
      </w:r>
      <w:r w:rsidRPr="00C53EF2">
        <w:rPr>
          <w:sz w:val="18"/>
        </w:rPr>
        <w:t xml:space="preserve"> and Individual Contact Log data </w:t>
      </w:r>
      <w:r w:rsidR="00597D7B" w:rsidRPr="00C53EF2">
        <w:rPr>
          <w:sz w:val="18"/>
        </w:rPr>
        <w:t xml:space="preserve">can also </w:t>
      </w:r>
      <w:r w:rsidRPr="00C53EF2">
        <w:rPr>
          <w:sz w:val="18"/>
        </w:rPr>
        <w:t xml:space="preserve">display for the same period. When Group and Individual Contact Log data </w:t>
      </w:r>
      <w:r w:rsidR="00597D7B" w:rsidRPr="00C53EF2">
        <w:rPr>
          <w:sz w:val="18"/>
        </w:rPr>
        <w:t>is set to display, and documentation exists</w:t>
      </w:r>
      <w:r w:rsidRPr="00C53EF2">
        <w:rPr>
          <w:sz w:val="18"/>
        </w:rPr>
        <w:t>, but clock times</w:t>
      </w:r>
      <w:r w:rsidR="00597D7B" w:rsidRPr="00C53EF2">
        <w:rPr>
          <w:sz w:val="18"/>
        </w:rPr>
        <w:t xml:space="preserve"> for the same time periods/duration</w:t>
      </w:r>
      <w:r w:rsidRPr="00C53EF2">
        <w:rPr>
          <w:sz w:val="18"/>
        </w:rPr>
        <w:t xml:space="preserve"> have not been entered in Reception Desk, a black flag will mark that date on the grid.</w:t>
      </w:r>
    </w:p>
    <w:p w14:paraId="13F9CBB7" w14:textId="36F27239" w:rsidR="0030590C" w:rsidRPr="00C53EF2" w:rsidRDefault="00210E48" w:rsidP="0030590C">
      <w:pPr>
        <w:spacing w:after="240"/>
        <w:rPr>
          <w:rFonts w:cs="Arial"/>
          <w:color w:val="000000"/>
          <w:sz w:val="18"/>
          <w:shd w:val="clear" w:color="auto" w:fill="FFFFFF"/>
        </w:rPr>
      </w:pPr>
      <w:r>
        <w:rPr>
          <w:noProof/>
          <w:sz w:val="18"/>
          <w:lang w:eastAsia="en-US"/>
        </w:rPr>
        <mc:AlternateContent>
          <mc:Choice Requires="wps">
            <w:drawing>
              <wp:anchor distT="0" distB="0" distL="114300" distR="114300" simplePos="0" relativeHeight="251677184" behindDoc="0" locked="0" layoutInCell="1" allowOverlap="1" wp14:anchorId="6CEEFC33" wp14:editId="26877DD1">
                <wp:simplePos x="0" y="0"/>
                <wp:positionH relativeFrom="column">
                  <wp:posOffset>2017395</wp:posOffset>
                </wp:positionH>
                <wp:positionV relativeFrom="paragraph">
                  <wp:posOffset>2279015</wp:posOffset>
                </wp:positionV>
                <wp:extent cx="2234565" cy="650240"/>
                <wp:effectExtent l="7620" t="6985" r="5715" b="9525"/>
                <wp:wrapNone/>
                <wp:docPr id="25"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4565" cy="65024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31E4A4" id="AutoShape 219" o:spid="_x0000_s1026" style="position:absolute;margin-left:158.85pt;margin-top:179.45pt;width:175.95pt;height:51.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" filled="f" strokecolor="red"/>
            </w:pict>
          </mc:Fallback>
        </mc:AlternateContent>
      </w:r>
      <w:r w:rsidR="0015752C" w:rsidRPr="00C53EF2">
        <w:rPr>
          <w:sz w:val="18"/>
        </w:rPr>
        <w:t>T</w:t>
      </w:r>
      <w:r w:rsidR="00913495" w:rsidRPr="00C53EF2">
        <w:rPr>
          <w:sz w:val="18"/>
        </w:rPr>
        <w:t xml:space="preserve">his option is </w:t>
      </w:r>
      <w:r w:rsidR="00597D7B" w:rsidRPr="00C53EF2">
        <w:rPr>
          <w:sz w:val="18"/>
        </w:rPr>
        <w:t xml:space="preserve">primarily </w:t>
      </w:r>
      <w:r w:rsidR="00913495" w:rsidRPr="00C53EF2">
        <w:rPr>
          <w:sz w:val="18"/>
        </w:rPr>
        <w:t xml:space="preserve">applicable if you are using the Reception Desk </w:t>
      </w:r>
      <w:r w:rsidR="0015752C" w:rsidRPr="00C53EF2">
        <w:rPr>
          <w:sz w:val="18"/>
        </w:rPr>
        <w:t>m</w:t>
      </w:r>
      <w:r w:rsidR="00913495" w:rsidRPr="00C53EF2">
        <w:rPr>
          <w:sz w:val="18"/>
        </w:rPr>
        <w:t>odule in AWARDS.</w:t>
      </w:r>
      <w:r w:rsidR="00597D7B" w:rsidRPr="00C53EF2">
        <w:rPr>
          <w:sz w:val="18"/>
        </w:rPr>
        <w:t xml:space="preserve"> However, if you do not use the Reception Desk module, but want display Group/Individual Contact documentation information from over a period of time within a Periodic Summary Note, </w:t>
      </w:r>
      <w:r w:rsidR="00280CAA" w:rsidRPr="00C53EF2">
        <w:rPr>
          <w:sz w:val="18"/>
        </w:rPr>
        <w:t>this option may be useful for you</w:t>
      </w:r>
      <w:r w:rsidR="00597D7B" w:rsidRPr="00C53EF2">
        <w:rPr>
          <w:sz w:val="18"/>
        </w:rPr>
        <w:t>. Note</w:t>
      </w:r>
      <w:r w:rsidR="00920DE4" w:rsidRPr="00C53EF2">
        <w:rPr>
          <w:sz w:val="18"/>
        </w:rPr>
        <w:t>, however,</w:t>
      </w:r>
      <w:r w:rsidR="00597D7B" w:rsidRPr="00C53EF2">
        <w:rPr>
          <w:sz w:val="18"/>
        </w:rPr>
        <w:t xml:space="preserve"> that the Attendance Grid and black flags will still appear.</w:t>
      </w:r>
    </w:p>
    <w:p w14:paraId="7108F5BB" w14:textId="6F58C80A" w:rsidR="0030590C" w:rsidRPr="00C53EF2" w:rsidRDefault="00210E48" w:rsidP="0030590C">
      <w:pPr>
        <w:pStyle w:val="Heading4"/>
        <w:spacing w:after="240"/>
        <w:rPr>
          <w:color w:val="2A7E54"/>
          <w:sz w:val="18"/>
          <w:szCs w:val="18"/>
        </w:rPr>
      </w:pPr>
      <w:r>
        <w:rPr>
          <w:noProof/>
          <w:sz w:val="18"/>
          <w:szCs w:val="18"/>
          <w:lang w:eastAsia="en-US"/>
        </w:rPr>
        <mc:AlternateContent>
          <mc:Choice Requires="wps">
            <w:drawing>
              <wp:anchor distT="0" distB="0" distL="114300" distR="114300" simplePos="0" relativeHeight="251721216" behindDoc="0" locked="0" layoutInCell="1" allowOverlap="1" wp14:anchorId="274E2FE8" wp14:editId="5513B021">
                <wp:simplePos x="0" y="0"/>
                <wp:positionH relativeFrom="column">
                  <wp:posOffset>2017395</wp:posOffset>
                </wp:positionH>
                <wp:positionV relativeFrom="paragraph">
                  <wp:posOffset>2223770</wp:posOffset>
                </wp:positionV>
                <wp:extent cx="2306955" cy="998220"/>
                <wp:effectExtent l="7620" t="6350" r="9525" b="5080"/>
                <wp:wrapNone/>
                <wp:docPr id="24"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99822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273BCC" id="AutoShape 254" o:spid="_x0000_s1026" style="position:absolute;margin-left:158.85pt;margin-top:175.1pt;width:181.65pt;height:78.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" filled="f" strokecolor="red"/>
            </w:pict>
          </mc:Fallback>
        </mc:AlternateContent>
      </w:r>
      <w:r w:rsidR="00C55932" w:rsidRPr="00C53EF2">
        <w:rPr>
          <w:noProof/>
          <w:sz w:val="18"/>
          <w:szCs w:val="18"/>
          <w:lang w:eastAsia="en-US"/>
        </w:rPr>
        <w:drawing>
          <wp:anchor distT="0" distB="0" distL="114300" distR="114300" simplePos="0" relativeHeight="251676160" behindDoc="0" locked="0" layoutInCell="1" allowOverlap="1" wp14:anchorId="7D90A906" wp14:editId="31B151E7">
            <wp:simplePos x="0" y="0"/>
            <wp:positionH relativeFrom="column">
              <wp:posOffset>0</wp:posOffset>
            </wp:positionH>
            <wp:positionV relativeFrom="paragraph">
              <wp:posOffset>243840</wp:posOffset>
            </wp:positionV>
            <wp:extent cx="6392545" cy="3028950"/>
            <wp:effectExtent l="19050" t="0" r="8255"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1" cstate="print"/>
                    <a:srcRect/>
                    <a:stretch>
                      <a:fillRect/>
                    </a:stretch>
                  </pic:blipFill>
                  <pic:spPr bwMode="auto">
                    <a:xfrm>
                      <a:off x="0" y="0"/>
                      <a:ext cx="6392545" cy="3028950"/>
                    </a:xfrm>
                    <a:prstGeom prst="rect">
                      <a:avLst/>
                    </a:prstGeom>
                    <a:noFill/>
                  </pic:spPr>
                </pic:pic>
              </a:graphicData>
            </a:graphic>
          </wp:anchor>
        </w:drawing>
      </w:r>
    </w:p>
    <w:p w14:paraId="7FC8075B" w14:textId="77777777" w:rsidR="0030590C" w:rsidRPr="00C53EF2" w:rsidRDefault="0030590C" w:rsidP="0030590C">
      <w:pPr>
        <w:pStyle w:val="Heading4"/>
        <w:spacing w:after="240"/>
        <w:rPr>
          <w:color w:val="2A7E54"/>
          <w:sz w:val="18"/>
          <w:szCs w:val="18"/>
        </w:rPr>
      </w:pPr>
      <w:r w:rsidRPr="00C53EF2">
        <w:rPr>
          <w:color w:val="2A7E54"/>
          <w:sz w:val="18"/>
          <w:szCs w:val="18"/>
        </w:rPr>
        <w:t>This enhancement is deployed at the Program type level.</w:t>
      </w:r>
    </w:p>
    <w:p w14:paraId="37CF3B26" w14:textId="77777777" w:rsidR="00C53EF2" w:rsidRDefault="00C53EF2" w:rsidP="0030590C">
      <w:pPr>
        <w:rPr>
          <w:rFonts w:eastAsia="Times New Roman"/>
          <w:sz w:val="18"/>
          <w:lang w:eastAsia="en-US"/>
        </w:rPr>
      </w:pPr>
    </w:p>
    <w:p w14:paraId="241CFBD8" w14:textId="77777777" w:rsidR="00C53EF2" w:rsidRPr="00C53EF2" w:rsidRDefault="00597D7B" w:rsidP="0030590C">
      <w:pPr>
        <w:rPr>
          <w:rFonts w:eastAsia="Times New Roman"/>
          <w:sz w:val="18"/>
          <w:lang w:eastAsia="en-US"/>
        </w:rPr>
      </w:pPr>
      <w:r w:rsidRPr="00C53EF2">
        <w:rPr>
          <w:rFonts w:eastAsia="Times New Roman"/>
          <w:sz w:val="18"/>
          <w:lang w:eastAsia="en-US"/>
        </w:rPr>
        <w:t xml:space="preserve">Step 1: </w:t>
      </w:r>
      <w:r w:rsidR="0030590C" w:rsidRPr="00C53EF2">
        <w:rPr>
          <w:rFonts w:eastAsia="Times New Roman"/>
          <w:sz w:val="18"/>
          <w:lang w:eastAsia="en-US"/>
        </w:rPr>
        <w:t>Please</w:t>
      </w:r>
      <w:r w:rsidR="002D6872" w:rsidRPr="00C53EF2">
        <w:rPr>
          <w:rFonts w:eastAsia="Times New Roman"/>
          <w:sz w:val="18"/>
          <w:lang w:eastAsia="en-US"/>
        </w:rPr>
        <w:t xml:space="preserve"> enter the Program Types you would like each option to display</w:t>
      </w:r>
      <w:r w:rsidR="0030590C" w:rsidRPr="00C53EF2">
        <w:rPr>
          <w:rFonts w:eastAsia="Times New Roman"/>
          <w:sz w:val="18"/>
          <w:lang w:eastAsia="en-US"/>
        </w:rPr>
        <w:t>:</w:t>
      </w:r>
    </w:p>
    <w:tbl>
      <w:tblPr>
        <w:tblW w:w="9990" w:type="dxa"/>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ayout w:type="fixed"/>
        <w:tblLook w:val="04A0" w:firstRow="1" w:lastRow="0" w:firstColumn="1" w:lastColumn="0" w:noHBand="0" w:noVBand="1"/>
      </w:tblPr>
      <w:tblGrid>
        <w:gridCol w:w="4140"/>
        <w:gridCol w:w="3690"/>
        <w:gridCol w:w="2160"/>
      </w:tblGrid>
      <w:tr w:rsidR="00DC1009" w:rsidRPr="00C53EF2" w14:paraId="4E02C84F" w14:textId="77777777" w:rsidTr="00DC1009">
        <w:tc>
          <w:tcPr>
            <w:tcW w:w="4140" w:type="dxa"/>
            <w:tcBorders>
              <w:top w:val="single" w:sz="4" w:space="0" w:color="75A675"/>
              <w:left w:val="single" w:sz="4" w:space="0" w:color="75A675"/>
              <w:bottom w:val="single" w:sz="4" w:space="0" w:color="75A675"/>
              <w:right w:val="single" w:sz="4" w:space="0" w:color="75A675"/>
            </w:tcBorders>
            <w:shd w:val="clear" w:color="auto" w:fill="B7D1B7"/>
            <w:hideMark/>
          </w:tcPr>
          <w:p w14:paraId="06F65B8C" w14:textId="77777777" w:rsidR="00DC1009" w:rsidRPr="00C53EF2" w:rsidRDefault="00DC1009">
            <w:pPr>
              <w:spacing w:before="30" w:after="30"/>
              <w:rPr>
                <w:rFonts w:cs="Century Gothic"/>
                <w:b/>
                <w:sz w:val="18"/>
              </w:rPr>
            </w:pPr>
            <w:r w:rsidRPr="00C53EF2">
              <w:rPr>
                <w:rFonts w:cs="Century Gothic"/>
                <w:b/>
                <w:sz w:val="18"/>
              </w:rPr>
              <w:t>Option</w:t>
            </w:r>
          </w:p>
        </w:tc>
        <w:tc>
          <w:tcPr>
            <w:tcW w:w="3690" w:type="dxa"/>
            <w:tcBorders>
              <w:top w:val="single" w:sz="4" w:space="0" w:color="75A675"/>
              <w:left w:val="single" w:sz="4" w:space="0" w:color="75A675"/>
              <w:bottom w:val="single" w:sz="4" w:space="0" w:color="75A675"/>
              <w:right w:val="single" w:sz="4" w:space="0" w:color="75A675"/>
            </w:tcBorders>
            <w:shd w:val="clear" w:color="auto" w:fill="B7D1B7"/>
            <w:hideMark/>
          </w:tcPr>
          <w:p w14:paraId="3422C7AD" w14:textId="77777777" w:rsidR="00DC1009" w:rsidRPr="00C53EF2" w:rsidRDefault="00DC1009">
            <w:pPr>
              <w:spacing w:before="30" w:after="30"/>
              <w:jc w:val="left"/>
              <w:rPr>
                <w:rFonts w:cs="Century Gothic"/>
                <w:b/>
                <w:sz w:val="18"/>
              </w:rPr>
            </w:pPr>
            <w:r w:rsidRPr="00C53EF2">
              <w:rPr>
                <w:rFonts w:cs="Century Gothic"/>
                <w:b/>
                <w:sz w:val="18"/>
              </w:rPr>
              <w:t>Display for the following programs:</w:t>
            </w:r>
          </w:p>
        </w:tc>
        <w:tc>
          <w:tcPr>
            <w:tcW w:w="2160" w:type="dxa"/>
            <w:tcBorders>
              <w:top w:val="single" w:sz="4" w:space="0" w:color="75A675"/>
              <w:left w:val="single" w:sz="4" w:space="0" w:color="75A675"/>
              <w:bottom w:val="single" w:sz="4" w:space="0" w:color="75A675"/>
              <w:right w:val="single" w:sz="4" w:space="0" w:color="75A675"/>
            </w:tcBorders>
            <w:shd w:val="clear" w:color="auto" w:fill="B7D1B7"/>
            <w:hideMark/>
          </w:tcPr>
          <w:p w14:paraId="35530C11" w14:textId="77777777" w:rsidR="00DC1009" w:rsidRPr="00C53EF2" w:rsidRDefault="00DC1009">
            <w:pPr>
              <w:spacing w:before="30" w:after="30"/>
              <w:jc w:val="left"/>
              <w:rPr>
                <w:rFonts w:cs="Century Gothic"/>
                <w:b/>
                <w:sz w:val="18"/>
              </w:rPr>
            </w:pPr>
            <w:r w:rsidRPr="00C53EF2">
              <w:rPr>
                <w:rFonts w:cs="Century Gothic"/>
                <w:b/>
                <w:sz w:val="18"/>
              </w:rPr>
              <w:t>Do NOT display for any program types:</w:t>
            </w:r>
          </w:p>
        </w:tc>
      </w:tr>
      <w:tr w:rsidR="00DC1009" w:rsidRPr="00C53EF2" w14:paraId="3BEAFAF6" w14:textId="77777777" w:rsidTr="00C53EF2">
        <w:tc>
          <w:tcPr>
            <w:tcW w:w="4140" w:type="dxa"/>
            <w:tcBorders>
              <w:top w:val="single" w:sz="4" w:space="0" w:color="75A675"/>
              <w:left w:val="single" w:sz="4" w:space="0" w:color="75A675"/>
              <w:bottom w:val="single" w:sz="4" w:space="0" w:color="75A675"/>
              <w:right w:val="single" w:sz="4" w:space="0" w:color="75A675"/>
            </w:tcBorders>
            <w:hideMark/>
          </w:tcPr>
          <w:p w14:paraId="5BCB5A43" w14:textId="77777777" w:rsidR="00DC1009" w:rsidRPr="00C53EF2" w:rsidRDefault="00DC1009" w:rsidP="00DC1009">
            <w:pPr>
              <w:spacing w:before="30" w:after="30"/>
              <w:rPr>
                <w:rFonts w:cs="Century Gothic"/>
                <w:sz w:val="18"/>
              </w:rPr>
            </w:pPr>
            <w:r w:rsidRPr="00C53EF2">
              <w:rPr>
                <w:rFonts w:cs="Century Gothic"/>
                <w:b/>
                <w:sz w:val="18"/>
              </w:rPr>
              <w:t>Display Grid ONLY</w:t>
            </w:r>
            <w:r w:rsidRPr="00C53EF2">
              <w:rPr>
                <w:rFonts w:cs="Century Gothic"/>
                <w:sz w:val="18"/>
              </w:rPr>
              <w:t xml:space="preserve"> – Grid will show attendance documented using Reception Desk.</w:t>
            </w:r>
            <w:r w:rsidR="00280CAA" w:rsidRPr="00C53EF2">
              <w:rPr>
                <w:rFonts w:cs="Century Gothic"/>
                <w:sz w:val="18"/>
              </w:rPr>
              <w:t xml:space="preserve"> Grid will show a black flag where there is Group Notes documentation but no Reception Desk Documentation.</w:t>
            </w:r>
          </w:p>
        </w:tc>
        <w:tc>
          <w:tcPr>
            <w:tcW w:w="3690" w:type="dxa"/>
            <w:tcBorders>
              <w:top w:val="single" w:sz="4" w:space="0" w:color="75A675"/>
              <w:left w:val="single" w:sz="4" w:space="0" w:color="75A675"/>
              <w:bottom w:val="single" w:sz="4" w:space="0" w:color="75A675"/>
              <w:right w:val="single" w:sz="4" w:space="0" w:color="75A675"/>
            </w:tcBorders>
            <w:shd w:val="clear" w:color="auto" w:fill="B7D1B7"/>
            <w:hideMark/>
          </w:tcPr>
          <w:p w14:paraId="235294D5" w14:textId="4E84D131" w:rsidR="00DC1009" w:rsidRPr="00C53EF2" w:rsidRDefault="004C2DA5">
            <w:pPr>
              <w:spacing w:before="30" w:after="30"/>
              <w:jc w:val="left"/>
              <w:rPr>
                <w:rFonts w:cs="Century Gothic"/>
                <w:sz w:val="18"/>
              </w:rPr>
            </w:pPr>
            <w:r w:rsidRPr="00C53EF2">
              <w:rPr>
                <w:rFonts w:cs="Century Gothic"/>
                <w:sz w:val="18"/>
              </w:rPr>
              <w:fldChar w:fldCharType="begin">
                <w:ffData>
                  <w:name w:val=""/>
                  <w:enabled/>
                  <w:calcOnExit w:val="0"/>
                  <w:textInput>
                    <w:default w:val="[enter Program Type list here]"/>
                  </w:textInput>
                </w:ffData>
              </w:fldChar>
            </w:r>
            <w:r w:rsidR="00DC1009" w:rsidRPr="00C53EF2">
              <w:rPr>
                <w:rFonts w:cs="Century Gothic"/>
                <w:sz w:val="18"/>
              </w:rPr>
              <w:instrText xml:space="preserve"> FORMTEXT </w:instrText>
            </w:r>
            <w:r w:rsidRPr="00C53EF2">
              <w:rPr>
                <w:rFonts w:cs="Century Gothic"/>
                <w:sz w:val="18"/>
              </w:rPr>
            </w:r>
            <w:r w:rsidRPr="00C53EF2">
              <w:rPr>
                <w:rFonts w:cs="Century Gothic"/>
                <w:sz w:val="18"/>
              </w:rPr>
              <w:fldChar w:fldCharType="separate"/>
            </w:r>
            <w:r w:rsidR="000555FC">
              <w:rPr>
                <w:rFonts w:cs="Century Gothic"/>
                <w:noProof/>
                <w:sz w:val="18"/>
              </w:rPr>
              <w:t>[enter Program Type list here]</w:t>
            </w:r>
            <w:r w:rsidRPr="00C53EF2">
              <w:rPr>
                <w:rFonts w:cs="Century Gothic"/>
                <w:sz w:val="18"/>
              </w:rPr>
              <w:fldChar w:fldCharType="end"/>
            </w:r>
          </w:p>
        </w:tc>
        <w:tc>
          <w:tcPr>
            <w:tcW w:w="2160" w:type="dxa"/>
            <w:tcBorders>
              <w:top w:val="single" w:sz="4" w:space="0" w:color="75A675"/>
              <w:left w:val="single" w:sz="4" w:space="0" w:color="75A675"/>
              <w:bottom w:val="single" w:sz="4" w:space="0" w:color="75A675"/>
              <w:right w:val="single" w:sz="4" w:space="0" w:color="75A675"/>
            </w:tcBorders>
            <w:shd w:val="clear" w:color="auto" w:fill="B7D1B7"/>
            <w:vAlign w:val="center"/>
            <w:hideMark/>
          </w:tcPr>
          <w:p w14:paraId="322476B6" w14:textId="77777777" w:rsidR="00DC1009" w:rsidRPr="00C53EF2" w:rsidRDefault="004C2DA5" w:rsidP="00C53EF2">
            <w:pPr>
              <w:spacing w:before="30" w:after="30"/>
              <w:jc w:val="center"/>
              <w:rPr>
                <w:rFonts w:cs="Century Gothic"/>
                <w:sz w:val="18"/>
              </w:rPr>
            </w:pPr>
            <w:r w:rsidRPr="00C53EF2">
              <w:rPr>
                <w:rFonts w:cs="Century Gothic"/>
                <w:sz w:val="18"/>
              </w:rPr>
              <w:fldChar w:fldCharType="begin">
                <w:ffData>
                  <w:name w:val="Check3"/>
                  <w:enabled/>
                  <w:calcOnExit w:val="0"/>
                  <w:checkBox>
                    <w:sizeAuto/>
                    <w:default w:val="0"/>
                  </w:checkBox>
                </w:ffData>
              </w:fldChar>
            </w:r>
            <w:r w:rsidR="00DC1009" w:rsidRPr="00C53EF2">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C53EF2">
              <w:rPr>
                <w:rFonts w:cs="Century Gothic"/>
                <w:sz w:val="18"/>
              </w:rPr>
              <w:fldChar w:fldCharType="end"/>
            </w:r>
          </w:p>
        </w:tc>
      </w:tr>
      <w:tr w:rsidR="00DC1009" w:rsidRPr="00C53EF2" w14:paraId="3F598FF5" w14:textId="77777777" w:rsidTr="00C53EF2">
        <w:tc>
          <w:tcPr>
            <w:tcW w:w="4140" w:type="dxa"/>
            <w:tcBorders>
              <w:top w:val="single" w:sz="4" w:space="0" w:color="75A675"/>
              <w:left w:val="single" w:sz="4" w:space="0" w:color="75A675"/>
              <w:bottom w:val="single" w:sz="4" w:space="0" w:color="75A675"/>
              <w:right w:val="single" w:sz="4" w:space="0" w:color="75A675"/>
            </w:tcBorders>
            <w:hideMark/>
          </w:tcPr>
          <w:p w14:paraId="40AA76D9" w14:textId="77777777" w:rsidR="00C55932" w:rsidRPr="00C53EF2" w:rsidRDefault="00280CAA">
            <w:pPr>
              <w:spacing w:before="30" w:after="30"/>
              <w:jc w:val="left"/>
              <w:rPr>
                <w:rFonts w:cs="Century Gothic"/>
                <w:sz w:val="18"/>
              </w:rPr>
            </w:pPr>
            <w:r w:rsidRPr="00C53EF2">
              <w:rPr>
                <w:rFonts w:cs="Century Gothic"/>
                <w:b/>
                <w:sz w:val="18"/>
              </w:rPr>
              <w:t>Display Service Contacts Table: Group Documentation &gt;</w:t>
            </w:r>
            <w:r w:rsidR="00DC1009" w:rsidRPr="00C53EF2">
              <w:rPr>
                <w:rFonts w:cs="Century Gothic"/>
                <w:b/>
                <w:sz w:val="18"/>
              </w:rPr>
              <w:t xml:space="preserve"> Group Names Only</w:t>
            </w:r>
            <w:r w:rsidR="00DC1009" w:rsidRPr="00C53EF2">
              <w:rPr>
                <w:rFonts w:cs="Century Gothic"/>
                <w:sz w:val="18"/>
              </w:rPr>
              <w:t xml:space="preserve"> – </w:t>
            </w:r>
            <w:r w:rsidRPr="00C53EF2">
              <w:rPr>
                <w:rFonts w:cs="Century Gothic"/>
                <w:sz w:val="18"/>
              </w:rPr>
              <w:t>Table</w:t>
            </w:r>
            <w:r w:rsidR="00DC1009" w:rsidRPr="00C53EF2">
              <w:rPr>
                <w:rFonts w:cs="Century Gothic"/>
                <w:sz w:val="18"/>
              </w:rPr>
              <w:t xml:space="preserve"> </w:t>
            </w:r>
            <w:r w:rsidR="00DC1009" w:rsidRPr="00C53EF2">
              <w:rPr>
                <w:rFonts w:cs="Century Gothic"/>
                <w:sz w:val="18"/>
              </w:rPr>
              <w:lastRenderedPageBreak/>
              <w:t xml:space="preserve">will show attendance documented </w:t>
            </w:r>
            <w:r w:rsidRPr="00C53EF2">
              <w:rPr>
                <w:rFonts w:cs="Century Gothic"/>
                <w:sz w:val="18"/>
              </w:rPr>
              <w:t>using Group Notes (</w:t>
            </w:r>
            <w:r w:rsidR="001E527A" w:rsidRPr="00C53EF2">
              <w:rPr>
                <w:rFonts w:cs="Century Gothic"/>
                <w:sz w:val="18"/>
              </w:rPr>
              <w:t>Contact Date, Group Name, Start Time, End Time</w:t>
            </w:r>
            <w:r w:rsidRPr="00C53EF2">
              <w:rPr>
                <w:rFonts w:cs="Century Gothic"/>
                <w:sz w:val="18"/>
              </w:rPr>
              <w:t>)</w:t>
            </w:r>
          </w:p>
        </w:tc>
        <w:tc>
          <w:tcPr>
            <w:tcW w:w="3690" w:type="dxa"/>
            <w:tcBorders>
              <w:top w:val="single" w:sz="4" w:space="0" w:color="75A675"/>
              <w:left w:val="single" w:sz="4" w:space="0" w:color="75A675"/>
              <w:bottom w:val="single" w:sz="4" w:space="0" w:color="75A675"/>
              <w:right w:val="single" w:sz="4" w:space="0" w:color="75A675"/>
            </w:tcBorders>
            <w:shd w:val="clear" w:color="auto" w:fill="B7D1B7"/>
            <w:hideMark/>
          </w:tcPr>
          <w:p w14:paraId="669E479C" w14:textId="179505E1" w:rsidR="00DC1009" w:rsidRPr="00C53EF2" w:rsidRDefault="004C2DA5">
            <w:pPr>
              <w:spacing w:before="30" w:after="30"/>
              <w:jc w:val="left"/>
              <w:rPr>
                <w:rFonts w:cs="Century Gothic"/>
                <w:sz w:val="18"/>
              </w:rPr>
            </w:pPr>
            <w:r w:rsidRPr="00C53EF2">
              <w:rPr>
                <w:rFonts w:cs="Century Gothic"/>
                <w:sz w:val="18"/>
              </w:rPr>
              <w:lastRenderedPageBreak/>
              <w:fldChar w:fldCharType="begin">
                <w:ffData>
                  <w:name w:val=""/>
                  <w:enabled/>
                  <w:calcOnExit w:val="0"/>
                  <w:textInput>
                    <w:default w:val="[enter Program Type list here]"/>
                  </w:textInput>
                </w:ffData>
              </w:fldChar>
            </w:r>
            <w:r w:rsidR="00DC1009" w:rsidRPr="00C53EF2">
              <w:rPr>
                <w:rFonts w:cs="Century Gothic"/>
                <w:sz w:val="18"/>
              </w:rPr>
              <w:instrText xml:space="preserve"> FORMTEXT </w:instrText>
            </w:r>
            <w:r w:rsidRPr="00C53EF2">
              <w:rPr>
                <w:rFonts w:cs="Century Gothic"/>
                <w:sz w:val="18"/>
              </w:rPr>
            </w:r>
            <w:r w:rsidRPr="00C53EF2">
              <w:rPr>
                <w:rFonts w:cs="Century Gothic"/>
                <w:sz w:val="18"/>
              </w:rPr>
              <w:fldChar w:fldCharType="separate"/>
            </w:r>
            <w:r w:rsidR="000555FC">
              <w:rPr>
                <w:rFonts w:cs="Century Gothic"/>
                <w:noProof/>
                <w:sz w:val="18"/>
              </w:rPr>
              <w:t>[enter Program Type list here]</w:t>
            </w:r>
            <w:r w:rsidRPr="00C53EF2">
              <w:rPr>
                <w:rFonts w:cs="Century Gothic"/>
                <w:sz w:val="18"/>
              </w:rPr>
              <w:fldChar w:fldCharType="end"/>
            </w:r>
          </w:p>
        </w:tc>
        <w:tc>
          <w:tcPr>
            <w:tcW w:w="2160" w:type="dxa"/>
            <w:tcBorders>
              <w:top w:val="single" w:sz="4" w:space="0" w:color="75A675"/>
              <w:left w:val="single" w:sz="4" w:space="0" w:color="75A675"/>
              <w:bottom w:val="single" w:sz="4" w:space="0" w:color="75A675"/>
              <w:right w:val="single" w:sz="4" w:space="0" w:color="75A675"/>
            </w:tcBorders>
            <w:shd w:val="clear" w:color="auto" w:fill="B7D1B7"/>
            <w:vAlign w:val="center"/>
            <w:hideMark/>
          </w:tcPr>
          <w:p w14:paraId="612E1146" w14:textId="77777777" w:rsidR="00DC1009" w:rsidRPr="00C53EF2" w:rsidRDefault="004C2DA5" w:rsidP="00C53EF2">
            <w:pPr>
              <w:spacing w:before="30" w:after="30"/>
              <w:jc w:val="center"/>
              <w:rPr>
                <w:rFonts w:cs="Century Gothic"/>
                <w:sz w:val="18"/>
              </w:rPr>
            </w:pPr>
            <w:r w:rsidRPr="00C53EF2">
              <w:rPr>
                <w:rFonts w:cs="Century Gothic"/>
                <w:sz w:val="18"/>
              </w:rPr>
              <w:fldChar w:fldCharType="begin">
                <w:ffData>
                  <w:name w:val="Check3"/>
                  <w:enabled/>
                  <w:calcOnExit w:val="0"/>
                  <w:checkBox>
                    <w:sizeAuto/>
                    <w:default w:val="0"/>
                  </w:checkBox>
                </w:ffData>
              </w:fldChar>
            </w:r>
            <w:r w:rsidR="00DC1009" w:rsidRPr="00C53EF2">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C53EF2">
              <w:rPr>
                <w:rFonts w:cs="Century Gothic"/>
                <w:sz w:val="18"/>
              </w:rPr>
              <w:fldChar w:fldCharType="end"/>
            </w:r>
          </w:p>
        </w:tc>
      </w:tr>
      <w:tr w:rsidR="00DC1009" w:rsidRPr="00C53EF2" w14:paraId="09C44B99" w14:textId="77777777" w:rsidTr="00C53EF2">
        <w:tc>
          <w:tcPr>
            <w:tcW w:w="4140" w:type="dxa"/>
            <w:tcBorders>
              <w:top w:val="single" w:sz="4" w:space="0" w:color="75A675"/>
              <w:left w:val="single" w:sz="4" w:space="0" w:color="75A675"/>
              <w:bottom w:val="single" w:sz="4" w:space="0" w:color="75A675"/>
              <w:right w:val="single" w:sz="4" w:space="0" w:color="75A675"/>
            </w:tcBorders>
            <w:hideMark/>
          </w:tcPr>
          <w:p w14:paraId="69F48890" w14:textId="77777777" w:rsidR="00C55932" w:rsidRPr="00C53EF2" w:rsidRDefault="00280CAA">
            <w:pPr>
              <w:spacing w:before="30" w:after="30"/>
              <w:jc w:val="left"/>
              <w:rPr>
                <w:rFonts w:cs="Century Gothic"/>
                <w:sz w:val="18"/>
              </w:rPr>
            </w:pPr>
            <w:r w:rsidRPr="00C53EF2">
              <w:rPr>
                <w:rFonts w:cs="Century Gothic"/>
                <w:b/>
                <w:sz w:val="18"/>
              </w:rPr>
              <w:t xml:space="preserve">Display Service Contacts Table: Group Documentation &gt; </w:t>
            </w:r>
            <w:r w:rsidR="009B659C" w:rsidRPr="00C53EF2">
              <w:rPr>
                <w:rFonts w:cs="Century Gothic"/>
                <w:b/>
                <w:sz w:val="18"/>
              </w:rPr>
              <w:t>Include</w:t>
            </w:r>
            <w:r w:rsidRPr="00C53EF2">
              <w:rPr>
                <w:rFonts w:cs="Century Gothic"/>
                <w:b/>
                <w:sz w:val="18"/>
              </w:rPr>
              <w:t xml:space="preserve"> Group </w:t>
            </w:r>
            <w:r w:rsidR="009B659C" w:rsidRPr="00C53EF2">
              <w:rPr>
                <w:rFonts w:cs="Century Gothic"/>
                <w:b/>
                <w:sz w:val="18"/>
              </w:rPr>
              <w:t>Activity Types</w:t>
            </w:r>
            <w:r w:rsidRPr="00C53EF2">
              <w:rPr>
                <w:rFonts w:cs="Century Gothic"/>
                <w:sz w:val="18"/>
              </w:rPr>
              <w:t xml:space="preserve"> – Table will </w:t>
            </w:r>
            <w:r w:rsidR="001E527A" w:rsidRPr="00C53EF2">
              <w:rPr>
                <w:rFonts w:cs="Century Gothic"/>
                <w:sz w:val="18"/>
              </w:rPr>
              <w:t xml:space="preserve">display Group Activity Type </w:t>
            </w:r>
            <w:r w:rsidRPr="00C53EF2">
              <w:rPr>
                <w:rFonts w:cs="Century Gothic"/>
                <w:sz w:val="18"/>
              </w:rPr>
              <w:t xml:space="preserve"> in addition to </w:t>
            </w:r>
            <w:r w:rsidR="001E527A" w:rsidRPr="00C53EF2">
              <w:rPr>
                <w:rFonts w:cs="Century Gothic"/>
                <w:sz w:val="18"/>
              </w:rPr>
              <w:t>Contact Date, Group Name, Start Time, and End Time</w:t>
            </w:r>
            <w:r w:rsidRPr="00C53EF2">
              <w:rPr>
                <w:rFonts w:cs="Century Gothic"/>
                <w:sz w:val="18"/>
              </w:rPr>
              <w:t>.</w:t>
            </w:r>
          </w:p>
        </w:tc>
        <w:tc>
          <w:tcPr>
            <w:tcW w:w="3690" w:type="dxa"/>
            <w:tcBorders>
              <w:top w:val="single" w:sz="4" w:space="0" w:color="75A675"/>
              <w:left w:val="single" w:sz="4" w:space="0" w:color="75A675"/>
              <w:bottom w:val="single" w:sz="4" w:space="0" w:color="75A675"/>
              <w:right w:val="single" w:sz="4" w:space="0" w:color="75A675"/>
            </w:tcBorders>
            <w:shd w:val="clear" w:color="auto" w:fill="B7D1B7"/>
            <w:hideMark/>
          </w:tcPr>
          <w:p w14:paraId="6527DEFE" w14:textId="22327F68" w:rsidR="00DC1009" w:rsidRPr="00C53EF2" w:rsidRDefault="004C2DA5">
            <w:pPr>
              <w:spacing w:before="30" w:after="30"/>
              <w:jc w:val="left"/>
              <w:rPr>
                <w:rFonts w:cs="Century Gothic"/>
                <w:sz w:val="18"/>
              </w:rPr>
            </w:pPr>
            <w:r w:rsidRPr="00C53EF2">
              <w:rPr>
                <w:rFonts w:cs="Century Gothic"/>
                <w:sz w:val="18"/>
              </w:rPr>
              <w:fldChar w:fldCharType="begin">
                <w:ffData>
                  <w:name w:val=""/>
                  <w:enabled/>
                  <w:calcOnExit w:val="0"/>
                  <w:textInput>
                    <w:default w:val="[enter Program Type list here]"/>
                  </w:textInput>
                </w:ffData>
              </w:fldChar>
            </w:r>
            <w:r w:rsidR="00DC1009" w:rsidRPr="00C53EF2">
              <w:rPr>
                <w:rFonts w:cs="Century Gothic"/>
                <w:sz w:val="18"/>
              </w:rPr>
              <w:instrText xml:space="preserve"> FORMTEXT </w:instrText>
            </w:r>
            <w:r w:rsidRPr="00C53EF2">
              <w:rPr>
                <w:rFonts w:cs="Century Gothic"/>
                <w:sz w:val="18"/>
              </w:rPr>
            </w:r>
            <w:r w:rsidRPr="00C53EF2">
              <w:rPr>
                <w:rFonts w:cs="Century Gothic"/>
                <w:sz w:val="18"/>
              </w:rPr>
              <w:fldChar w:fldCharType="separate"/>
            </w:r>
            <w:r w:rsidR="000555FC">
              <w:rPr>
                <w:rFonts w:cs="Century Gothic"/>
                <w:noProof/>
                <w:sz w:val="18"/>
              </w:rPr>
              <w:t>[enter Program Type list here]</w:t>
            </w:r>
            <w:r w:rsidRPr="00C53EF2">
              <w:rPr>
                <w:rFonts w:cs="Century Gothic"/>
                <w:sz w:val="18"/>
              </w:rPr>
              <w:fldChar w:fldCharType="end"/>
            </w:r>
          </w:p>
        </w:tc>
        <w:tc>
          <w:tcPr>
            <w:tcW w:w="2160" w:type="dxa"/>
            <w:tcBorders>
              <w:top w:val="single" w:sz="4" w:space="0" w:color="75A675"/>
              <w:left w:val="single" w:sz="4" w:space="0" w:color="75A675"/>
              <w:bottom w:val="single" w:sz="4" w:space="0" w:color="75A675"/>
              <w:right w:val="single" w:sz="4" w:space="0" w:color="75A675"/>
            </w:tcBorders>
            <w:shd w:val="clear" w:color="auto" w:fill="B7D1B7"/>
            <w:vAlign w:val="center"/>
            <w:hideMark/>
          </w:tcPr>
          <w:p w14:paraId="45A29894" w14:textId="77777777" w:rsidR="00DC1009" w:rsidRPr="00C53EF2" w:rsidRDefault="004C2DA5" w:rsidP="00C53EF2">
            <w:pPr>
              <w:spacing w:before="30" w:after="30"/>
              <w:jc w:val="center"/>
              <w:rPr>
                <w:rFonts w:cs="Century Gothic"/>
                <w:sz w:val="18"/>
              </w:rPr>
            </w:pPr>
            <w:r w:rsidRPr="00C53EF2">
              <w:rPr>
                <w:rFonts w:cs="Century Gothic"/>
                <w:sz w:val="18"/>
              </w:rPr>
              <w:fldChar w:fldCharType="begin">
                <w:ffData>
                  <w:name w:val="Check3"/>
                  <w:enabled/>
                  <w:calcOnExit w:val="0"/>
                  <w:checkBox>
                    <w:sizeAuto/>
                    <w:default w:val="0"/>
                  </w:checkBox>
                </w:ffData>
              </w:fldChar>
            </w:r>
            <w:r w:rsidR="00DC1009" w:rsidRPr="00C53EF2">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C53EF2">
              <w:rPr>
                <w:rFonts w:cs="Century Gothic"/>
                <w:sz w:val="18"/>
              </w:rPr>
              <w:fldChar w:fldCharType="end"/>
            </w:r>
          </w:p>
        </w:tc>
      </w:tr>
      <w:tr w:rsidR="00DC1009" w:rsidRPr="00C53EF2" w14:paraId="7C8A3447" w14:textId="77777777" w:rsidTr="00C53EF2">
        <w:tc>
          <w:tcPr>
            <w:tcW w:w="4140" w:type="dxa"/>
            <w:tcBorders>
              <w:top w:val="single" w:sz="4" w:space="0" w:color="75A675"/>
              <w:left w:val="single" w:sz="4" w:space="0" w:color="75A675"/>
              <w:bottom w:val="single" w:sz="4" w:space="0" w:color="75A675"/>
              <w:right w:val="single" w:sz="4" w:space="0" w:color="75A675"/>
            </w:tcBorders>
            <w:hideMark/>
          </w:tcPr>
          <w:p w14:paraId="4A94DA4A" w14:textId="77777777" w:rsidR="00DC1009" w:rsidRPr="00C53EF2" w:rsidRDefault="00280CAA" w:rsidP="001E527A">
            <w:pPr>
              <w:spacing w:before="30" w:after="30"/>
              <w:rPr>
                <w:rFonts w:cs="Century Gothic"/>
                <w:sz w:val="18"/>
              </w:rPr>
            </w:pPr>
            <w:r w:rsidRPr="00C53EF2">
              <w:rPr>
                <w:rFonts w:cs="Century Gothic"/>
                <w:b/>
                <w:sz w:val="18"/>
              </w:rPr>
              <w:t xml:space="preserve">Display Service Contacts Table: Individual Progress Notes/Contacts Log Documentation </w:t>
            </w:r>
            <w:r w:rsidRPr="00C53EF2">
              <w:rPr>
                <w:rFonts w:cs="Century Gothic"/>
                <w:sz w:val="18"/>
              </w:rPr>
              <w:t xml:space="preserve">– </w:t>
            </w:r>
            <w:r w:rsidR="001E527A" w:rsidRPr="00C53EF2">
              <w:rPr>
                <w:rFonts w:cs="Century Gothic"/>
                <w:sz w:val="18"/>
              </w:rPr>
              <w:t>Table will display client Contacts documented using the Progress Notes or Contacts Log modules. Contacts Log entries will display Contact Date and Duration. Progress Note entries will display Contact Date, Duration and Start Time (if entered).</w:t>
            </w:r>
          </w:p>
        </w:tc>
        <w:tc>
          <w:tcPr>
            <w:tcW w:w="3690" w:type="dxa"/>
            <w:tcBorders>
              <w:top w:val="single" w:sz="4" w:space="0" w:color="75A675"/>
              <w:left w:val="single" w:sz="4" w:space="0" w:color="75A675"/>
              <w:bottom w:val="single" w:sz="4" w:space="0" w:color="75A675"/>
              <w:right w:val="single" w:sz="4" w:space="0" w:color="75A675"/>
            </w:tcBorders>
            <w:shd w:val="clear" w:color="auto" w:fill="B7D1B7"/>
            <w:hideMark/>
          </w:tcPr>
          <w:p w14:paraId="4B871B14" w14:textId="0A344ACC" w:rsidR="00DC1009" w:rsidRPr="00C53EF2" w:rsidRDefault="004C2DA5">
            <w:pPr>
              <w:spacing w:before="30" w:after="30"/>
              <w:jc w:val="left"/>
              <w:rPr>
                <w:rFonts w:cs="Century Gothic"/>
                <w:sz w:val="18"/>
              </w:rPr>
            </w:pPr>
            <w:r w:rsidRPr="00C53EF2">
              <w:rPr>
                <w:rFonts w:cs="Century Gothic"/>
                <w:sz w:val="18"/>
              </w:rPr>
              <w:fldChar w:fldCharType="begin">
                <w:ffData>
                  <w:name w:val=""/>
                  <w:enabled/>
                  <w:calcOnExit w:val="0"/>
                  <w:textInput>
                    <w:default w:val="[enter Program Type list here]"/>
                  </w:textInput>
                </w:ffData>
              </w:fldChar>
            </w:r>
            <w:r w:rsidR="00DC1009" w:rsidRPr="00C53EF2">
              <w:rPr>
                <w:rFonts w:cs="Century Gothic"/>
                <w:sz w:val="18"/>
              </w:rPr>
              <w:instrText xml:space="preserve"> FORMTEXT </w:instrText>
            </w:r>
            <w:r w:rsidRPr="00C53EF2">
              <w:rPr>
                <w:rFonts w:cs="Century Gothic"/>
                <w:sz w:val="18"/>
              </w:rPr>
            </w:r>
            <w:r w:rsidRPr="00C53EF2">
              <w:rPr>
                <w:rFonts w:cs="Century Gothic"/>
                <w:sz w:val="18"/>
              </w:rPr>
              <w:fldChar w:fldCharType="separate"/>
            </w:r>
            <w:r w:rsidR="000555FC">
              <w:rPr>
                <w:rFonts w:cs="Century Gothic"/>
                <w:noProof/>
                <w:sz w:val="18"/>
              </w:rPr>
              <w:t>[enter Program Type list here]</w:t>
            </w:r>
            <w:r w:rsidRPr="00C53EF2">
              <w:rPr>
                <w:rFonts w:cs="Century Gothic"/>
                <w:sz w:val="18"/>
              </w:rPr>
              <w:fldChar w:fldCharType="end"/>
            </w:r>
          </w:p>
        </w:tc>
        <w:tc>
          <w:tcPr>
            <w:tcW w:w="2160" w:type="dxa"/>
            <w:tcBorders>
              <w:top w:val="single" w:sz="4" w:space="0" w:color="75A675"/>
              <w:left w:val="single" w:sz="4" w:space="0" w:color="75A675"/>
              <w:bottom w:val="single" w:sz="4" w:space="0" w:color="75A675"/>
              <w:right w:val="single" w:sz="4" w:space="0" w:color="75A675"/>
            </w:tcBorders>
            <w:shd w:val="clear" w:color="auto" w:fill="B7D1B7"/>
            <w:vAlign w:val="center"/>
            <w:hideMark/>
          </w:tcPr>
          <w:p w14:paraId="1926B213" w14:textId="77777777" w:rsidR="00DC1009" w:rsidRPr="00C53EF2" w:rsidRDefault="004C2DA5" w:rsidP="00C53EF2">
            <w:pPr>
              <w:spacing w:before="30" w:after="30"/>
              <w:jc w:val="center"/>
              <w:rPr>
                <w:rFonts w:cs="Century Gothic"/>
                <w:sz w:val="18"/>
              </w:rPr>
            </w:pPr>
            <w:r w:rsidRPr="00C53EF2">
              <w:rPr>
                <w:rFonts w:cs="Century Gothic"/>
                <w:sz w:val="18"/>
              </w:rPr>
              <w:fldChar w:fldCharType="begin">
                <w:ffData>
                  <w:name w:val="Check3"/>
                  <w:enabled/>
                  <w:calcOnExit w:val="0"/>
                  <w:checkBox>
                    <w:sizeAuto/>
                    <w:default w:val="0"/>
                  </w:checkBox>
                </w:ffData>
              </w:fldChar>
            </w:r>
            <w:r w:rsidR="00DC1009" w:rsidRPr="00C53EF2">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C53EF2">
              <w:rPr>
                <w:rFonts w:cs="Century Gothic"/>
                <w:sz w:val="18"/>
              </w:rPr>
              <w:fldChar w:fldCharType="end"/>
            </w:r>
          </w:p>
        </w:tc>
      </w:tr>
    </w:tbl>
    <w:p w14:paraId="5D047C88" w14:textId="77777777" w:rsidR="00C55932" w:rsidRPr="00C53EF2" w:rsidRDefault="00280CAA">
      <w:pPr>
        <w:spacing w:after="0" w:line="240" w:lineRule="auto"/>
        <w:jc w:val="right"/>
        <w:rPr>
          <w:rFonts w:eastAsia="Times New Roman"/>
          <w:sz w:val="18"/>
          <w:lang w:eastAsia="en-US"/>
        </w:rPr>
      </w:pPr>
      <w:r w:rsidRPr="00C53EF2">
        <w:rPr>
          <w:rFonts w:eastAsia="Times New Roman"/>
          <w:sz w:val="18"/>
          <w:lang w:eastAsia="en-US"/>
        </w:rPr>
        <w:t>(services settings: cfg-contactgrid)</w:t>
      </w:r>
    </w:p>
    <w:p w14:paraId="102A4740" w14:textId="77777777" w:rsidR="00C55932" w:rsidRPr="00C53EF2" w:rsidRDefault="00280CAA">
      <w:pPr>
        <w:spacing w:after="0" w:line="240" w:lineRule="auto"/>
        <w:jc w:val="right"/>
        <w:rPr>
          <w:rFonts w:eastAsia="Times New Roman"/>
          <w:sz w:val="18"/>
          <w:lang w:eastAsia="en-US"/>
        </w:rPr>
      </w:pPr>
      <w:r w:rsidRPr="00C53EF2">
        <w:rPr>
          <w:rFonts w:eastAsia="Times New Roman"/>
          <w:sz w:val="18"/>
          <w:lang w:eastAsia="en-US"/>
        </w:rPr>
        <w:t>(services settings: cfg-grpatnd-tbl)</w:t>
      </w:r>
    </w:p>
    <w:p w14:paraId="40FC0D8F" w14:textId="77777777" w:rsidR="00C55932" w:rsidRPr="00C53EF2" w:rsidRDefault="00280CAA">
      <w:pPr>
        <w:spacing w:after="0" w:line="240" w:lineRule="auto"/>
        <w:jc w:val="right"/>
        <w:rPr>
          <w:rFonts w:eastAsia="Times New Roman"/>
          <w:sz w:val="18"/>
          <w:lang w:eastAsia="en-US"/>
        </w:rPr>
      </w:pPr>
      <w:r w:rsidRPr="00C53EF2">
        <w:rPr>
          <w:rFonts w:eastAsia="Times New Roman"/>
          <w:sz w:val="18"/>
          <w:lang w:eastAsia="en-US"/>
        </w:rPr>
        <w:t>(pnotmake.w: cfg-contactgrid-grouptype)</w:t>
      </w:r>
    </w:p>
    <w:p w14:paraId="20A10057" w14:textId="77777777" w:rsidR="00C55932" w:rsidRPr="00C53EF2" w:rsidRDefault="00280CAA">
      <w:pPr>
        <w:spacing w:after="0" w:line="240" w:lineRule="auto"/>
        <w:jc w:val="right"/>
        <w:rPr>
          <w:rFonts w:eastAsia="Times New Roman"/>
          <w:sz w:val="18"/>
          <w:lang w:eastAsia="en-US"/>
        </w:rPr>
      </w:pPr>
      <w:r w:rsidRPr="00C53EF2">
        <w:rPr>
          <w:rFonts w:eastAsia="Times New Roman"/>
          <w:sz w:val="18"/>
          <w:lang w:eastAsia="en-US"/>
        </w:rPr>
        <w:t>(services settings: cfg-contactlog-grid)</w:t>
      </w:r>
    </w:p>
    <w:p w14:paraId="5B96D7D4" w14:textId="77777777" w:rsidR="00C55932" w:rsidRPr="00C53EF2" w:rsidRDefault="00C55932">
      <w:pPr>
        <w:spacing w:line="240" w:lineRule="auto"/>
        <w:jc w:val="right"/>
        <w:rPr>
          <w:rFonts w:eastAsia="Times New Roman"/>
          <w:sz w:val="18"/>
          <w:lang w:eastAsia="en-US"/>
        </w:rPr>
      </w:pPr>
    </w:p>
    <w:p w14:paraId="44E2D222" w14:textId="77777777" w:rsidR="00C55932" w:rsidRDefault="00C55932">
      <w:pPr>
        <w:jc w:val="right"/>
        <w:rPr>
          <w:rFonts w:eastAsia="Times New Roman"/>
          <w:sz w:val="18"/>
          <w:lang w:eastAsia="en-US"/>
        </w:rPr>
      </w:pPr>
    </w:p>
    <w:p w14:paraId="4CA42E54" w14:textId="77777777" w:rsidR="0030590C" w:rsidRDefault="0030590C" w:rsidP="0030590C">
      <w:pPr>
        <w:jc w:val="right"/>
        <w:rPr>
          <w:rFonts w:ascii="Arial" w:hAnsi="Arial" w:cs="Arial"/>
          <w:color w:val="000000"/>
          <w:sz w:val="16"/>
          <w:szCs w:val="16"/>
          <w:shd w:val="clear" w:color="auto" w:fill="FFFFFF"/>
        </w:rPr>
      </w:pPr>
    </w:p>
    <w:p w14:paraId="51922D66" w14:textId="779F2D0E" w:rsidR="0030590C" w:rsidRPr="00691126" w:rsidRDefault="0030590C" w:rsidP="0030590C">
      <w:pPr>
        <w:pStyle w:val="Heading4"/>
        <w:pBdr>
          <w:top w:val="single" w:sz="4" w:space="6" w:color="EEECE1"/>
        </w:pBdr>
        <w:spacing w:before="300" w:after="240"/>
        <w:rPr>
          <w:color w:val="2A7E54"/>
        </w:rPr>
      </w:pPr>
      <w:r>
        <w:rPr>
          <w:shd w:val="clear" w:color="auto" w:fill="FFFFFF"/>
        </w:rPr>
        <w:br w:type="page"/>
      </w:r>
      <w:bookmarkStart w:id="33" w:name="_Ref389230182"/>
      <w:bookmarkStart w:id="34" w:name="_Ref393113701"/>
      <w:r w:rsidRPr="00691126">
        <w:rPr>
          <w:color w:val="2A7E54"/>
        </w:rPr>
        <w:lastRenderedPageBreak/>
        <w:t xml:space="preserve">Option </w:t>
      </w:r>
      <w:r w:rsidR="00B35BDD">
        <w:rPr>
          <w:color w:val="2A7E54"/>
        </w:rPr>
        <w:t>1</w:t>
      </w:r>
      <w:r w:rsidR="005D7D35">
        <w:rPr>
          <w:color w:val="2A7E54"/>
        </w:rPr>
        <w:t xml:space="preserve">8 </w:t>
      </w:r>
      <w:r w:rsidRPr="00691126">
        <w:rPr>
          <w:color w:val="2A7E54"/>
        </w:rPr>
        <w:t>- expand list of notes</w:t>
      </w:r>
      <w:bookmarkEnd w:id="33"/>
      <w:r w:rsidR="000E4CE3">
        <w:rPr>
          <w:color w:val="2A7E54"/>
        </w:rPr>
        <w:t xml:space="preserve"> shown on Index</w:t>
      </w:r>
      <w:bookmarkEnd w:id="34"/>
    </w:p>
    <w:p w14:paraId="6FE47692" w14:textId="18A11B40" w:rsidR="0030590C" w:rsidRDefault="0030590C" w:rsidP="0030590C">
      <w:pPr>
        <w:spacing w:after="240"/>
        <w:rPr>
          <w:sz w:val="18"/>
        </w:rPr>
      </w:pPr>
      <w:r>
        <w:rPr>
          <w:b/>
          <w:sz w:val="18"/>
        </w:rPr>
        <w:t xml:space="preserve">Enhancement location:  </w:t>
      </w:r>
      <w:r>
        <w:rPr>
          <w:sz w:val="18"/>
        </w:rPr>
        <w:t>Services</w:t>
      </w:r>
      <w:r w:rsidR="005D7D35">
        <w:rPr>
          <w:sz w:val="18"/>
        </w:rPr>
        <w:t xml:space="preserve"> -Individual</w:t>
      </w:r>
      <w:r>
        <w:rPr>
          <w:sz w:val="18"/>
        </w:rPr>
        <w:t xml:space="preserve"> &gt; Progress Notes &gt; </w:t>
      </w:r>
      <w:r>
        <w:rPr>
          <w:rFonts w:cs="Century Gothic"/>
          <w:sz w:val="18"/>
        </w:rPr>
        <w:t>select client</w:t>
      </w:r>
    </w:p>
    <w:p w14:paraId="2AA5BB0C" w14:textId="77777777" w:rsidR="0030590C" w:rsidRPr="00DB322B" w:rsidRDefault="0030590C" w:rsidP="0030590C">
      <w:pPr>
        <w:spacing w:after="240"/>
        <w:rPr>
          <w:sz w:val="18"/>
        </w:rPr>
      </w:pPr>
      <w:r>
        <w:rPr>
          <w:b/>
          <w:sz w:val="18"/>
        </w:rPr>
        <w:t xml:space="preserve">Enhancement description:  </w:t>
      </w:r>
      <w:r>
        <w:rPr>
          <w:sz w:val="18"/>
        </w:rPr>
        <w:t xml:space="preserve">With this enhancement, the Progress Note Index can be set to display all notes written for the selected consumer in the past X number of </w:t>
      </w:r>
      <w:r w:rsidRPr="00491EAC">
        <w:rPr>
          <w:sz w:val="18"/>
        </w:rPr>
        <w:t>days</w:t>
      </w:r>
      <w:r w:rsidR="00491EAC">
        <w:rPr>
          <w:sz w:val="18"/>
        </w:rPr>
        <w:t>,</w:t>
      </w:r>
      <w:r w:rsidR="00491EAC" w:rsidRPr="00491EAC">
        <w:rPr>
          <w:sz w:val="18"/>
        </w:rPr>
        <w:t xml:space="preserve"> not just the notes written by the logged in user</w:t>
      </w:r>
      <w:r>
        <w:rPr>
          <w:sz w:val="18"/>
        </w:rPr>
        <w:t xml:space="preserve">. </w:t>
      </w:r>
      <w:r w:rsidRPr="00DB322B">
        <w:rPr>
          <w:noProof/>
          <w:sz w:val="18"/>
        </w:rPr>
        <w:t>If set,</w:t>
      </w:r>
      <w:r w:rsidRPr="00DB322B">
        <w:rPr>
          <w:rFonts w:cs="Arial"/>
          <w:color w:val="000000"/>
          <w:sz w:val="18"/>
          <w:shd w:val="clear" w:color="auto" w:fill="FFFFFF"/>
        </w:rPr>
        <w:t xml:space="preserve"> notes by other writers display in the index as links but </w:t>
      </w:r>
      <w:r w:rsidR="00510EDB">
        <w:rPr>
          <w:rFonts w:cs="Arial"/>
          <w:color w:val="000000"/>
          <w:sz w:val="18"/>
          <w:shd w:val="clear" w:color="auto" w:fill="FFFFFF"/>
        </w:rPr>
        <w:t>they</w:t>
      </w:r>
      <w:r w:rsidRPr="00DB322B">
        <w:rPr>
          <w:rFonts w:cs="Arial"/>
          <w:color w:val="000000"/>
          <w:sz w:val="18"/>
          <w:shd w:val="clear" w:color="auto" w:fill="FFFFFF"/>
        </w:rPr>
        <w:t xml:space="preserve"> will not be editable.</w:t>
      </w:r>
    </w:p>
    <w:p w14:paraId="33058683" w14:textId="77777777" w:rsidR="0030590C" w:rsidRDefault="009C15C2" w:rsidP="0030590C">
      <w:pPr>
        <w:pStyle w:val="Heading4"/>
        <w:rPr>
          <w:color w:val="2A7E54"/>
        </w:rPr>
      </w:pPr>
      <w:r>
        <w:rPr>
          <w:noProof/>
          <w:color w:val="2A7E54"/>
          <w:lang w:eastAsia="en-US"/>
        </w:rPr>
        <w:drawing>
          <wp:anchor distT="0" distB="0" distL="114300" distR="114300" simplePos="0" relativeHeight="251690496" behindDoc="1" locked="0" layoutInCell="1" allowOverlap="1" wp14:anchorId="7A9FD52B" wp14:editId="60C1D30C">
            <wp:simplePos x="0" y="0"/>
            <wp:positionH relativeFrom="column">
              <wp:posOffset>-13970</wp:posOffset>
            </wp:positionH>
            <wp:positionV relativeFrom="paragraph">
              <wp:posOffset>171450</wp:posOffset>
            </wp:positionV>
            <wp:extent cx="5676265" cy="2787015"/>
            <wp:effectExtent l="19050" t="0" r="635"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2" cstate="print"/>
                    <a:srcRect/>
                    <a:stretch>
                      <a:fillRect/>
                    </a:stretch>
                  </pic:blipFill>
                  <pic:spPr bwMode="auto">
                    <a:xfrm>
                      <a:off x="0" y="0"/>
                      <a:ext cx="5676265" cy="2787015"/>
                    </a:xfrm>
                    <a:prstGeom prst="rect">
                      <a:avLst/>
                    </a:prstGeom>
                    <a:noFill/>
                  </pic:spPr>
                </pic:pic>
              </a:graphicData>
            </a:graphic>
          </wp:anchor>
        </w:drawing>
      </w:r>
    </w:p>
    <w:p w14:paraId="7606308B" w14:textId="77777777" w:rsidR="009C15C2" w:rsidRDefault="009C15C2" w:rsidP="00510EDB">
      <w:pPr>
        <w:pStyle w:val="Heading4"/>
        <w:spacing w:after="240"/>
        <w:rPr>
          <w:color w:val="2A7E54"/>
        </w:rPr>
      </w:pPr>
    </w:p>
    <w:p w14:paraId="66814658" w14:textId="77777777" w:rsidR="009C15C2" w:rsidRDefault="009C15C2" w:rsidP="00510EDB">
      <w:pPr>
        <w:pStyle w:val="Heading4"/>
        <w:spacing w:after="240"/>
        <w:rPr>
          <w:color w:val="2A7E54"/>
        </w:rPr>
      </w:pPr>
    </w:p>
    <w:p w14:paraId="087495EF" w14:textId="77777777" w:rsidR="009C15C2" w:rsidRDefault="009C15C2" w:rsidP="00510EDB">
      <w:pPr>
        <w:pStyle w:val="Heading4"/>
        <w:spacing w:after="240"/>
        <w:rPr>
          <w:color w:val="2A7E54"/>
        </w:rPr>
      </w:pPr>
    </w:p>
    <w:p w14:paraId="7BA89DE1" w14:textId="77777777" w:rsidR="009C15C2" w:rsidRDefault="009C15C2" w:rsidP="00510EDB">
      <w:pPr>
        <w:pStyle w:val="Heading4"/>
        <w:spacing w:after="240"/>
        <w:rPr>
          <w:color w:val="2A7E54"/>
        </w:rPr>
      </w:pPr>
    </w:p>
    <w:p w14:paraId="0EBDB973" w14:textId="77777777" w:rsidR="009C15C2" w:rsidRDefault="009C15C2" w:rsidP="00510EDB">
      <w:pPr>
        <w:pStyle w:val="Heading4"/>
        <w:spacing w:after="240"/>
        <w:rPr>
          <w:color w:val="2A7E54"/>
        </w:rPr>
      </w:pPr>
    </w:p>
    <w:p w14:paraId="1F803C3C" w14:textId="77777777" w:rsidR="009C15C2" w:rsidRDefault="009C15C2" w:rsidP="00510EDB">
      <w:pPr>
        <w:pStyle w:val="Heading4"/>
        <w:spacing w:after="240"/>
        <w:rPr>
          <w:color w:val="2A7E54"/>
        </w:rPr>
      </w:pPr>
    </w:p>
    <w:p w14:paraId="159379E7" w14:textId="77777777" w:rsidR="009C15C2" w:rsidRDefault="009C15C2" w:rsidP="00510EDB">
      <w:pPr>
        <w:pStyle w:val="Heading4"/>
        <w:spacing w:after="240"/>
        <w:rPr>
          <w:color w:val="2A7E54"/>
        </w:rPr>
      </w:pPr>
    </w:p>
    <w:p w14:paraId="55B85DEC" w14:textId="77777777" w:rsidR="009C15C2" w:rsidRDefault="009C15C2" w:rsidP="00510EDB">
      <w:pPr>
        <w:pStyle w:val="Heading4"/>
        <w:spacing w:after="240"/>
        <w:rPr>
          <w:color w:val="2A7E54"/>
        </w:rPr>
      </w:pPr>
    </w:p>
    <w:p w14:paraId="1CF7F9C2" w14:textId="77777777" w:rsidR="009C15C2" w:rsidRDefault="009C15C2" w:rsidP="00510EDB">
      <w:pPr>
        <w:pStyle w:val="Heading4"/>
        <w:spacing w:after="240"/>
        <w:rPr>
          <w:color w:val="2A7E54"/>
        </w:rPr>
      </w:pPr>
    </w:p>
    <w:p w14:paraId="703544D7" w14:textId="77777777" w:rsidR="0030590C" w:rsidRDefault="0030590C" w:rsidP="00510EDB">
      <w:pPr>
        <w:pStyle w:val="Heading4"/>
        <w:spacing w:after="240"/>
        <w:rPr>
          <w:color w:val="2A7E54"/>
        </w:rPr>
      </w:pPr>
      <w:r w:rsidRPr="00356E9B">
        <w:rPr>
          <w:color w:val="2A7E54"/>
        </w:rPr>
        <w:t xml:space="preserve">this </w:t>
      </w:r>
      <w:r>
        <w:rPr>
          <w:color w:val="2A7E54"/>
        </w:rPr>
        <w:t>option</w:t>
      </w:r>
      <w:r w:rsidRPr="00356E9B">
        <w:rPr>
          <w:color w:val="2A7E54"/>
        </w:rPr>
        <w:t xml:space="preserve"> is deployed at the </w:t>
      </w:r>
      <w:r>
        <w:rPr>
          <w:color w:val="2A7E54"/>
        </w:rPr>
        <w:t>program</w:t>
      </w:r>
      <w:r w:rsidRPr="00356E9B">
        <w:rPr>
          <w:color w:val="2A7E54"/>
        </w:rPr>
        <w:t xml:space="preserve"> level.</w:t>
      </w:r>
    </w:p>
    <w:p w14:paraId="469EE33E" w14:textId="77777777" w:rsidR="0030590C" w:rsidRPr="00BF53D5" w:rsidRDefault="0030590C" w:rsidP="0030590C">
      <w:r>
        <w:rPr>
          <w:rFonts w:eastAsia="Times New Roman"/>
          <w:sz w:val="18"/>
          <w:lang w:eastAsia="en-US"/>
        </w:rPr>
        <w:t xml:space="preserve">Please select </w:t>
      </w:r>
      <w:r w:rsidRPr="005123F4">
        <w:rPr>
          <w:rFonts w:eastAsia="Times New Roman"/>
          <w:i/>
          <w:sz w:val="18"/>
          <w:lang w:eastAsia="en-US"/>
        </w:rPr>
        <w:t>one</w:t>
      </w:r>
      <w:r>
        <w:rPr>
          <w:rFonts w:eastAsia="Times New Roman"/>
          <w:sz w:val="18"/>
          <w:lang w:eastAsia="en-US"/>
        </w:rPr>
        <w:t xml:space="preserve"> of the following:</w:t>
      </w:r>
    </w:p>
    <w:tbl>
      <w:tblPr>
        <w:tblW w:w="0" w:type="auto"/>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49"/>
        <w:gridCol w:w="3184"/>
        <w:gridCol w:w="3677"/>
        <w:gridCol w:w="2652"/>
      </w:tblGrid>
      <w:tr w:rsidR="004C5237" w:rsidRPr="009D405B" w14:paraId="267D7C64" w14:textId="77777777" w:rsidTr="004C5237">
        <w:tc>
          <w:tcPr>
            <w:tcW w:w="450" w:type="dxa"/>
            <w:shd w:val="clear" w:color="auto" w:fill="B7D1B7"/>
          </w:tcPr>
          <w:p w14:paraId="5880942B" w14:textId="77777777" w:rsidR="004C5237" w:rsidRPr="002A68B3" w:rsidRDefault="004C2DA5" w:rsidP="00315CA6">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4C5237"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gridSpan w:val="3"/>
          </w:tcPr>
          <w:p w14:paraId="57C11CDF" w14:textId="77777777" w:rsidR="004C5237" w:rsidRPr="002A68B3" w:rsidRDefault="004C5237" w:rsidP="00315CA6">
            <w:pPr>
              <w:spacing w:before="30" w:after="30"/>
              <w:rPr>
                <w:rFonts w:cs="Century Gothic"/>
                <w:sz w:val="18"/>
              </w:rPr>
            </w:pPr>
            <w:r w:rsidRPr="002A68B3">
              <w:rPr>
                <w:rFonts w:cs="Century Gothic"/>
                <w:b/>
                <w:sz w:val="18"/>
              </w:rPr>
              <w:t xml:space="preserve">No, </w:t>
            </w:r>
            <w:r w:rsidRPr="002A68B3">
              <w:rPr>
                <w:rFonts w:cs="Century Gothic"/>
                <w:sz w:val="18"/>
              </w:rPr>
              <w:t>we would not like this enhancement.</w:t>
            </w:r>
          </w:p>
        </w:tc>
      </w:tr>
      <w:tr w:rsidR="004C5237" w:rsidRPr="009D405B" w14:paraId="3D1A1B98" w14:textId="77777777" w:rsidTr="004C5237">
        <w:trPr>
          <w:trHeight w:val="449"/>
        </w:trPr>
        <w:tc>
          <w:tcPr>
            <w:tcW w:w="450" w:type="dxa"/>
            <w:vMerge w:val="restart"/>
            <w:shd w:val="clear" w:color="auto" w:fill="B7D1B7"/>
          </w:tcPr>
          <w:p w14:paraId="3719D8F4" w14:textId="77777777" w:rsidR="004C5237" w:rsidRPr="002A68B3" w:rsidRDefault="004C2DA5" w:rsidP="00315CA6">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4C5237"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3246" w:type="dxa"/>
            <w:vMerge w:val="restart"/>
          </w:tcPr>
          <w:p w14:paraId="75A4CD32" w14:textId="77777777" w:rsidR="004C5237" w:rsidRPr="002A68B3" w:rsidRDefault="004C5237" w:rsidP="004C5237">
            <w:pPr>
              <w:spacing w:before="30" w:after="30"/>
              <w:rPr>
                <w:rFonts w:cs="Century Gothic"/>
                <w:sz w:val="18"/>
              </w:rPr>
            </w:pPr>
            <w:r w:rsidRPr="002A68B3">
              <w:rPr>
                <w:rFonts w:cs="Century Gothic"/>
                <w:b/>
                <w:sz w:val="18"/>
              </w:rPr>
              <w:t xml:space="preserve">Yes, </w:t>
            </w:r>
            <w:r w:rsidRPr="002A68B3">
              <w:rPr>
                <w:rFonts w:cs="Century Gothic"/>
                <w:sz w:val="18"/>
              </w:rPr>
              <w:t xml:space="preserve">we would like this enhancement.  Please turn </w:t>
            </w:r>
            <w:r>
              <w:rPr>
                <w:rFonts w:cs="Century Gothic"/>
                <w:sz w:val="18"/>
              </w:rPr>
              <w:t>it on for</w:t>
            </w:r>
            <w:r w:rsidRPr="002A68B3">
              <w:rPr>
                <w:rFonts w:cs="Century Gothic"/>
                <w:sz w:val="18"/>
              </w:rPr>
              <w:t xml:space="preserve"> the following program</w:t>
            </w:r>
            <w:r>
              <w:rPr>
                <w:rFonts w:cs="Century Gothic"/>
                <w:sz w:val="18"/>
              </w:rPr>
              <w:t>s and number of days</w:t>
            </w:r>
            <w:r w:rsidRPr="002A68B3">
              <w:rPr>
                <w:rFonts w:cs="Century Gothic"/>
                <w:sz w:val="18"/>
              </w:rPr>
              <w:t>:</w:t>
            </w:r>
          </w:p>
        </w:tc>
        <w:tc>
          <w:tcPr>
            <w:tcW w:w="3774" w:type="dxa"/>
          </w:tcPr>
          <w:p w14:paraId="4E60FF15" w14:textId="77777777" w:rsidR="004C5237" w:rsidRDefault="004C5237" w:rsidP="00315CA6">
            <w:pPr>
              <w:spacing w:before="30" w:after="30"/>
              <w:rPr>
                <w:rFonts w:cs="Century Gothic"/>
                <w:sz w:val="18"/>
              </w:rPr>
            </w:pPr>
            <w:r>
              <w:rPr>
                <w:rFonts w:cs="Century Gothic"/>
                <w:sz w:val="18"/>
              </w:rPr>
              <w:t xml:space="preserve">For these programs: </w:t>
            </w:r>
          </w:p>
          <w:p w14:paraId="7A26B5A5" w14:textId="3B7B83A3" w:rsidR="004C5237" w:rsidRPr="002A68B3" w:rsidRDefault="004C2DA5" w:rsidP="00315CA6">
            <w:pPr>
              <w:spacing w:before="30" w:after="30"/>
              <w:rPr>
                <w:rFonts w:cs="Century Gothic"/>
                <w:sz w:val="18"/>
              </w:rPr>
            </w:pPr>
            <w:r>
              <w:rPr>
                <w:rFonts w:cs="Century Gothic"/>
                <w:sz w:val="18"/>
              </w:rPr>
              <w:fldChar w:fldCharType="begin">
                <w:ffData>
                  <w:name w:val=""/>
                  <w:enabled/>
                  <w:calcOnExit w:val="0"/>
                  <w:textInput>
                    <w:default w:val="[enter program list here]"/>
                  </w:textInput>
                </w:ffData>
              </w:fldChar>
            </w:r>
            <w:r w:rsidR="004C5237">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list here]</w:t>
            </w:r>
            <w:r>
              <w:rPr>
                <w:rFonts w:cs="Century Gothic"/>
                <w:sz w:val="18"/>
              </w:rPr>
              <w:fldChar w:fldCharType="end"/>
            </w:r>
          </w:p>
        </w:tc>
        <w:tc>
          <w:tcPr>
            <w:tcW w:w="2718" w:type="dxa"/>
          </w:tcPr>
          <w:p w14:paraId="3A138629" w14:textId="77777777" w:rsidR="004C5237" w:rsidRDefault="004C5237" w:rsidP="00315CA6">
            <w:pPr>
              <w:spacing w:before="30" w:after="30"/>
              <w:rPr>
                <w:rFonts w:cs="Century Gothic"/>
                <w:sz w:val="18"/>
              </w:rPr>
            </w:pPr>
            <w:r w:rsidRPr="00185060">
              <w:rPr>
                <w:rFonts w:cs="Century Gothic"/>
                <w:sz w:val="18"/>
              </w:rPr>
              <w:t xml:space="preserve">Use this </w:t>
            </w:r>
            <w:r>
              <w:rPr>
                <w:rFonts w:cs="Century Gothic"/>
                <w:sz w:val="18"/>
              </w:rPr>
              <w:t>number of days</w:t>
            </w:r>
            <w:r w:rsidRPr="00185060">
              <w:rPr>
                <w:rFonts w:cs="Century Gothic"/>
                <w:sz w:val="18"/>
              </w:rPr>
              <w:t xml:space="preserve">: </w:t>
            </w:r>
          </w:p>
          <w:p w14:paraId="1A0E9941" w14:textId="1F7E8026" w:rsidR="004C5237" w:rsidRPr="002A68B3" w:rsidRDefault="004C2DA5" w:rsidP="00315CA6">
            <w:pPr>
              <w:spacing w:before="30" w:after="30"/>
              <w:rPr>
                <w:rFonts w:cs="Century Gothic"/>
                <w:sz w:val="18"/>
              </w:rPr>
            </w:pPr>
            <w:r>
              <w:rPr>
                <w:rFonts w:cs="Century Gothic"/>
                <w:sz w:val="18"/>
              </w:rPr>
              <w:fldChar w:fldCharType="begin">
                <w:ffData>
                  <w:name w:val=""/>
                  <w:enabled/>
                  <w:calcOnExit w:val="0"/>
                  <w:textInput>
                    <w:default w:val="[enter number of days here]"/>
                  </w:textInput>
                </w:ffData>
              </w:fldChar>
            </w:r>
            <w:r w:rsidR="00510EDB">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number of days here]</w:t>
            </w:r>
            <w:r>
              <w:rPr>
                <w:rFonts w:cs="Century Gothic"/>
                <w:sz w:val="18"/>
              </w:rPr>
              <w:fldChar w:fldCharType="end"/>
            </w:r>
          </w:p>
        </w:tc>
      </w:tr>
      <w:tr w:rsidR="004C5237" w:rsidRPr="009D405B" w14:paraId="30337E73" w14:textId="77777777" w:rsidTr="004C5237">
        <w:trPr>
          <w:trHeight w:val="440"/>
        </w:trPr>
        <w:tc>
          <w:tcPr>
            <w:tcW w:w="450" w:type="dxa"/>
            <w:vMerge/>
            <w:shd w:val="clear" w:color="auto" w:fill="B7D1B7"/>
          </w:tcPr>
          <w:p w14:paraId="2DA16CEA" w14:textId="77777777" w:rsidR="004C5237" w:rsidRPr="002A68B3" w:rsidRDefault="004C5237" w:rsidP="00315CA6">
            <w:pPr>
              <w:spacing w:before="30" w:after="30"/>
              <w:rPr>
                <w:rFonts w:cs="Century Gothic"/>
                <w:sz w:val="18"/>
              </w:rPr>
            </w:pPr>
          </w:p>
        </w:tc>
        <w:tc>
          <w:tcPr>
            <w:tcW w:w="3246" w:type="dxa"/>
            <w:vMerge/>
          </w:tcPr>
          <w:p w14:paraId="24DC068E" w14:textId="77777777" w:rsidR="004C5237" w:rsidRPr="002A68B3" w:rsidRDefault="004C5237" w:rsidP="00315CA6">
            <w:pPr>
              <w:spacing w:before="30" w:after="30"/>
              <w:rPr>
                <w:rFonts w:cs="Century Gothic"/>
                <w:b/>
                <w:sz w:val="18"/>
              </w:rPr>
            </w:pPr>
          </w:p>
        </w:tc>
        <w:tc>
          <w:tcPr>
            <w:tcW w:w="3774" w:type="dxa"/>
          </w:tcPr>
          <w:p w14:paraId="27F43C3F" w14:textId="4F0639BE" w:rsidR="004C5237" w:rsidRDefault="004C2DA5">
            <w:r w:rsidRPr="00051BAC">
              <w:rPr>
                <w:rFonts w:cs="Century Gothic"/>
                <w:sz w:val="18"/>
              </w:rPr>
              <w:fldChar w:fldCharType="begin">
                <w:ffData>
                  <w:name w:val=""/>
                  <w:enabled/>
                  <w:calcOnExit w:val="0"/>
                  <w:textInput>
                    <w:default w:val="[enter program list here]"/>
                  </w:textInput>
                </w:ffData>
              </w:fldChar>
            </w:r>
            <w:r w:rsidR="004C5237" w:rsidRPr="00051BAC">
              <w:rPr>
                <w:rFonts w:cs="Century Gothic"/>
                <w:sz w:val="18"/>
              </w:rPr>
              <w:instrText xml:space="preserve"> FORMTEXT </w:instrText>
            </w:r>
            <w:r w:rsidRPr="00051BAC">
              <w:rPr>
                <w:rFonts w:cs="Century Gothic"/>
                <w:sz w:val="18"/>
              </w:rPr>
            </w:r>
            <w:r w:rsidRPr="00051BAC">
              <w:rPr>
                <w:rFonts w:cs="Century Gothic"/>
                <w:sz w:val="18"/>
              </w:rPr>
              <w:fldChar w:fldCharType="separate"/>
            </w:r>
            <w:r w:rsidR="000555FC">
              <w:rPr>
                <w:rFonts w:cs="Century Gothic"/>
                <w:noProof/>
                <w:sz w:val="18"/>
              </w:rPr>
              <w:t>[enter program list here]</w:t>
            </w:r>
            <w:r w:rsidRPr="00051BAC">
              <w:rPr>
                <w:rFonts w:cs="Century Gothic"/>
                <w:sz w:val="18"/>
              </w:rPr>
              <w:fldChar w:fldCharType="end"/>
            </w:r>
          </w:p>
        </w:tc>
        <w:tc>
          <w:tcPr>
            <w:tcW w:w="2718" w:type="dxa"/>
          </w:tcPr>
          <w:p w14:paraId="5FB7FB60" w14:textId="4987B619" w:rsidR="004C5237" w:rsidRDefault="004C2DA5">
            <w:r>
              <w:rPr>
                <w:rFonts w:cs="Century Gothic"/>
                <w:sz w:val="18"/>
              </w:rPr>
              <w:fldChar w:fldCharType="begin">
                <w:ffData>
                  <w:name w:val=""/>
                  <w:enabled/>
                  <w:calcOnExit w:val="0"/>
                  <w:textInput>
                    <w:default w:val="[enter number of days here]"/>
                  </w:textInput>
                </w:ffData>
              </w:fldChar>
            </w:r>
            <w:r w:rsidR="00510EDB">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number of days here]</w:t>
            </w:r>
            <w:r>
              <w:rPr>
                <w:rFonts w:cs="Century Gothic"/>
                <w:sz w:val="18"/>
              </w:rPr>
              <w:fldChar w:fldCharType="end"/>
            </w:r>
          </w:p>
        </w:tc>
      </w:tr>
      <w:tr w:rsidR="004C5237" w:rsidRPr="009D405B" w14:paraId="21506809" w14:textId="77777777" w:rsidTr="004C5237">
        <w:trPr>
          <w:trHeight w:val="440"/>
        </w:trPr>
        <w:tc>
          <w:tcPr>
            <w:tcW w:w="450" w:type="dxa"/>
            <w:vMerge/>
            <w:shd w:val="clear" w:color="auto" w:fill="B7D1B7"/>
          </w:tcPr>
          <w:p w14:paraId="4286BCD2" w14:textId="77777777" w:rsidR="004C5237" w:rsidRPr="002A68B3" w:rsidRDefault="004C5237" w:rsidP="00315CA6">
            <w:pPr>
              <w:spacing w:before="30" w:after="30"/>
              <w:rPr>
                <w:rFonts w:cs="Century Gothic"/>
                <w:sz w:val="18"/>
              </w:rPr>
            </w:pPr>
          </w:p>
        </w:tc>
        <w:tc>
          <w:tcPr>
            <w:tcW w:w="3246" w:type="dxa"/>
            <w:vMerge/>
          </w:tcPr>
          <w:p w14:paraId="4606A339" w14:textId="77777777" w:rsidR="004C5237" w:rsidRPr="002A68B3" w:rsidRDefault="004C5237" w:rsidP="00315CA6">
            <w:pPr>
              <w:spacing w:before="30" w:after="30"/>
              <w:rPr>
                <w:rFonts w:cs="Century Gothic"/>
                <w:b/>
                <w:sz w:val="18"/>
              </w:rPr>
            </w:pPr>
          </w:p>
        </w:tc>
        <w:tc>
          <w:tcPr>
            <w:tcW w:w="3774" w:type="dxa"/>
          </w:tcPr>
          <w:p w14:paraId="07B0A0DF" w14:textId="1FD854B5" w:rsidR="004C5237" w:rsidRDefault="004C2DA5">
            <w:r w:rsidRPr="00051BAC">
              <w:rPr>
                <w:rFonts w:cs="Century Gothic"/>
                <w:sz w:val="18"/>
              </w:rPr>
              <w:fldChar w:fldCharType="begin">
                <w:ffData>
                  <w:name w:val=""/>
                  <w:enabled/>
                  <w:calcOnExit w:val="0"/>
                  <w:textInput>
                    <w:default w:val="[enter program list here]"/>
                  </w:textInput>
                </w:ffData>
              </w:fldChar>
            </w:r>
            <w:r w:rsidR="004C5237" w:rsidRPr="00051BAC">
              <w:rPr>
                <w:rFonts w:cs="Century Gothic"/>
                <w:sz w:val="18"/>
              </w:rPr>
              <w:instrText xml:space="preserve"> FORMTEXT </w:instrText>
            </w:r>
            <w:r w:rsidRPr="00051BAC">
              <w:rPr>
                <w:rFonts w:cs="Century Gothic"/>
                <w:sz w:val="18"/>
              </w:rPr>
            </w:r>
            <w:r w:rsidRPr="00051BAC">
              <w:rPr>
                <w:rFonts w:cs="Century Gothic"/>
                <w:sz w:val="18"/>
              </w:rPr>
              <w:fldChar w:fldCharType="separate"/>
            </w:r>
            <w:r w:rsidR="000555FC">
              <w:rPr>
                <w:rFonts w:cs="Century Gothic"/>
                <w:noProof/>
                <w:sz w:val="18"/>
              </w:rPr>
              <w:t>[enter program list here]</w:t>
            </w:r>
            <w:r w:rsidRPr="00051BAC">
              <w:rPr>
                <w:rFonts w:cs="Century Gothic"/>
                <w:sz w:val="18"/>
              </w:rPr>
              <w:fldChar w:fldCharType="end"/>
            </w:r>
          </w:p>
        </w:tc>
        <w:tc>
          <w:tcPr>
            <w:tcW w:w="2718" w:type="dxa"/>
          </w:tcPr>
          <w:p w14:paraId="1E18325A" w14:textId="4774E4CF" w:rsidR="004C5237" w:rsidRDefault="004C2DA5">
            <w:r>
              <w:rPr>
                <w:rFonts w:cs="Century Gothic"/>
                <w:sz w:val="18"/>
              </w:rPr>
              <w:fldChar w:fldCharType="begin">
                <w:ffData>
                  <w:name w:val=""/>
                  <w:enabled/>
                  <w:calcOnExit w:val="0"/>
                  <w:textInput>
                    <w:default w:val="[enter number of days here]"/>
                  </w:textInput>
                </w:ffData>
              </w:fldChar>
            </w:r>
            <w:r w:rsidR="00510EDB">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number of days here]</w:t>
            </w:r>
            <w:r>
              <w:rPr>
                <w:rFonts w:cs="Century Gothic"/>
                <w:sz w:val="18"/>
              </w:rPr>
              <w:fldChar w:fldCharType="end"/>
            </w:r>
          </w:p>
        </w:tc>
      </w:tr>
      <w:tr w:rsidR="004C5237" w:rsidRPr="009D405B" w14:paraId="7EC6196D" w14:textId="77777777" w:rsidTr="004C5237">
        <w:trPr>
          <w:trHeight w:val="467"/>
        </w:trPr>
        <w:tc>
          <w:tcPr>
            <w:tcW w:w="450" w:type="dxa"/>
            <w:vMerge/>
            <w:shd w:val="clear" w:color="auto" w:fill="B7D1B7"/>
          </w:tcPr>
          <w:p w14:paraId="24B3E3BC" w14:textId="77777777" w:rsidR="004C5237" w:rsidRPr="002A68B3" w:rsidRDefault="004C5237" w:rsidP="00315CA6">
            <w:pPr>
              <w:spacing w:before="30" w:after="30"/>
              <w:rPr>
                <w:rFonts w:cs="Century Gothic"/>
                <w:sz w:val="18"/>
              </w:rPr>
            </w:pPr>
          </w:p>
        </w:tc>
        <w:tc>
          <w:tcPr>
            <w:tcW w:w="3246" w:type="dxa"/>
            <w:vMerge/>
          </w:tcPr>
          <w:p w14:paraId="24345B32" w14:textId="77777777" w:rsidR="004C5237" w:rsidRPr="002A68B3" w:rsidRDefault="004C5237" w:rsidP="00315CA6">
            <w:pPr>
              <w:spacing w:before="30" w:after="30"/>
              <w:rPr>
                <w:rFonts w:cs="Century Gothic"/>
                <w:b/>
                <w:sz w:val="18"/>
              </w:rPr>
            </w:pPr>
          </w:p>
        </w:tc>
        <w:tc>
          <w:tcPr>
            <w:tcW w:w="3774" w:type="dxa"/>
          </w:tcPr>
          <w:p w14:paraId="079B53FA" w14:textId="0027D8D4" w:rsidR="004C5237" w:rsidRDefault="004C2DA5">
            <w:r w:rsidRPr="00051BAC">
              <w:rPr>
                <w:rFonts w:cs="Century Gothic"/>
                <w:sz w:val="18"/>
              </w:rPr>
              <w:fldChar w:fldCharType="begin">
                <w:ffData>
                  <w:name w:val=""/>
                  <w:enabled/>
                  <w:calcOnExit w:val="0"/>
                  <w:textInput>
                    <w:default w:val="[enter program list here]"/>
                  </w:textInput>
                </w:ffData>
              </w:fldChar>
            </w:r>
            <w:r w:rsidR="004C5237" w:rsidRPr="00051BAC">
              <w:rPr>
                <w:rFonts w:cs="Century Gothic"/>
                <w:sz w:val="18"/>
              </w:rPr>
              <w:instrText xml:space="preserve"> FORMTEXT </w:instrText>
            </w:r>
            <w:r w:rsidRPr="00051BAC">
              <w:rPr>
                <w:rFonts w:cs="Century Gothic"/>
                <w:sz w:val="18"/>
              </w:rPr>
            </w:r>
            <w:r w:rsidRPr="00051BAC">
              <w:rPr>
                <w:rFonts w:cs="Century Gothic"/>
                <w:sz w:val="18"/>
              </w:rPr>
              <w:fldChar w:fldCharType="separate"/>
            </w:r>
            <w:r w:rsidR="000555FC">
              <w:rPr>
                <w:rFonts w:cs="Century Gothic"/>
                <w:noProof/>
                <w:sz w:val="18"/>
              </w:rPr>
              <w:t>[enter program list here]</w:t>
            </w:r>
            <w:r w:rsidRPr="00051BAC">
              <w:rPr>
                <w:rFonts w:cs="Century Gothic"/>
                <w:sz w:val="18"/>
              </w:rPr>
              <w:fldChar w:fldCharType="end"/>
            </w:r>
          </w:p>
        </w:tc>
        <w:tc>
          <w:tcPr>
            <w:tcW w:w="2718" w:type="dxa"/>
          </w:tcPr>
          <w:p w14:paraId="6CF143E2" w14:textId="427F49FC" w:rsidR="004C5237" w:rsidRDefault="004C2DA5">
            <w:r>
              <w:rPr>
                <w:rFonts w:cs="Century Gothic"/>
                <w:sz w:val="18"/>
              </w:rPr>
              <w:fldChar w:fldCharType="begin">
                <w:ffData>
                  <w:name w:val=""/>
                  <w:enabled/>
                  <w:calcOnExit w:val="0"/>
                  <w:textInput>
                    <w:default w:val="[enter number of days here]"/>
                  </w:textInput>
                </w:ffData>
              </w:fldChar>
            </w:r>
            <w:r w:rsidR="00510EDB">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number of days here]</w:t>
            </w:r>
            <w:r>
              <w:rPr>
                <w:rFonts w:cs="Century Gothic"/>
                <w:sz w:val="18"/>
              </w:rPr>
              <w:fldChar w:fldCharType="end"/>
            </w:r>
          </w:p>
        </w:tc>
      </w:tr>
    </w:tbl>
    <w:p w14:paraId="10CA7332" w14:textId="77777777" w:rsidR="0030590C" w:rsidRPr="00DB1A5F" w:rsidRDefault="0030590C" w:rsidP="0030590C">
      <w:pPr>
        <w:jc w:val="right"/>
        <w:rPr>
          <w:sz w:val="18"/>
        </w:rPr>
      </w:pPr>
      <w:r w:rsidRPr="00DB1A5F">
        <w:rPr>
          <w:sz w:val="18"/>
        </w:rPr>
        <w:t>(pnotndx.w: cfg-expand-list)</w:t>
      </w:r>
    </w:p>
    <w:p w14:paraId="41B1FDBC" w14:textId="77777777" w:rsidR="0030590C" w:rsidRDefault="0030590C" w:rsidP="0030590C"/>
    <w:p w14:paraId="645FF474" w14:textId="77777777" w:rsidR="0030590C" w:rsidRDefault="0030590C" w:rsidP="0030590C"/>
    <w:p w14:paraId="5031FA34" w14:textId="2E7AC9B5" w:rsidR="008C0014" w:rsidRPr="00691126" w:rsidRDefault="0030590C" w:rsidP="008C0014">
      <w:pPr>
        <w:pStyle w:val="Heading4"/>
        <w:pBdr>
          <w:top w:val="single" w:sz="4" w:space="6" w:color="EEECE1"/>
        </w:pBdr>
        <w:spacing w:before="300" w:after="240"/>
        <w:rPr>
          <w:color w:val="2A7E54"/>
        </w:rPr>
      </w:pPr>
      <w:r>
        <w:rPr>
          <w:color w:val="2A7E54"/>
        </w:rPr>
        <w:br w:type="page"/>
      </w:r>
      <w:bookmarkStart w:id="35" w:name="_Ref435100521"/>
      <w:bookmarkStart w:id="36" w:name="_Ref389230260"/>
      <w:bookmarkStart w:id="37" w:name="_Ref392505371"/>
      <w:bookmarkStart w:id="38" w:name="_Ref393113706"/>
      <w:r w:rsidR="008C0014" w:rsidRPr="00691126">
        <w:rPr>
          <w:color w:val="2A7E54"/>
        </w:rPr>
        <w:lastRenderedPageBreak/>
        <w:t xml:space="preserve">Option </w:t>
      </w:r>
      <w:r w:rsidR="008C0014">
        <w:rPr>
          <w:color w:val="2A7E54"/>
        </w:rPr>
        <w:t>1</w:t>
      </w:r>
      <w:r w:rsidR="005D7D35">
        <w:rPr>
          <w:color w:val="2A7E54"/>
        </w:rPr>
        <w:t>9</w:t>
      </w:r>
      <w:r w:rsidR="008C0014" w:rsidRPr="00691126">
        <w:rPr>
          <w:color w:val="2A7E54"/>
        </w:rPr>
        <w:t>- expand list of notes</w:t>
      </w:r>
      <w:r w:rsidR="008C0014">
        <w:rPr>
          <w:color w:val="2A7E54"/>
        </w:rPr>
        <w:t xml:space="preserve"> shown on </w:t>
      </w:r>
      <w:r w:rsidR="00DD011D">
        <w:rPr>
          <w:color w:val="2A7E54"/>
        </w:rPr>
        <w:t>Data Entry</w:t>
      </w:r>
      <w:r w:rsidR="008C0014">
        <w:rPr>
          <w:color w:val="2A7E54"/>
        </w:rPr>
        <w:t xml:space="preserve"> page</w:t>
      </w:r>
      <w:bookmarkEnd w:id="35"/>
    </w:p>
    <w:p w14:paraId="28588498" w14:textId="6CC2C835" w:rsidR="008C0014" w:rsidRDefault="008C0014" w:rsidP="008C0014">
      <w:pPr>
        <w:spacing w:after="240"/>
        <w:rPr>
          <w:sz w:val="18"/>
        </w:rPr>
      </w:pPr>
      <w:r>
        <w:rPr>
          <w:b/>
          <w:sz w:val="18"/>
        </w:rPr>
        <w:t xml:space="preserve">Enhancement location:  </w:t>
      </w:r>
      <w:r>
        <w:rPr>
          <w:sz w:val="18"/>
        </w:rPr>
        <w:t>Services</w:t>
      </w:r>
      <w:r w:rsidR="005D7D35">
        <w:rPr>
          <w:sz w:val="18"/>
        </w:rPr>
        <w:t xml:space="preserve"> -Individual</w:t>
      </w:r>
      <w:r>
        <w:rPr>
          <w:sz w:val="18"/>
        </w:rPr>
        <w:t xml:space="preserve"> &gt; Progress Notes &gt; </w:t>
      </w:r>
      <w:r>
        <w:rPr>
          <w:rFonts w:cs="Century Gothic"/>
          <w:sz w:val="18"/>
        </w:rPr>
        <w:t>select client &gt; Create new note</w:t>
      </w:r>
    </w:p>
    <w:p w14:paraId="66E37DAE" w14:textId="7000B384" w:rsidR="008C0014" w:rsidRPr="00DB322B" w:rsidRDefault="008C0014" w:rsidP="008C0014">
      <w:pPr>
        <w:spacing w:after="240"/>
        <w:rPr>
          <w:sz w:val="18"/>
        </w:rPr>
      </w:pPr>
      <w:r>
        <w:rPr>
          <w:b/>
          <w:sz w:val="18"/>
        </w:rPr>
        <w:t xml:space="preserve">Enhancement description:  </w:t>
      </w:r>
      <w:r>
        <w:rPr>
          <w:sz w:val="18"/>
        </w:rPr>
        <w:t xml:space="preserve">With this enhancement, the Progress Note </w:t>
      </w:r>
      <w:r w:rsidR="00DD011D">
        <w:rPr>
          <w:sz w:val="18"/>
        </w:rPr>
        <w:t>Data Entry page</w:t>
      </w:r>
      <w:r>
        <w:rPr>
          <w:sz w:val="18"/>
        </w:rPr>
        <w:t xml:space="preserve"> can be set to display all notes written for the selected consumer in the past X number of </w:t>
      </w:r>
      <w:r w:rsidRPr="00491EAC">
        <w:rPr>
          <w:sz w:val="18"/>
        </w:rPr>
        <w:t>days</w:t>
      </w:r>
      <w:r>
        <w:rPr>
          <w:sz w:val="18"/>
        </w:rPr>
        <w:t>,</w:t>
      </w:r>
      <w:r w:rsidRPr="00491EAC">
        <w:rPr>
          <w:sz w:val="18"/>
        </w:rPr>
        <w:t xml:space="preserve"> not just the notes written by the user</w:t>
      </w:r>
      <w:r w:rsidR="00DD011D">
        <w:rPr>
          <w:sz w:val="18"/>
        </w:rPr>
        <w:t xml:space="preserve"> entering the note</w:t>
      </w:r>
      <w:r>
        <w:rPr>
          <w:sz w:val="18"/>
        </w:rPr>
        <w:t xml:space="preserve">. </w:t>
      </w:r>
      <w:r w:rsidRPr="00DB322B">
        <w:rPr>
          <w:noProof/>
          <w:sz w:val="18"/>
        </w:rPr>
        <w:t>If set,</w:t>
      </w:r>
      <w:r w:rsidRPr="00DB322B">
        <w:rPr>
          <w:rFonts w:cs="Arial"/>
          <w:color w:val="000000"/>
          <w:sz w:val="18"/>
          <w:shd w:val="clear" w:color="auto" w:fill="FFFFFF"/>
        </w:rPr>
        <w:t xml:space="preserve"> notes by other writers display </w:t>
      </w:r>
      <w:r w:rsidR="00DD011D">
        <w:rPr>
          <w:rFonts w:cs="Arial"/>
          <w:color w:val="000000"/>
          <w:sz w:val="18"/>
          <w:shd w:val="clear" w:color="auto" w:fill="FFFFFF"/>
        </w:rPr>
        <w:t>in a read-only</w:t>
      </w:r>
      <w:r w:rsidRPr="00DB322B">
        <w:rPr>
          <w:rFonts w:cs="Arial"/>
          <w:color w:val="000000"/>
          <w:sz w:val="18"/>
          <w:shd w:val="clear" w:color="auto" w:fill="FFFFFF"/>
        </w:rPr>
        <w:t xml:space="preserve"> </w:t>
      </w:r>
      <w:r w:rsidR="00DD011D">
        <w:rPr>
          <w:rFonts w:cs="Arial"/>
          <w:color w:val="000000"/>
          <w:sz w:val="18"/>
          <w:shd w:val="clear" w:color="auto" w:fill="FFFFFF"/>
        </w:rPr>
        <w:t xml:space="preserve">at the bottom of the data entry page and </w:t>
      </w:r>
      <w:r w:rsidRPr="00DB322B">
        <w:rPr>
          <w:rFonts w:cs="Arial"/>
          <w:color w:val="000000"/>
          <w:sz w:val="18"/>
          <w:shd w:val="clear" w:color="auto" w:fill="FFFFFF"/>
        </w:rPr>
        <w:t>will not be editable.</w:t>
      </w:r>
    </w:p>
    <w:p w14:paraId="40595A79" w14:textId="4E5F989E" w:rsidR="008C0014" w:rsidRDefault="008C0014" w:rsidP="008C0014">
      <w:pPr>
        <w:pStyle w:val="Heading4"/>
        <w:rPr>
          <w:color w:val="2A7E54"/>
        </w:rPr>
      </w:pPr>
    </w:p>
    <w:p w14:paraId="3EF09AC4" w14:textId="446EBCB1" w:rsidR="009C15C2" w:rsidRDefault="005D7D35" w:rsidP="008C0014">
      <w:pPr>
        <w:pStyle w:val="Heading4"/>
        <w:spacing w:after="240"/>
        <w:rPr>
          <w:color w:val="2A7E54"/>
        </w:rPr>
      </w:pPr>
      <w:r>
        <w:rPr>
          <w:noProof/>
          <w:color w:val="2A7E54"/>
          <w:lang w:eastAsia="en-US"/>
        </w:rPr>
        <mc:AlternateContent>
          <mc:Choice Requires="wps">
            <w:drawing>
              <wp:anchor distT="0" distB="0" distL="114300" distR="114300" simplePos="0" relativeHeight="251720192" behindDoc="0" locked="0" layoutInCell="1" allowOverlap="1" wp14:anchorId="3505F61D" wp14:editId="13A60AE1">
                <wp:simplePos x="0" y="0"/>
                <wp:positionH relativeFrom="column">
                  <wp:posOffset>2168525</wp:posOffset>
                </wp:positionH>
                <wp:positionV relativeFrom="paragraph">
                  <wp:posOffset>87630</wp:posOffset>
                </wp:positionV>
                <wp:extent cx="1254125" cy="5560695"/>
                <wp:effectExtent l="7620" t="9525" r="13335" b="12700"/>
                <wp:wrapSquare wrapText="bothSides"/>
                <wp:docPr id="23"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54125" cy="5560695"/>
                        </a:xfrm>
                        <a:prstGeom prst="roundRect">
                          <a:avLst>
                            <a:gd name="adj" fmla="val 11093"/>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0F2614" id="AutoShape 253" o:spid="_x0000_s1026" style="position:absolute;margin-left:170.75pt;margin-top:6.9pt;width:98.75pt;height:437.85pt;rotation:9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2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" filled="f" strokecolor="red">
                <w10:wrap type="square"/>
              </v:roundrect>
            </w:pict>
          </mc:Fallback>
        </mc:AlternateContent>
      </w:r>
      <w:r>
        <w:rPr>
          <w:b/>
          <w:noProof/>
          <w:sz w:val="18"/>
          <w:lang w:eastAsia="en-US"/>
        </w:rPr>
        <w:drawing>
          <wp:anchor distT="0" distB="0" distL="114300" distR="114300" simplePos="0" relativeHeight="251617785" behindDoc="0" locked="0" layoutInCell="1" allowOverlap="1" wp14:anchorId="06CA5A17" wp14:editId="3472885E">
            <wp:simplePos x="0" y="0"/>
            <wp:positionH relativeFrom="margin">
              <wp:align>left</wp:align>
            </wp:positionH>
            <wp:positionV relativeFrom="paragraph">
              <wp:posOffset>85725</wp:posOffset>
            </wp:positionV>
            <wp:extent cx="5702300" cy="3486785"/>
            <wp:effectExtent l="0" t="0" r="0" b="0"/>
            <wp:wrapSquare wrapText="bothSides"/>
            <wp:docPr id="7" name="Picture 1" descr="C:\Users\FOOTHO~1\AppData\Local\Temp\SNAGHTMLd6a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OTHO~1\AppData\Local\Temp\SNAGHTMLd6ad14.PNG"/>
                    <pic:cNvPicPr>
                      <a:picLocks noChangeAspect="1" noChangeArrowheads="1"/>
                    </pic:cNvPicPr>
                  </pic:nvPicPr>
                  <pic:blipFill>
                    <a:blip r:embed="rId33"/>
                    <a:srcRect/>
                    <a:stretch>
                      <a:fillRect/>
                    </a:stretch>
                  </pic:blipFill>
                  <pic:spPr bwMode="auto">
                    <a:xfrm>
                      <a:off x="0" y="0"/>
                      <a:ext cx="5702300" cy="3486785"/>
                    </a:xfrm>
                    <a:prstGeom prst="rect">
                      <a:avLst/>
                    </a:prstGeom>
                    <a:noFill/>
                    <a:ln w="9525">
                      <a:noFill/>
                      <a:miter lim="800000"/>
                      <a:headEnd/>
                      <a:tailEnd/>
                    </a:ln>
                  </pic:spPr>
                </pic:pic>
              </a:graphicData>
            </a:graphic>
          </wp:anchor>
        </w:drawing>
      </w:r>
    </w:p>
    <w:p w14:paraId="2F6E1DA2" w14:textId="77777777" w:rsidR="009C15C2" w:rsidRDefault="009C15C2" w:rsidP="008C0014">
      <w:pPr>
        <w:pStyle w:val="Heading4"/>
        <w:spacing w:after="240"/>
        <w:rPr>
          <w:color w:val="2A7E54"/>
        </w:rPr>
      </w:pPr>
    </w:p>
    <w:p w14:paraId="2E738DD2" w14:textId="77777777" w:rsidR="009C15C2" w:rsidRDefault="009C15C2" w:rsidP="008C0014">
      <w:pPr>
        <w:pStyle w:val="Heading4"/>
        <w:spacing w:after="240"/>
        <w:rPr>
          <w:color w:val="2A7E54"/>
        </w:rPr>
      </w:pPr>
    </w:p>
    <w:p w14:paraId="22146D16" w14:textId="77777777" w:rsidR="009C15C2" w:rsidRDefault="009C15C2" w:rsidP="008C0014">
      <w:pPr>
        <w:pStyle w:val="Heading4"/>
        <w:spacing w:after="240"/>
        <w:rPr>
          <w:color w:val="2A7E54"/>
        </w:rPr>
      </w:pPr>
    </w:p>
    <w:p w14:paraId="04A99686" w14:textId="6CA8F92B" w:rsidR="009C15C2" w:rsidRDefault="009C15C2" w:rsidP="008C0014">
      <w:pPr>
        <w:pStyle w:val="Heading4"/>
        <w:spacing w:after="240"/>
        <w:rPr>
          <w:color w:val="2A7E54"/>
        </w:rPr>
      </w:pPr>
    </w:p>
    <w:p w14:paraId="790048A0" w14:textId="77777777" w:rsidR="009C15C2" w:rsidRDefault="009C15C2" w:rsidP="008C0014">
      <w:pPr>
        <w:pStyle w:val="Heading4"/>
        <w:spacing w:after="240"/>
        <w:rPr>
          <w:color w:val="2A7E54"/>
        </w:rPr>
      </w:pPr>
    </w:p>
    <w:p w14:paraId="1AEF19F0" w14:textId="77777777" w:rsidR="009C15C2" w:rsidRDefault="009C15C2" w:rsidP="008C0014">
      <w:pPr>
        <w:pStyle w:val="Heading4"/>
        <w:spacing w:after="240"/>
        <w:rPr>
          <w:color w:val="2A7E54"/>
        </w:rPr>
      </w:pPr>
    </w:p>
    <w:p w14:paraId="61C2D0BF" w14:textId="77777777" w:rsidR="009C15C2" w:rsidRDefault="009C15C2" w:rsidP="008C0014">
      <w:pPr>
        <w:pStyle w:val="Heading4"/>
        <w:spacing w:after="240"/>
        <w:rPr>
          <w:color w:val="2A7E54"/>
        </w:rPr>
      </w:pPr>
    </w:p>
    <w:p w14:paraId="09CF10F2" w14:textId="77777777" w:rsidR="009C15C2" w:rsidRDefault="009C15C2" w:rsidP="008C0014">
      <w:pPr>
        <w:pStyle w:val="Heading4"/>
        <w:spacing w:after="240"/>
        <w:rPr>
          <w:color w:val="2A7E54"/>
        </w:rPr>
      </w:pPr>
    </w:p>
    <w:p w14:paraId="67C9DA6B" w14:textId="77777777" w:rsidR="009C15C2" w:rsidRDefault="009C15C2" w:rsidP="008C0014">
      <w:pPr>
        <w:pStyle w:val="Heading4"/>
        <w:spacing w:after="240"/>
        <w:rPr>
          <w:color w:val="2A7E54"/>
        </w:rPr>
      </w:pPr>
    </w:p>
    <w:p w14:paraId="45CD3827" w14:textId="77777777" w:rsidR="009C15C2" w:rsidRDefault="009C15C2" w:rsidP="008C0014">
      <w:pPr>
        <w:pStyle w:val="Heading4"/>
        <w:spacing w:after="240"/>
        <w:rPr>
          <w:color w:val="2A7E54"/>
        </w:rPr>
      </w:pPr>
    </w:p>
    <w:p w14:paraId="6CEFFE9E" w14:textId="77777777" w:rsidR="008C0014" w:rsidRDefault="008C0014" w:rsidP="008C0014">
      <w:pPr>
        <w:pStyle w:val="Heading4"/>
        <w:spacing w:after="240"/>
        <w:rPr>
          <w:color w:val="2A7E54"/>
        </w:rPr>
      </w:pPr>
      <w:r w:rsidRPr="00356E9B">
        <w:rPr>
          <w:color w:val="2A7E54"/>
        </w:rPr>
        <w:t xml:space="preserve">this </w:t>
      </w:r>
      <w:r>
        <w:rPr>
          <w:color w:val="2A7E54"/>
        </w:rPr>
        <w:t>option</w:t>
      </w:r>
      <w:r w:rsidRPr="00356E9B">
        <w:rPr>
          <w:color w:val="2A7E54"/>
        </w:rPr>
        <w:t xml:space="preserve"> is deployed at the </w:t>
      </w:r>
      <w:r>
        <w:rPr>
          <w:color w:val="2A7E54"/>
        </w:rPr>
        <w:t>program</w:t>
      </w:r>
      <w:r w:rsidRPr="00356E9B">
        <w:rPr>
          <w:color w:val="2A7E54"/>
        </w:rPr>
        <w:t xml:space="preserve"> level.</w:t>
      </w:r>
    </w:p>
    <w:p w14:paraId="4E07D40E" w14:textId="77777777" w:rsidR="008C0014" w:rsidRPr="00BF53D5" w:rsidRDefault="008C0014" w:rsidP="008C0014">
      <w:r>
        <w:rPr>
          <w:rFonts w:eastAsia="Times New Roman"/>
          <w:sz w:val="18"/>
          <w:lang w:eastAsia="en-US"/>
        </w:rPr>
        <w:t xml:space="preserve">Please select </w:t>
      </w:r>
      <w:r w:rsidRPr="005123F4">
        <w:rPr>
          <w:rFonts w:eastAsia="Times New Roman"/>
          <w:i/>
          <w:sz w:val="18"/>
          <w:lang w:eastAsia="en-US"/>
        </w:rPr>
        <w:t>one</w:t>
      </w:r>
      <w:r>
        <w:rPr>
          <w:rFonts w:eastAsia="Times New Roman"/>
          <w:sz w:val="18"/>
          <w:lang w:eastAsia="en-US"/>
        </w:rPr>
        <w:t xml:space="preserve"> of the following:</w:t>
      </w:r>
    </w:p>
    <w:tbl>
      <w:tblPr>
        <w:tblW w:w="0" w:type="auto"/>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49"/>
        <w:gridCol w:w="3184"/>
        <w:gridCol w:w="3677"/>
        <w:gridCol w:w="2652"/>
      </w:tblGrid>
      <w:tr w:rsidR="008C0014" w:rsidRPr="009D405B" w14:paraId="02A03C07" w14:textId="77777777" w:rsidTr="008C0014">
        <w:tc>
          <w:tcPr>
            <w:tcW w:w="450" w:type="dxa"/>
            <w:shd w:val="clear" w:color="auto" w:fill="B7D1B7"/>
          </w:tcPr>
          <w:p w14:paraId="1D5F0337" w14:textId="77777777" w:rsidR="008C0014" w:rsidRPr="002A68B3" w:rsidRDefault="004C2DA5" w:rsidP="008C0014">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8C0014"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gridSpan w:val="3"/>
          </w:tcPr>
          <w:p w14:paraId="610B1E8F" w14:textId="77777777" w:rsidR="008C0014" w:rsidRPr="002A68B3" w:rsidRDefault="008C0014" w:rsidP="008C0014">
            <w:pPr>
              <w:spacing w:before="30" w:after="30"/>
              <w:rPr>
                <w:rFonts w:cs="Century Gothic"/>
                <w:sz w:val="18"/>
              </w:rPr>
            </w:pPr>
            <w:r w:rsidRPr="002A68B3">
              <w:rPr>
                <w:rFonts w:cs="Century Gothic"/>
                <w:b/>
                <w:sz w:val="18"/>
              </w:rPr>
              <w:t xml:space="preserve">No, </w:t>
            </w:r>
            <w:r w:rsidRPr="002A68B3">
              <w:rPr>
                <w:rFonts w:cs="Century Gothic"/>
                <w:sz w:val="18"/>
              </w:rPr>
              <w:t>we would not like this enhancement.</w:t>
            </w:r>
          </w:p>
        </w:tc>
      </w:tr>
      <w:tr w:rsidR="008C0014" w:rsidRPr="009D405B" w14:paraId="66B9E2A5" w14:textId="77777777" w:rsidTr="008C0014">
        <w:trPr>
          <w:trHeight w:val="449"/>
        </w:trPr>
        <w:tc>
          <w:tcPr>
            <w:tcW w:w="450" w:type="dxa"/>
            <w:vMerge w:val="restart"/>
            <w:shd w:val="clear" w:color="auto" w:fill="B7D1B7"/>
          </w:tcPr>
          <w:p w14:paraId="582B977B" w14:textId="77777777" w:rsidR="008C0014" w:rsidRPr="002A68B3" w:rsidRDefault="004C2DA5" w:rsidP="008C0014">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8C0014"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3246" w:type="dxa"/>
            <w:vMerge w:val="restart"/>
          </w:tcPr>
          <w:p w14:paraId="1B5F39B5" w14:textId="77777777" w:rsidR="008C0014" w:rsidRPr="002A68B3" w:rsidRDefault="008C0014" w:rsidP="008C0014">
            <w:pPr>
              <w:spacing w:before="30" w:after="30"/>
              <w:rPr>
                <w:rFonts w:cs="Century Gothic"/>
                <w:sz w:val="18"/>
              </w:rPr>
            </w:pPr>
            <w:r w:rsidRPr="002A68B3">
              <w:rPr>
                <w:rFonts w:cs="Century Gothic"/>
                <w:b/>
                <w:sz w:val="18"/>
              </w:rPr>
              <w:t xml:space="preserve">Yes, </w:t>
            </w:r>
            <w:r w:rsidRPr="002A68B3">
              <w:rPr>
                <w:rFonts w:cs="Century Gothic"/>
                <w:sz w:val="18"/>
              </w:rPr>
              <w:t xml:space="preserve">we would like this enhancement.  Please turn </w:t>
            </w:r>
            <w:r>
              <w:rPr>
                <w:rFonts w:cs="Century Gothic"/>
                <w:sz w:val="18"/>
              </w:rPr>
              <w:t>it on for</w:t>
            </w:r>
            <w:r w:rsidRPr="002A68B3">
              <w:rPr>
                <w:rFonts w:cs="Century Gothic"/>
                <w:sz w:val="18"/>
              </w:rPr>
              <w:t xml:space="preserve"> the following program</w:t>
            </w:r>
            <w:r>
              <w:rPr>
                <w:rFonts w:cs="Century Gothic"/>
                <w:sz w:val="18"/>
              </w:rPr>
              <w:t>s and number of days</w:t>
            </w:r>
            <w:r w:rsidRPr="002A68B3">
              <w:rPr>
                <w:rFonts w:cs="Century Gothic"/>
                <w:sz w:val="18"/>
              </w:rPr>
              <w:t>:</w:t>
            </w:r>
          </w:p>
        </w:tc>
        <w:tc>
          <w:tcPr>
            <w:tcW w:w="3774" w:type="dxa"/>
          </w:tcPr>
          <w:p w14:paraId="2F358E13" w14:textId="77777777" w:rsidR="008C0014" w:rsidRDefault="008C0014" w:rsidP="008C0014">
            <w:pPr>
              <w:spacing w:before="30" w:after="30"/>
              <w:rPr>
                <w:rFonts w:cs="Century Gothic"/>
                <w:sz w:val="18"/>
              </w:rPr>
            </w:pPr>
            <w:r>
              <w:rPr>
                <w:rFonts w:cs="Century Gothic"/>
                <w:sz w:val="18"/>
              </w:rPr>
              <w:t xml:space="preserve">For these programs: </w:t>
            </w:r>
          </w:p>
          <w:p w14:paraId="34984705" w14:textId="27C930DC" w:rsidR="008C0014" w:rsidRPr="002A68B3" w:rsidRDefault="004C2DA5" w:rsidP="008C0014">
            <w:pPr>
              <w:spacing w:before="30" w:after="30"/>
              <w:rPr>
                <w:rFonts w:cs="Century Gothic"/>
                <w:sz w:val="18"/>
              </w:rPr>
            </w:pPr>
            <w:r>
              <w:rPr>
                <w:rFonts w:cs="Century Gothic"/>
                <w:sz w:val="18"/>
              </w:rPr>
              <w:fldChar w:fldCharType="begin">
                <w:ffData>
                  <w:name w:val=""/>
                  <w:enabled/>
                  <w:calcOnExit w:val="0"/>
                  <w:textInput>
                    <w:default w:val="[enter program list here]"/>
                  </w:textInput>
                </w:ffData>
              </w:fldChar>
            </w:r>
            <w:r w:rsidR="008C0014">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list here]</w:t>
            </w:r>
            <w:r>
              <w:rPr>
                <w:rFonts w:cs="Century Gothic"/>
                <w:sz w:val="18"/>
              </w:rPr>
              <w:fldChar w:fldCharType="end"/>
            </w:r>
          </w:p>
        </w:tc>
        <w:tc>
          <w:tcPr>
            <w:tcW w:w="2718" w:type="dxa"/>
          </w:tcPr>
          <w:p w14:paraId="50E955AB" w14:textId="77777777" w:rsidR="008C0014" w:rsidRDefault="008C0014" w:rsidP="008C0014">
            <w:pPr>
              <w:spacing w:before="30" w:after="30"/>
              <w:rPr>
                <w:rFonts w:cs="Century Gothic"/>
                <w:sz w:val="18"/>
              </w:rPr>
            </w:pPr>
            <w:r w:rsidRPr="00185060">
              <w:rPr>
                <w:rFonts w:cs="Century Gothic"/>
                <w:sz w:val="18"/>
              </w:rPr>
              <w:t xml:space="preserve">Use this </w:t>
            </w:r>
            <w:r>
              <w:rPr>
                <w:rFonts w:cs="Century Gothic"/>
                <w:sz w:val="18"/>
              </w:rPr>
              <w:t>number of days</w:t>
            </w:r>
            <w:r w:rsidRPr="00185060">
              <w:rPr>
                <w:rFonts w:cs="Century Gothic"/>
                <w:sz w:val="18"/>
              </w:rPr>
              <w:t xml:space="preserve">: </w:t>
            </w:r>
          </w:p>
          <w:p w14:paraId="22886C92" w14:textId="59FCECE3" w:rsidR="008C0014" w:rsidRPr="002A68B3" w:rsidRDefault="004C2DA5" w:rsidP="008C0014">
            <w:pPr>
              <w:spacing w:before="30" w:after="30"/>
              <w:rPr>
                <w:rFonts w:cs="Century Gothic"/>
                <w:sz w:val="18"/>
              </w:rPr>
            </w:pPr>
            <w:r>
              <w:rPr>
                <w:rFonts w:cs="Century Gothic"/>
                <w:sz w:val="18"/>
              </w:rPr>
              <w:fldChar w:fldCharType="begin">
                <w:ffData>
                  <w:name w:val=""/>
                  <w:enabled/>
                  <w:calcOnExit w:val="0"/>
                  <w:textInput>
                    <w:default w:val="[enter number of days here]"/>
                  </w:textInput>
                </w:ffData>
              </w:fldChar>
            </w:r>
            <w:r w:rsidR="008C0014">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number of days here]</w:t>
            </w:r>
            <w:r>
              <w:rPr>
                <w:rFonts w:cs="Century Gothic"/>
                <w:sz w:val="18"/>
              </w:rPr>
              <w:fldChar w:fldCharType="end"/>
            </w:r>
          </w:p>
        </w:tc>
      </w:tr>
      <w:tr w:rsidR="008C0014" w:rsidRPr="009D405B" w14:paraId="1AE62E92" w14:textId="77777777" w:rsidTr="008C0014">
        <w:trPr>
          <w:trHeight w:val="440"/>
        </w:trPr>
        <w:tc>
          <w:tcPr>
            <w:tcW w:w="450" w:type="dxa"/>
            <w:vMerge/>
            <w:shd w:val="clear" w:color="auto" w:fill="B7D1B7"/>
          </w:tcPr>
          <w:p w14:paraId="0438CA55" w14:textId="77777777" w:rsidR="008C0014" w:rsidRPr="002A68B3" w:rsidRDefault="008C0014" w:rsidP="008C0014">
            <w:pPr>
              <w:spacing w:before="30" w:after="30"/>
              <w:rPr>
                <w:rFonts w:cs="Century Gothic"/>
                <w:sz w:val="18"/>
              </w:rPr>
            </w:pPr>
          </w:p>
        </w:tc>
        <w:tc>
          <w:tcPr>
            <w:tcW w:w="3246" w:type="dxa"/>
            <w:vMerge/>
          </w:tcPr>
          <w:p w14:paraId="11B6D20F" w14:textId="77777777" w:rsidR="008C0014" w:rsidRPr="002A68B3" w:rsidRDefault="008C0014" w:rsidP="008C0014">
            <w:pPr>
              <w:spacing w:before="30" w:after="30"/>
              <w:rPr>
                <w:rFonts w:cs="Century Gothic"/>
                <w:b/>
                <w:sz w:val="18"/>
              </w:rPr>
            </w:pPr>
          </w:p>
        </w:tc>
        <w:tc>
          <w:tcPr>
            <w:tcW w:w="3774" w:type="dxa"/>
          </w:tcPr>
          <w:p w14:paraId="2DA53F40" w14:textId="661831AE" w:rsidR="008C0014" w:rsidRDefault="004C2DA5" w:rsidP="008C0014">
            <w:r w:rsidRPr="00051BAC">
              <w:rPr>
                <w:rFonts w:cs="Century Gothic"/>
                <w:sz w:val="18"/>
              </w:rPr>
              <w:fldChar w:fldCharType="begin">
                <w:ffData>
                  <w:name w:val=""/>
                  <w:enabled/>
                  <w:calcOnExit w:val="0"/>
                  <w:textInput>
                    <w:default w:val="[enter program list here]"/>
                  </w:textInput>
                </w:ffData>
              </w:fldChar>
            </w:r>
            <w:r w:rsidR="008C0014" w:rsidRPr="00051BAC">
              <w:rPr>
                <w:rFonts w:cs="Century Gothic"/>
                <w:sz w:val="18"/>
              </w:rPr>
              <w:instrText xml:space="preserve"> FORMTEXT </w:instrText>
            </w:r>
            <w:r w:rsidRPr="00051BAC">
              <w:rPr>
                <w:rFonts w:cs="Century Gothic"/>
                <w:sz w:val="18"/>
              </w:rPr>
            </w:r>
            <w:r w:rsidRPr="00051BAC">
              <w:rPr>
                <w:rFonts w:cs="Century Gothic"/>
                <w:sz w:val="18"/>
              </w:rPr>
              <w:fldChar w:fldCharType="separate"/>
            </w:r>
            <w:r w:rsidR="000555FC">
              <w:rPr>
                <w:rFonts w:cs="Century Gothic"/>
                <w:noProof/>
                <w:sz w:val="18"/>
              </w:rPr>
              <w:t>[enter program list here]</w:t>
            </w:r>
            <w:r w:rsidRPr="00051BAC">
              <w:rPr>
                <w:rFonts w:cs="Century Gothic"/>
                <w:sz w:val="18"/>
              </w:rPr>
              <w:fldChar w:fldCharType="end"/>
            </w:r>
          </w:p>
        </w:tc>
        <w:tc>
          <w:tcPr>
            <w:tcW w:w="2718" w:type="dxa"/>
          </w:tcPr>
          <w:p w14:paraId="37783DC3" w14:textId="53DCD2C6" w:rsidR="008C0014" w:rsidRDefault="004C2DA5" w:rsidP="008C0014">
            <w:r>
              <w:rPr>
                <w:rFonts w:cs="Century Gothic"/>
                <w:sz w:val="18"/>
              </w:rPr>
              <w:fldChar w:fldCharType="begin">
                <w:ffData>
                  <w:name w:val=""/>
                  <w:enabled/>
                  <w:calcOnExit w:val="0"/>
                  <w:textInput>
                    <w:default w:val="[enter number of days here]"/>
                  </w:textInput>
                </w:ffData>
              </w:fldChar>
            </w:r>
            <w:r w:rsidR="008C0014">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number of days here]</w:t>
            </w:r>
            <w:r>
              <w:rPr>
                <w:rFonts w:cs="Century Gothic"/>
                <w:sz w:val="18"/>
              </w:rPr>
              <w:fldChar w:fldCharType="end"/>
            </w:r>
          </w:p>
        </w:tc>
      </w:tr>
      <w:tr w:rsidR="008C0014" w:rsidRPr="009D405B" w14:paraId="18B42056" w14:textId="77777777" w:rsidTr="008C0014">
        <w:trPr>
          <w:trHeight w:val="440"/>
        </w:trPr>
        <w:tc>
          <w:tcPr>
            <w:tcW w:w="450" w:type="dxa"/>
            <w:vMerge/>
            <w:shd w:val="clear" w:color="auto" w:fill="B7D1B7"/>
          </w:tcPr>
          <w:p w14:paraId="0B954A85" w14:textId="77777777" w:rsidR="008C0014" w:rsidRPr="002A68B3" w:rsidRDefault="008C0014" w:rsidP="008C0014">
            <w:pPr>
              <w:spacing w:before="30" w:after="30"/>
              <w:rPr>
                <w:rFonts w:cs="Century Gothic"/>
                <w:sz w:val="18"/>
              </w:rPr>
            </w:pPr>
          </w:p>
        </w:tc>
        <w:tc>
          <w:tcPr>
            <w:tcW w:w="3246" w:type="dxa"/>
            <w:vMerge/>
          </w:tcPr>
          <w:p w14:paraId="79587B9F" w14:textId="77777777" w:rsidR="008C0014" w:rsidRPr="002A68B3" w:rsidRDefault="008C0014" w:rsidP="008C0014">
            <w:pPr>
              <w:spacing w:before="30" w:after="30"/>
              <w:rPr>
                <w:rFonts w:cs="Century Gothic"/>
                <w:b/>
                <w:sz w:val="18"/>
              </w:rPr>
            </w:pPr>
          </w:p>
        </w:tc>
        <w:tc>
          <w:tcPr>
            <w:tcW w:w="3774" w:type="dxa"/>
          </w:tcPr>
          <w:p w14:paraId="528B8283" w14:textId="56A8CB88" w:rsidR="008C0014" w:rsidRDefault="004C2DA5" w:rsidP="008C0014">
            <w:r w:rsidRPr="00051BAC">
              <w:rPr>
                <w:rFonts w:cs="Century Gothic"/>
                <w:sz w:val="18"/>
              </w:rPr>
              <w:fldChar w:fldCharType="begin">
                <w:ffData>
                  <w:name w:val=""/>
                  <w:enabled/>
                  <w:calcOnExit w:val="0"/>
                  <w:textInput>
                    <w:default w:val="[enter program list here]"/>
                  </w:textInput>
                </w:ffData>
              </w:fldChar>
            </w:r>
            <w:r w:rsidR="008C0014" w:rsidRPr="00051BAC">
              <w:rPr>
                <w:rFonts w:cs="Century Gothic"/>
                <w:sz w:val="18"/>
              </w:rPr>
              <w:instrText xml:space="preserve"> FORMTEXT </w:instrText>
            </w:r>
            <w:r w:rsidRPr="00051BAC">
              <w:rPr>
                <w:rFonts w:cs="Century Gothic"/>
                <w:sz w:val="18"/>
              </w:rPr>
            </w:r>
            <w:r w:rsidRPr="00051BAC">
              <w:rPr>
                <w:rFonts w:cs="Century Gothic"/>
                <w:sz w:val="18"/>
              </w:rPr>
              <w:fldChar w:fldCharType="separate"/>
            </w:r>
            <w:r w:rsidR="000555FC">
              <w:rPr>
                <w:rFonts w:cs="Century Gothic"/>
                <w:noProof/>
                <w:sz w:val="18"/>
              </w:rPr>
              <w:t>[enter program list here]</w:t>
            </w:r>
            <w:r w:rsidRPr="00051BAC">
              <w:rPr>
                <w:rFonts w:cs="Century Gothic"/>
                <w:sz w:val="18"/>
              </w:rPr>
              <w:fldChar w:fldCharType="end"/>
            </w:r>
          </w:p>
        </w:tc>
        <w:tc>
          <w:tcPr>
            <w:tcW w:w="2718" w:type="dxa"/>
          </w:tcPr>
          <w:p w14:paraId="4D1AD041" w14:textId="02AD106D" w:rsidR="008C0014" w:rsidRDefault="004C2DA5" w:rsidP="008C0014">
            <w:r>
              <w:rPr>
                <w:rFonts w:cs="Century Gothic"/>
                <w:sz w:val="18"/>
              </w:rPr>
              <w:fldChar w:fldCharType="begin">
                <w:ffData>
                  <w:name w:val=""/>
                  <w:enabled/>
                  <w:calcOnExit w:val="0"/>
                  <w:textInput>
                    <w:default w:val="[enter number of days here]"/>
                  </w:textInput>
                </w:ffData>
              </w:fldChar>
            </w:r>
            <w:r w:rsidR="008C0014">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number of days here]</w:t>
            </w:r>
            <w:r>
              <w:rPr>
                <w:rFonts w:cs="Century Gothic"/>
                <w:sz w:val="18"/>
              </w:rPr>
              <w:fldChar w:fldCharType="end"/>
            </w:r>
          </w:p>
        </w:tc>
      </w:tr>
      <w:tr w:rsidR="008C0014" w:rsidRPr="009D405B" w14:paraId="7002D748" w14:textId="77777777" w:rsidTr="008C0014">
        <w:trPr>
          <w:trHeight w:val="467"/>
        </w:trPr>
        <w:tc>
          <w:tcPr>
            <w:tcW w:w="450" w:type="dxa"/>
            <w:vMerge/>
            <w:shd w:val="clear" w:color="auto" w:fill="B7D1B7"/>
          </w:tcPr>
          <w:p w14:paraId="51494B19" w14:textId="77777777" w:rsidR="008C0014" w:rsidRPr="002A68B3" w:rsidRDefault="008C0014" w:rsidP="008C0014">
            <w:pPr>
              <w:spacing w:before="30" w:after="30"/>
              <w:rPr>
                <w:rFonts w:cs="Century Gothic"/>
                <w:sz w:val="18"/>
              </w:rPr>
            </w:pPr>
          </w:p>
        </w:tc>
        <w:tc>
          <w:tcPr>
            <w:tcW w:w="3246" w:type="dxa"/>
            <w:vMerge/>
          </w:tcPr>
          <w:p w14:paraId="03D2DF58" w14:textId="77777777" w:rsidR="008C0014" w:rsidRPr="002A68B3" w:rsidRDefault="008C0014" w:rsidP="008C0014">
            <w:pPr>
              <w:spacing w:before="30" w:after="30"/>
              <w:rPr>
                <w:rFonts w:cs="Century Gothic"/>
                <w:b/>
                <w:sz w:val="18"/>
              </w:rPr>
            </w:pPr>
          </w:p>
        </w:tc>
        <w:tc>
          <w:tcPr>
            <w:tcW w:w="3774" w:type="dxa"/>
          </w:tcPr>
          <w:p w14:paraId="4BCEDD9A" w14:textId="100E5D53" w:rsidR="008C0014" w:rsidRDefault="004C2DA5" w:rsidP="008C0014">
            <w:r w:rsidRPr="00051BAC">
              <w:rPr>
                <w:rFonts w:cs="Century Gothic"/>
                <w:sz w:val="18"/>
              </w:rPr>
              <w:fldChar w:fldCharType="begin">
                <w:ffData>
                  <w:name w:val=""/>
                  <w:enabled/>
                  <w:calcOnExit w:val="0"/>
                  <w:textInput>
                    <w:default w:val="[enter program list here]"/>
                  </w:textInput>
                </w:ffData>
              </w:fldChar>
            </w:r>
            <w:r w:rsidR="008C0014" w:rsidRPr="00051BAC">
              <w:rPr>
                <w:rFonts w:cs="Century Gothic"/>
                <w:sz w:val="18"/>
              </w:rPr>
              <w:instrText xml:space="preserve"> FORMTEXT </w:instrText>
            </w:r>
            <w:r w:rsidRPr="00051BAC">
              <w:rPr>
                <w:rFonts w:cs="Century Gothic"/>
                <w:sz w:val="18"/>
              </w:rPr>
            </w:r>
            <w:r w:rsidRPr="00051BAC">
              <w:rPr>
                <w:rFonts w:cs="Century Gothic"/>
                <w:sz w:val="18"/>
              </w:rPr>
              <w:fldChar w:fldCharType="separate"/>
            </w:r>
            <w:r w:rsidR="000555FC">
              <w:rPr>
                <w:rFonts w:cs="Century Gothic"/>
                <w:noProof/>
                <w:sz w:val="18"/>
              </w:rPr>
              <w:t>[enter program list here]</w:t>
            </w:r>
            <w:r w:rsidRPr="00051BAC">
              <w:rPr>
                <w:rFonts w:cs="Century Gothic"/>
                <w:sz w:val="18"/>
              </w:rPr>
              <w:fldChar w:fldCharType="end"/>
            </w:r>
          </w:p>
        </w:tc>
        <w:tc>
          <w:tcPr>
            <w:tcW w:w="2718" w:type="dxa"/>
          </w:tcPr>
          <w:p w14:paraId="5A184458" w14:textId="491ABAA2" w:rsidR="008C0014" w:rsidRDefault="004C2DA5" w:rsidP="008C0014">
            <w:r>
              <w:rPr>
                <w:rFonts w:cs="Century Gothic"/>
                <w:sz w:val="18"/>
              </w:rPr>
              <w:fldChar w:fldCharType="begin">
                <w:ffData>
                  <w:name w:val=""/>
                  <w:enabled/>
                  <w:calcOnExit w:val="0"/>
                  <w:textInput>
                    <w:default w:val="[enter number of days here]"/>
                  </w:textInput>
                </w:ffData>
              </w:fldChar>
            </w:r>
            <w:r w:rsidR="008C0014">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number of days here]</w:t>
            </w:r>
            <w:r>
              <w:rPr>
                <w:rFonts w:cs="Century Gothic"/>
                <w:sz w:val="18"/>
              </w:rPr>
              <w:fldChar w:fldCharType="end"/>
            </w:r>
          </w:p>
        </w:tc>
      </w:tr>
    </w:tbl>
    <w:p w14:paraId="3809D3E7" w14:textId="77777777" w:rsidR="008C0014" w:rsidRPr="00DB1A5F" w:rsidRDefault="008C0014" w:rsidP="008C0014">
      <w:pPr>
        <w:jc w:val="right"/>
        <w:rPr>
          <w:sz w:val="18"/>
        </w:rPr>
      </w:pPr>
      <w:r w:rsidRPr="00DB1A5F">
        <w:rPr>
          <w:sz w:val="18"/>
        </w:rPr>
        <w:t>(</w:t>
      </w:r>
      <w:r w:rsidR="00DD011D">
        <w:rPr>
          <w:sz w:val="18"/>
        </w:rPr>
        <w:t>pnotmake.w: cfg-allnotes-display</w:t>
      </w:r>
      <w:r w:rsidRPr="00DB1A5F">
        <w:rPr>
          <w:sz w:val="18"/>
        </w:rPr>
        <w:t>)</w:t>
      </w:r>
    </w:p>
    <w:p w14:paraId="6C130A60" w14:textId="77777777" w:rsidR="008C0014" w:rsidRDefault="008C0014">
      <w:pPr>
        <w:spacing w:after="0" w:line="240" w:lineRule="auto"/>
        <w:jc w:val="left"/>
        <w:rPr>
          <w:caps/>
          <w:color w:val="2A7E54"/>
          <w:spacing w:val="14"/>
          <w:sz w:val="20"/>
          <w:szCs w:val="20"/>
        </w:rPr>
      </w:pPr>
      <w:r>
        <w:rPr>
          <w:color w:val="2A7E54"/>
        </w:rPr>
        <w:br w:type="page"/>
      </w:r>
    </w:p>
    <w:p w14:paraId="3181ED54" w14:textId="41D30A5F" w:rsidR="0030590C" w:rsidRPr="00877157" w:rsidRDefault="0030590C" w:rsidP="0030590C">
      <w:pPr>
        <w:pStyle w:val="Heading4"/>
        <w:pBdr>
          <w:top w:val="single" w:sz="4" w:space="6" w:color="EEECE1"/>
        </w:pBdr>
        <w:spacing w:before="300" w:after="240"/>
        <w:rPr>
          <w:color w:val="2A7E54"/>
        </w:rPr>
      </w:pPr>
      <w:bookmarkStart w:id="39" w:name="_Ref435100537"/>
      <w:r w:rsidRPr="00FF6EE1">
        <w:rPr>
          <w:color w:val="2A7E54"/>
        </w:rPr>
        <w:lastRenderedPageBreak/>
        <w:t>Option</w:t>
      </w:r>
      <w:r w:rsidR="005D7D35">
        <w:rPr>
          <w:color w:val="2A7E54"/>
        </w:rPr>
        <w:t xml:space="preserve"> 20</w:t>
      </w:r>
      <w:r>
        <w:rPr>
          <w:color w:val="2A7E54"/>
        </w:rPr>
        <w:t xml:space="preserve"> - option to include program appointment notes</w:t>
      </w:r>
      <w:bookmarkEnd w:id="36"/>
      <w:bookmarkEnd w:id="37"/>
      <w:r w:rsidR="00510EDB">
        <w:rPr>
          <w:color w:val="2A7E54"/>
        </w:rPr>
        <w:t xml:space="preserve"> on Progress Notes Report</w:t>
      </w:r>
      <w:bookmarkEnd w:id="38"/>
      <w:bookmarkEnd w:id="39"/>
    </w:p>
    <w:p w14:paraId="607A6B15" w14:textId="40E725CA" w:rsidR="0030590C" w:rsidRDefault="005D7D35" w:rsidP="0030590C">
      <w:pPr>
        <w:spacing w:after="0"/>
        <w:contextualSpacing/>
        <w:rPr>
          <w:sz w:val="18"/>
        </w:rPr>
      </w:pPr>
      <w:r>
        <w:rPr>
          <w:b/>
          <w:sz w:val="18"/>
        </w:rPr>
        <w:t xml:space="preserve">Enhancement location: </w:t>
      </w:r>
      <w:r w:rsidRPr="005D7D35">
        <w:rPr>
          <w:sz w:val="18"/>
        </w:rPr>
        <w:t>Reports Menu</w:t>
      </w:r>
      <w:r w:rsidR="0030590C">
        <w:rPr>
          <w:sz w:val="18"/>
        </w:rPr>
        <w:t xml:space="preserve"> </w:t>
      </w:r>
    </w:p>
    <w:p w14:paraId="536AEDFA" w14:textId="77777777" w:rsidR="0030590C" w:rsidRPr="00AB3FE6" w:rsidRDefault="0030590C" w:rsidP="0030590C">
      <w:pPr>
        <w:spacing w:after="0"/>
        <w:contextualSpacing/>
        <w:rPr>
          <w:b/>
          <w:sz w:val="18"/>
        </w:rPr>
      </w:pPr>
    </w:p>
    <w:p w14:paraId="4838787F" w14:textId="77777777" w:rsidR="0030590C" w:rsidRDefault="00A52D8F" w:rsidP="0030590C">
      <w:pPr>
        <w:spacing w:after="240"/>
        <w:rPr>
          <w:sz w:val="18"/>
        </w:rPr>
      </w:pPr>
      <w:r>
        <w:rPr>
          <w:rFonts w:ascii="Arial" w:hAnsi="Arial" w:cs="Arial"/>
          <w:noProof/>
          <w:color w:val="000000"/>
          <w:sz w:val="16"/>
          <w:szCs w:val="16"/>
          <w:lang w:eastAsia="en-US"/>
        </w:rPr>
        <w:drawing>
          <wp:anchor distT="0" distB="0" distL="114300" distR="114300" simplePos="0" relativeHeight="251674112" behindDoc="0" locked="0" layoutInCell="1" allowOverlap="1" wp14:anchorId="40BF7879" wp14:editId="0C7D8DCE">
            <wp:simplePos x="0" y="0"/>
            <wp:positionH relativeFrom="column">
              <wp:posOffset>2743835</wp:posOffset>
            </wp:positionH>
            <wp:positionV relativeFrom="paragraph">
              <wp:posOffset>20955</wp:posOffset>
            </wp:positionV>
            <wp:extent cx="3654425" cy="2289810"/>
            <wp:effectExtent l="19050" t="0" r="3175"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4" cstate="print"/>
                    <a:srcRect/>
                    <a:stretch>
                      <a:fillRect/>
                    </a:stretch>
                  </pic:blipFill>
                  <pic:spPr bwMode="auto">
                    <a:xfrm>
                      <a:off x="0" y="0"/>
                      <a:ext cx="3654425" cy="2289810"/>
                    </a:xfrm>
                    <a:prstGeom prst="rect">
                      <a:avLst/>
                    </a:prstGeom>
                    <a:noFill/>
                  </pic:spPr>
                </pic:pic>
              </a:graphicData>
            </a:graphic>
          </wp:anchor>
        </w:drawing>
      </w:r>
      <w:r w:rsidR="0030590C">
        <w:rPr>
          <w:b/>
          <w:sz w:val="18"/>
        </w:rPr>
        <w:t>Enhancement description</w:t>
      </w:r>
      <w:r w:rsidR="0030590C" w:rsidRPr="00E935C4">
        <w:rPr>
          <w:b/>
          <w:sz w:val="18"/>
        </w:rPr>
        <w:t xml:space="preserve">:  </w:t>
      </w:r>
      <w:r w:rsidR="0030590C">
        <w:rPr>
          <w:sz w:val="18"/>
        </w:rPr>
        <w:t>This option provides the ability to include Program Appointment Notes</w:t>
      </w:r>
      <w:r w:rsidR="00CB4159">
        <w:rPr>
          <w:sz w:val="18"/>
        </w:rPr>
        <w:t xml:space="preserve"> </w:t>
      </w:r>
      <w:r w:rsidR="00491EAC" w:rsidRPr="00491EAC">
        <w:rPr>
          <w:sz w:val="18"/>
        </w:rPr>
        <w:t>in the Progress Note</w:t>
      </w:r>
      <w:r w:rsidR="00510EDB">
        <w:rPr>
          <w:sz w:val="18"/>
        </w:rPr>
        <w:t>s</w:t>
      </w:r>
      <w:r w:rsidR="00491EAC" w:rsidRPr="00491EAC">
        <w:rPr>
          <w:sz w:val="18"/>
        </w:rPr>
        <w:t xml:space="preserve"> Report.  </w:t>
      </w:r>
      <w:r w:rsidR="00510EDB">
        <w:rPr>
          <w:sz w:val="18"/>
        </w:rPr>
        <w:t>A</w:t>
      </w:r>
      <w:r w:rsidR="0030590C">
        <w:rPr>
          <w:sz w:val="18"/>
        </w:rPr>
        <w:t xml:space="preserve"> new </w:t>
      </w:r>
      <w:r w:rsidR="0030590C" w:rsidRPr="00D86398">
        <w:rPr>
          <w:b/>
          <w:sz w:val="18"/>
        </w:rPr>
        <w:t>Include Program Appointment Notes</w:t>
      </w:r>
      <w:r w:rsidR="0030590C">
        <w:rPr>
          <w:sz w:val="18"/>
        </w:rPr>
        <w:t xml:space="preserve"> check box </w:t>
      </w:r>
      <w:r w:rsidR="00510EDB">
        <w:rPr>
          <w:sz w:val="18"/>
        </w:rPr>
        <w:t>will be added to</w:t>
      </w:r>
      <w:r w:rsidR="0030590C">
        <w:rPr>
          <w:sz w:val="18"/>
        </w:rPr>
        <w:t xml:space="preserve"> the </w:t>
      </w:r>
      <w:r w:rsidR="0030590C" w:rsidRPr="00D86398">
        <w:rPr>
          <w:i/>
          <w:sz w:val="18"/>
        </w:rPr>
        <w:t>Progress Notes Report Selections</w:t>
      </w:r>
      <w:r w:rsidR="0030590C">
        <w:rPr>
          <w:sz w:val="18"/>
        </w:rPr>
        <w:t xml:space="preserve"> page. </w:t>
      </w:r>
      <w:r w:rsidR="00510EDB">
        <w:rPr>
          <w:sz w:val="18"/>
        </w:rPr>
        <w:t xml:space="preserve">Program Appointment </w:t>
      </w:r>
      <w:r w:rsidR="0030590C">
        <w:rPr>
          <w:sz w:val="18"/>
        </w:rPr>
        <w:t xml:space="preserve">notes are added via the Calendar as a Program Appointment for a single client. </w:t>
      </w:r>
    </w:p>
    <w:p w14:paraId="39737076" w14:textId="32F6DD80" w:rsidR="0030590C" w:rsidRPr="0015752C" w:rsidRDefault="00210E48" w:rsidP="0030590C">
      <w:pPr>
        <w:spacing w:after="240"/>
        <w:rPr>
          <w:rFonts w:cs="Arial"/>
          <w:color w:val="000000"/>
          <w:sz w:val="16"/>
          <w:szCs w:val="16"/>
          <w:shd w:val="clear" w:color="auto" w:fill="FFFFFF"/>
        </w:rPr>
      </w:pPr>
      <w:r>
        <w:rPr>
          <w:rFonts w:ascii="Arial" w:hAnsi="Arial" w:cs="Arial"/>
          <w:noProof/>
          <w:color w:val="000000"/>
          <w:sz w:val="16"/>
          <w:szCs w:val="16"/>
          <w:lang w:eastAsia="en-US"/>
        </w:rPr>
        <mc:AlternateContent>
          <mc:Choice Requires="wps">
            <w:drawing>
              <wp:anchor distT="0" distB="0" distL="114300" distR="114300" simplePos="0" relativeHeight="251675136" behindDoc="0" locked="0" layoutInCell="1" allowOverlap="1" wp14:anchorId="47B5D521" wp14:editId="7EA249D1">
                <wp:simplePos x="0" y="0"/>
                <wp:positionH relativeFrom="column">
                  <wp:posOffset>4464050</wp:posOffset>
                </wp:positionH>
                <wp:positionV relativeFrom="paragraph">
                  <wp:posOffset>-340360</wp:posOffset>
                </wp:positionV>
                <wp:extent cx="145415" cy="1607820"/>
                <wp:effectExtent l="8890" t="6350" r="12065" b="10160"/>
                <wp:wrapSquare wrapText="bothSides"/>
                <wp:docPr id="22"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5415" cy="1607820"/>
                        </a:xfrm>
                        <a:prstGeom prst="roundRect">
                          <a:avLst>
                            <a:gd name="adj" fmla="val 11093"/>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727F5C" id="AutoShape 217" o:spid="_x0000_s1026" style="position:absolute;margin-left:351.5pt;margin-top:-26.8pt;width:11.45pt;height:126.6pt;rotation:9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2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" filled="f" strokecolor="red">
                <w10:wrap type="square"/>
              </v:roundrect>
            </w:pict>
          </mc:Fallback>
        </mc:AlternateContent>
      </w:r>
      <w:r w:rsidR="00913495" w:rsidRPr="00913495">
        <w:rPr>
          <w:sz w:val="18"/>
        </w:rPr>
        <w:t xml:space="preserve">This option is only applicable if you are using the Calendar </w:t>
      </w:r>
      <w:r w:rsidR="0015752C">
        <w:rPr>
          <w:sz w:val="18"/>
        </w:rPr>
        <w:t>m</w:t>
      </w:r>
      <w:r w:rsidR="00913495" w:rsidRPr="00913495">
        <w:rPr>
          <w:sz w:val="18"/>
        </w:rPr>
        <w:t>odule in AWARDS.</w:t>
      </w:r>
    </w:p>
    <w:p w14:paraId="1CAE2DEB" w14:textId="77777777" w:rsidR="00CD1044" w:rsidRDefault="0030590C" w:rsidP="0030590C">
      <w:pPr>
        <w:spacing w:after="240"/>
        <w:rPr>
          <w:sz w:val="18"/>
        </w:rPr>
      </w:pPr>
      <w:r>
        <w:rPr>
          <w:sz w:val="18"/>
        </w:rPr>
        <w:br/>
      </w:r>
    </w:p>
    <w:p w14:paraId="61245C0C" w14:textId="77777777" w:rsidR="0030590C" w:rsidRPr="00346BB7" w:rsidRDefault="00CD1044" w:rsidP="0030590C">
      <w:pPr>
        <w:spacing w:after="240"/>
        <w:rPr>
          <w:sz w:val="18"/>
        </w:rPr>
      </w:pPr>
      <w:r>
        <w:rPr>
          <w:noProof/>
          <w:sz w:val="18"/>
          <w:lang w:eastAsia="en-US"/>
        </w:rPr>
        <w:drawing>
          <wp:anchor distT="0" distB="0" distL="114300" distR="114300" simplePos="0" relativeHeight="251679232" behindDoc="0" locked="0" layoutInCell="1" allowOverlap="1" wp14:anchorId="25BE1CCB" wp14:editId="09636E5E">
            <wp:simplePos x="0" y="0"/>
            <wp:positionH relativeFrom="column">
              <wp:posOffset>25400</wp:posOffset>
            </wp:positionH>
            <wp:positionV relativeFrom="paragraph">
              <wp:posOffset>656590</wp:posOffset>
            </wp:positionV>
            <wp:extent cx="6325870" cy="1600200"/>
            <wp:effectExtent l="19050" t="0" r="0"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5" cstate="print"/>
                    <a:srcRect/>
                    <a:stretch>
                      <a:fillRect/>
                    </a:stretch>
                  </pic:blipFill>
                  <pic:spPr bwMode="auto">
                    <a:xfrm>
                      <a:off x="0" y="0"/>
                      <a:ext cx="6325870" cy="1600200"/>
                    </a:xfrm>
                    <a:prstGeom prst="rect">
                      <a:avLst/>
                    </a:prstGeom>
                    <a:noFill/>
                  </pic:spPr>
                </pic:pic>
              </a:graphicData>
            </a:graphic>
          </wp:anchor>
        </w:drawing>
      </w:r>
      <w:r w:rsidR="0030590C">
        <w:rPr>
          <w:sz w:val="18"/>
        </w:rPr>
        <w:t>When this option is selected, Program Appointment details (</w:t>
      </w:r>
      <w:r w:rsidR="0030590C" w:rsidRPr="00B07197">
        <w:rPr>
          <w:b/>
          <w:sz w:val="18"/>
        </w:rPr>
        <w:t>Provider</w:t>
      </w:r>
      <w:r w:rsidR="0030590C">
        <w:rPr>
          <w:sz w:val="18"/>
        </w:rPr>
        <w:t xml:space="preserve">, </w:t>
      </w:r>
      <w:r w:rsidR="0030590C" w:rsidRPr="00B07197">
        <w:rPr>
          <w:b/>
          <w:sz w:val="18"/>
        </w:rPr>
        <w:t>Date</w:t>
      </w:r>
      <w:r w:rsidR="0030590C">
        <w:rPr>
          <w:sz w:val="18"/>
        </w:rPr>
        <w:t xml:space="preserve"> and </w:t>
      </w:r>
      <w:r w:rsidR="0030590C" w:rsidRPr="00B07197">
        <w:rPr>
          <w:b/>
          <w:sz w:val="18"/>
        </w:rPr>
        <w:t>Time</w:t>
      </w:r>
      <w:r w:rsidR="0030590C">
        <w:rPr>
          <w:sz w:val="18"/>
        </w:rPr>
        <w:t>) will display in the Progress Notes Report when an appointment falls within the specified date range.</w:t>
      </w:r>
    </w:p>
    <w:p w14:paraId="4AEC23BB" w14:textId="77777777" w:rsidR="0030590C" w:rsidRDefault="0030590C" w:rsidP="0030590C"/>
    <w:p w14:paraId="6023A1EF" w14:textId="77777777" w:rsidR="0030590C" w:rsidRDefault="0030590C" w:rsidP="00510EDB">
      <w:pPr>
        <w:pStyle w:val="Heading4"/>
        <w:spacing w:after="240"/>
        <w:rPr>
          <w:color w:val="2A7E54"/>
        </w:rPr>
      </w:pPr>
      <w:r w:rsidRPr="00356E9B">
        <w:rPr>
          <w:color w:val="2A7E54"/>
        </w:rPr>
        <w:t xml:space="preserve">this </w:t>
      </w:r>
      <w:r>
        <w:rPr>
          <w:color w:val="2A7E54"/>
        </w:rPr>
        <w:t>option</w:t>
      </w:r>
      <w:r w:rsidRPr="00356E9B">
        <w:rPr>
          <w:color w:val="2A7E54"/>
        </w:rPr>
        <w:t xml:space="preserve"> is deployed at the </w:t>
      </w:r>
      <w:r>
        <w:rPr>
          <w:color w:val="2A7E54"/>
        </w:rPr>
        <w:t>program</w:t>
      </w:r>
      <w:r w:rsidRPr="00356E9B">
        <w:rPr>
          <w:color w:val="2A7E54"/>
        </w:rPr>
        <w:t xml:space="preserve"> level.</w:t>
      </w:r>
    </w:p>
    <w:p w14:paraId="52084855" w14:textId="77777777" w:rsidR="0030590C" w:rsidRPr="00BF53D5" w:rsidRDefault="0030590C" w:rsidP="0030590C">
      <w:r>
        <w:rPr>
          <w:rFonts w:eastAsia="Times New Roman"/>
          <w:sz w:val="18"/>
          <w:lang w:eastAsia="en-US"/>
        </w:rPr>
        <w:t xml:space="preserve">Please select </w:t>
      </w:r>
      <w:r w:rsidRPr="005123F4">
        <w:rPr>
          <w:rFonts w:eastAsia="Times New Roman"/>
          <w:i/>
          <w:sz w:val="18"/>
          <w:lang w:eastAsia="en-US"/>
        </w:rPr>
        <w:t>one</w:t>
      </w:r>
      <w:r>
        <w:rPr>
          <w:rFonts w:eastAsia="Times New Roman"/>
          <w:sz w:val="18"/>
          <w:lang w:eastAsia="en-US"/>
        </w:rPr>
        <w:t xml:space="preserve"> of the following:</w:t>
      </w:r>
    </w:p>
    <w:tbl>
      <w:tblPr>
        <w:tblW w:w="10188" w:type="dxa"/>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50"/>
        <w:gridCol w:w="9738"/>
      </w:tblGrid>
      <w:tr w:rsidR="0030590C" w:rsidRPr="009D405B" w14:paraId="16696A54" w14:textId="77777777" w:rsidTr="00172BF9">
        <w:tc>
          <w:tcPr>
            <w:tcW w:w="450" w:type="dxa"/>
            <w:shd w:val="clear" w:color="auto" w:fill="B7D1B7"/>
          </w:tcPr>
          <w:p w14:paraId="22CBBE0C" w14:textId="77777777" w:rsidR="0030590C" w:rsidRPr="002A68B3" w:rsidRDefault="004C2DA5" w:rsidP="00172BF9">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30590C"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7D468BAD" w14:textId="77777777" w:rsidR="0030590C" w:rsidRPr="002A68B3" w:rsidRDefault="0030590C" w:rsidP="00172BF9">
            <w:pPr>
              <w:spacing w:before="30" w:after="30"/>
              <w:rPr>
                <w:rFonts w:cs="Century Gothic"/>
                <w:sz w:val="18"/>
              </w:rPr>
            </w:pPr>
            <w:r w:rsidRPr="002A68B3">
              <w:rPr>
                <w:rFonts w:cs="Century Gothic"/>
                <w:b/>
                <w:sz w:val="18"/>
              </w:rPr>
              <w:t xml:space="preserve">No, </w:t>
            </w:r>
            <w:r w:rsidRPr="002A68B3">
              <w:rPr>
                <w:rFonts w:cs="Century Gothic"/>
                <w:sz w:val="18"/>
              </w:rPr>
              <w:t xml:space="preserve">we would not like this </w:t>
            </w:r>
            <w:r>
              <w:rPr>
                <w:rFonts w:cs="Century Gothic"/>
                <w:sz w:val="18"/>
              </w:rPr>
              <w:t>option.</w:t>
            </w:r>
          </w:p>
        </w:tc>
      </w:tr>
      <w:tr w:rsidR="0030590C" w:rsidRPr="009D405B" w14:paraId="7E8B66D2" w14:textId="77777777" w:rsidTr="00172BF9">
        <w:tc>
          <w:tcPr>
            <w:tcW w:w="450" w:type="dxa"/>
            <w:shd w:val="clear" w:color="auto" w:fill="B7D1B7"/>
          </w:tcPr>
          <w:p w14:paraId="6520E35E" w14:textId="77777777" w:rsidR="0030590C" w:rsidRPr="002A68B3" w:rsidRDefault="004C2DA5" w:rsidP="00172BF9">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30590C"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39BF7899" w14:textId="77777777" w:rsidR="0030590C" w:rsidRPr="002A68B3" w:rsidRDefault="0030590C" w:rsidP="00172BF9">
            <w:pPr>
              <w:spacing w:before="30" w:after="30"/>
              <w:rPr>
                <w:rFonts w:cs="Century Gothic"/>
                <w:sz w:val="18"/>
              </w:rPr>
            </w:pPr>
            <w:r w:rsidRPr="002A68B3">
              <w:rPr>
                <w:rFonts w:cs="Century Gothic"/>
                <w:b/>
                <w:sz w:val="18"/>
              </w:rPr>
              <w:t xml:space="preserve">Yes, </w:t>
            </w:r>
            <w:r w:rsidRPr="002A68B3">
              <w:rPr>
                <w:rFonts w:cs="Century Gothic"/>
                <w:sz w:val="18"/>
              </w:rPr>
              <w:t xml:space="preserve">we would like this </w:t>
            </w:r>
            <w:r>
              <w:rPr>
                <w:rFonts w:cs="Century Gothic"/>
                <w:sz w:val="18"/>
              </w:rPr>
              <w:t>option.</w:t>
            </w:r>
            <w:r w:rsidRPr="002A68B3">
              <w:rPr>
                <w:rFonts w:cs="Century Gothic"/>
                <w:sz w:val="18"/>
              </w:rPr>
              <w:t xml:space="preserve">  Please </w:t>
            </w:r>
            <w:r>
              <w:rPr>
                <w:rFonts w:cs="Century Gothic"/>
                <w:sz w:val="18"/>
              </w:rPr>
              <w:t>turn this on for the following programs</w:t>
            </w:r>
            <w:r w:rsidRPr="002A68B3">
              <w:rPr>
                <w:rFonts w:cs="Century Gothic"/>
                <w:sz w:val="18"/>
              </w:rPr>
              <w:t>:</w:t>
            </w:r>
          </w:p>
          <w:p w14:paraId="01824B32" w14:textId="413E4500" w:rsidR="0030590C" w:rsidRPr="002A68B3" w:rsidRDefault="004C2DA5" w:rsidP="00172BF9">
            <w:pPr>
              <w:spacing w:before="30" w:after="30"/>
              <w:rPr>
                <w:rFonts w:cs="Century Gothic"/>
                <w:sz w:val="18"/>
              </w:rPr>
            </w:pPr>
            <w:r>
              <w:rPr>
                <w:rFonts w:cs="Century Gothic"/>
                <w:sz w:val="18"/>
              </w:rPr>
              <w:fldChar w:fldCharType="begin">
                <w:ffData>
                  <w:name w:val=""/>
                  <w:enabled/>
                  <w:calcOnExit w:val="0"/>
                  <w:textInput>
                    <w:default w:val="[enter program list here]"/>
                  </w:textInput>
                </w:ffData>
              </w:fldChar>
            </w:r>
            <w:r w:rsidR="0030590C">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list here]</w:t>
            </w:r>
            <w:r>
              <w:rPr>
                <w:rFonts w:cs="Century Gothic"/>
                <w:sz w:val="18"/>
              </w:rPr>
              <w:fldChar w:fldCharType="end"/>
            </w:r>
            <w:r w:rsidR="0030590C">
              <w:rPr>
                <w:rFonts w:cs="Century Gothic"/>
                <w:sz w:val="18"/>
              </w:rPr>
              <w:t xml:space="preserve"> </w:t>
            </w:r>
          </w:p>
        </w:tc>
      </w:tr>
    </w:tbl>
    <w:p w14:paraId="44F48631" w14:textId="77777777" w:rsidR="0030590C" w:rsidRPr="00DF6F6D" w:rsidRDefault="0030590C" w:rsidP="0030590C">
      <w:pPr>
        <w:spacing w:after="240"/>
        <w:jc w:val="right"/>
        <w:rPr>
          <w:rFonts w:cs="Arial"/>
          <w:color w:val="000000"/>
          <w:sz w:val="18"/>
          <w:shd w:val="clear" w:color="auto" w:fill="FFFFFF"/>
        </w:rPr>
      </w:pPr>
      <w:r w:rsidRPr="00BF53D5">
        <w:rPr>
          <w:rFonts w:cs="Arial"/>
          <w:color w:val="000000"/>
          <w:sz w:val="18"/>
          <w:shd w:val="clear" w:color="auto" w:fill="FFFFFF"/>
        </w:rPr>
        <w:t>(pnrptset.w: cfg-programappoints)</w:t>
      </w:r>
    </w:p>
    <w:p w14:paraId="73CCED93" w14:textId="77777777" w:rsidR="008F7262" w:rsidRDefault="008F7262">
      <w:pPr>
        <w:spacing w:after="0" w:line="240" w:lineRule="auto"/>
        <w:jc w:val="left"/>
        <w:rPr>
          <w:b/>
          <w:color w:val="000000"/>
          <w:sz w:val="18"/>
        </w:rPr>
      </w:pPr>
      <w:r>
        <w:rPr>
          <w:b/>
          <w:color w:val="000000"/>
          <w:sz w:val="18"/>
        </w:rPr>
        <w:br w:type="page"/>
      </w:r>
    </w:p>
    <w:p w14:paraId="17C31033" w14:textId="0B611B3F" w:rsidR="008F7262" w:rsidRPr="00CE1356" w:rsidRDefault="008F7262" w:rsidP="008F7262">
      <w:pPr>
        <w:pStyle w:val="Heading4"/>
        <w:pBdr>
          <w:top w:val="single" w:sz="4" w:space="6" w:color="EEECE1"/>
        </w:pBdr>
        <w:spacing w:before="300" w:after="240"/>
        <w:rPr>
          <w:color w:val="2A7E54"/>
        </w:rPr>
      </w:pPr>
      <w:bookmarkStart w:id="40" w:name="_Ref389230219"/>
      <w:r w:rsidRPr="00FF6EE1">
        <w:rPr>
          <w:color w:val="2A7E54"/>
        </w:rPr>
        <w:lastRenderedPageBreak/>
        <w:t>Option</w:t>
      </w:r>
      <w:r w:rsidR="00B35BDD">
        <w:rPr>
          <w:color w:val="2A7E54"/>
        </w:rPr>
        <w:t xml:space="preserve"> </w:t>
      </w:r>
      <w:r w:rsidR="008C0014">
        <w:rPr>
          <w:color w:val="2A7E54"/>
        </w:rPr>
        <w:t>2</w:t>
      </w:r>
      <w:r w:rsidR="005D7D35">
        <w:rPr>
          <w:color w:val="2A7E54"/>
        </w:rPr>
        <w:t>1</w:t>
      </w:r>
      <w:r>
        <w:rPr>
          <w:color w:val="2A7E54"/>
        </w:rPr>
        <w:t xml:space="preserve"> - </w:t>
      </w:r>
      <w:r w:rsidRPr="00CE1356">
        <w:rPr>
          <w:color w:val="2A7E54"/>
        </w:rPr>
        <w:t>Omit Employment related notes when running a progress notes report</w:t>
      </w:r>
      <w:bookmarkEnd w:id="40"/>
    </w:p>
    <w:p w14:paraId="3151284E" w14:textId="0F213C4B" w:rsidR="008F7262" w:rsidRDefault="008F7262" w:rsidP="008F7262">
      <w:pPr>
        <w:spacing w:after="240"/>
        <w:contextualSpacing/>
        <w:rPr>
          <w:sz w:val="18"/>
        </w:rPr>
      </w:pPr>
      <w:r>
        <w:rPr>
          <w:b/>
          <w:sz w:val="18"/>
        </w:rPr>
        <w:t xml:space="preserve">Enhancement location:  </w:t>
      </w:r>
      <w:r w:rsidR="005D7D35" w:rsidRPr="005D7D35">
        <w:rPr>
          <w:sz w:val="18"/>
        </w:rPr>
        <w:t>Reports Menu</w:t>
      </w:r>
      <w:r>
        <w:rPr>
          <w:sz w:val="18"/>
        </w:rPr>
        <w:t xml:space="preserve"> </w:t>
      </w:r>
    </w:p>
    <w:p w14:paraId="1183FF85" w14:textId="77777777" w:rsidR="008F7262" w:rsidRPr="00954FD2" w:rsidRDefault="008F7262" w:rsidP="008F7262">
      <w:pPr>
        <w:spacing w:after="240"/>
        <w:contextualSpacing/>
        <w:rPr>
          <w:sz w:val="18"/>
        </w:rPr>
      </w:pPr>
    </w:p>
    <w:p w14:paraId="0FEE5A3A" w14:textId="77777777" w:rsidR="008F7262" w:rsidRDefault="008F7262" w:rsidP="008F7262">
      <w:pPr>
        <w:spacing w:after="240"/>
        <w:rPr>
          <w:sz w:val="18"/>
        </w:rPr>
      </w:pPr>
      <w:r>
        <w:rPr>
          <w:noProof/>
          <w:lang w:eastAsia="en-US"/>
        </w:rPr>
        <w:drawing>
          <wp:anchor distT="0" distB="0" distL="114300" distR="114300" simplePos="0" relativeHeight="251694592" behindDoc="0" locked="0" layoutInCell="1" allowOverlap="1" wp14:anchorId="468DBEBA" wp14:editId="46DAB059">
            <wp:simplePos x="0" y="0"/>
            <wp:positionH relativeFrom="column">
              <wp:posOffset>2842895</wp:posOffset>
            </wp:positionH>
            <wp:positionV relativeFrom="paragraph">
              <wp:posOffset>19685</wp:posOffset>
            </wp:positionV>
            <wp:extent cx="3572510" cy="2663190"/>
            <wp:effectExtent l="19050" t="0" r="8890"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6" cstate="print"/>
                    <a:srcRect/>
                    <a:stretch>
                      <a:fillRect/>
                    </a:stretch>
                  </pic:blipFill>
                  <pic:spPr bwMode="auto">
                    <a:xfrm>
                      <a:off x="0" y="0"/>
                      <a:ext cx="3572510" cy="2663190"/>
                    </a:xfrm>
                    <a:prstGeom prst="rect">
                      <a:avLst/>
                    </a:prstGeom>
                    <a:noFill/>
                  </pic:spPr>
                </pic:pic>
              </a:graphicData>
            </a:graphic>
          </wp:anchor>
        </w:drawing>
      </w:r>
      <w:r>
        <w:rPr>
          <w:b/>
          <w:sz w:val="18"/>
        </w:rPr>
        <w:t xml:space="preserve">Enhancement description: </w:t>
      </w:r>
      <w:r>
        <w:rPr>
          <w:sz w:val="18"/>
        </w:rPr>
        <w:t xml:space="preserve">With this enhancement, an “Omit Employment Related Notes” option will display on the drop-down list on the </w:t>
      </w:r>
      <w:r w:rsidRPr="00BD6694">
        <w:rPr>
          <w:i/>
          <w:sz w:val="18"/>
        </w:rPr>
        <w:t xml:space="preserve">Progress Notes Report Selections </w:t>
      </w:r>
      <w:r>
        <w:rPr>
          <w:sz w:val="18"/>
        </w:rPr>
        <w:t xml:space="preserve">page when running a progress note report within the Services module.  If this option is selected, employment notes written from within the Employment module will not be included in the report.  </w:t>
      </w:r>
    </w:p>
    <w:p w14:paraId="46080C6E" w14:textId="39479FC0" w:rsidR="008F7262" w:rsidRDefault="00210E48" w:rsidP="008F7262">
      <w:pPr>
        <w:spacing w:after="240"/>
        <w:rPr>
          <w:rFonts w:cs="Arial"/>
          <w:color w:val="000000"/>
          <w:sz w:val="16"/>
          <w:szCs w:val="16"/>
          <w:shd w:val="clear" w:color="auto" w:fill="FFFFFF"/>
        </w:rPr>
      </w:pPr>
      <w:r>
        <w:rPr>
          <w:noProof/>
          <w:color w:val="2A7E54"/>
          <w:lang w:eastAsia="en-US"/>
        </w:rPr>
        <mc:AlternateContent>
          <mc:Choice Requires="wps">
            <w:drawing>
              <wp:anchor distT="0" distB="0" distL="114300" distR="114300" simplePos="0" relativeHeight="251718144" behindDoc="0" locked="0" layoutInCell="1" allowOverlap="1" wp14:anchorId="4EAC2ACF" wp14:editId="64736070">
                <wp:simplePos x="0" y="0"/>
                <wp:positionH relativeFrom="column">
                  <wp:posOffset>4278630</wp:posOffset>
                </wp:positionH>
                <wp:positionV relativeFrom="paragraph">
                  <wp:posOffset>-69850</wp:posOffset>
                </wp:positionV>
                <wp:extent cx="119380" cy="1083310"/>
                <wp:effectExtent l="5715" t="10795" r="6350" b="12700"/>
                <wp:wrapNone/>
                <wp:docPr id="21"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9380" cy="108331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A95415" id="AutoShape 245" o:spid="_x0000_s1026" style="position:absolute;margin-left:336.9pt;margin-top:-5.5pt;width:9.4pt;height:85.3pt;rotation:90;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" filled="f" strokecolor="red"/>
            </w:pict>
          </mc:Fallback>
        </mc:AlternateContent>
      </w:r>
      <w:r w:rsidR="008F7262">
        <w:rPr>
          <w:sz w:val="18"/>
        </w:rPr>
        <w:t>This option applies only if the Employment Module is in use.</w:t>
      </w:r>
    </w:p>
    <w:p w14:paraId="3DD1BBFE" w14:textId="77777777" w:rsidR="008F7262" w:rsidRDefault="008F7262" w:rsidP="008F7262">
      <w:pPr>
        <w:pStyle w:val="Heading4"/>
        <w:spacing w:after="240"/>
        <w:rPr>
          <w:color w:val="2A7E54"/>
        </w:rPr>
      </w:pPr>
    </w:p>
    <w:p w14:paraId="3225C58F" w14:textId="77777777" w:rsidR="008F7262" w:rsidRDefault="008F7262" w:rsidP="008F7262">
      <w:pPr>
        <w:pStyle w:val="Heading4"/>
        <w:spacing w:after="240"/>
        <w:rPr>
          <w:color w:val="2A7E54"/>
        </w:rPr>
      </w:pPr>
    </w:p>
    <w:p w14:paraId="6E18C0F5" w14:textId="77777777" w:rsidR="008F7262" w:rsidRDefault="008F7262" w:rsidP="008F7262">
      <w:pPr>
        <w:pStyle w:val="Heading4"/>
        <w:spacing w:after="240"/>
        <w:rPr>
          <w:color w:val="2A7E54"/>
        </w:rPr>
      </w:pPr>
    </w:p>
    <w:p w14:paraId="46AF782E" w14:textId="77777777" w:rsidR="008F7262" w:rsidRDefault="008F7262" w:rsidP="008F7262">
      <w:pPr>
        <w:pStyle w:val="Heading4"/>
        <w:spacing w:after="240"/>
        <w:rPr>
          <w:color w:val="2A7E54"/>
        </w:rPr>
      </w:pPr>
    </w:p>
    <w:p w14:paraId="54A25C3E" w14:textId="77777777" w:rsidR="008F7262" w:rsidRPr="009728AE" w:rsidRDefault="008F7262" w:rsidP="008F7262">
      <w:pPr>
        <w:pStyle w:val="Heading4"/>
        <w:spacing w:after="240"/>
        <w:rPr>
          <w:color w:val="2A7E54"/>
        </w:rPr>
      </w:pPr>
      <w:r w:rsidRPr="009728AE">
        <w:rPr>
          <w:color w:val="2A7E54"/>
        </w:rPr>
        <w:t xml:space="preserve">this enhancement is deployed </w:t>
      </w:r>
      <w:r>
        <w:rPr>
          <w:color w:val="2A7E54"/>
        </w:rPr>
        <w:t>at the Program Type level</w:t>
      </w:r>
      <w:r w:rsidRPr="009728AE">
        <w:rPr>
          <w:color w:val="2A7E54"/>
        </w:rPr>
        <w:t>.</w:t>
      </w:r>
    </w:p>
    <w:p w14:paraId="73B9A710" w14:textId="77777777" w:rsidR="008F7262" w:rsidRPr="009D405B" w:rsidRDefault="008F7262" w:rsidP="008F7262">
      <w:r>
        <w:rPr>
          <w:rFonts w:eastAsia="Times New Roman"/>
          <w:sz w:val="18"/>
          <w:lang w:eastAsia="en-US"/>
        </w:rPr>
        <w:t xml:space="preserve">Please select </w:t>
      </w:r>
      <w:r w:rsidRPr="005123F4">
        <w:rPr>
          <w:rFonts w:eastAsia="Times New Roman"/>
          <w:i/>
          <w:sz w:val="18"/>
          <w:lang w:eastAsia="en-US"/>
        </w:rPr>
        <w:t>one</w:t>
      </w:r>
      <w:r>
        <w:rPr>
          <w:rFonts w:eastAsia="Times New Roman"/>
          <w:sz w:val="18"/>
          <w:lang w:eastAsia="en-US"/>
        </w:rPr>
        <w:t xml:space="preserve"> of the following:</w:t>
      </w:r>
    </w:p>
    <w:tbl>
      <w:tblPr>
        <w:tblW w:w="10188" w:type="dxa"/>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50"/>
        <w:gridCol w:w="9738"/>
      </w:tblGrid>
      <w:tr w:rsidR="008F7262" w:rsidRPr="009D405B" w14:paraId="519282BA" w14:textId="77777777" w:rsidTr="00315CA6">
        <w:tc>
          <w:tcPr>
            <w:tcW w:w="450" w:type="dxa"/>
            <w:shd w:val="clear" w:color="auto" w:fill="B7D1B7"/>
          </w:tcPr>
          <w:p w14:paraId="344B0A46" w14:textId="77777777" w:rsidR="008F7262" w:rsidRPr="002A68B3" w:rsidRDefault="004C2DA5" w:rsidP="00315CA6">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8F7262"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3DD5E3D7" w14:textId="77777777" w:rsidR="008F7262" w:rsidRPr="002A68B3" w:rsidRDefault="008F7262" w:rsidP="00315CA6">
            <w:pPr>
              <w:spacing w:before="30" w:after="30"/>
              <w:rPr>
                <w:rFonts w:cs="Century Gothic"/>
                <w:sz w:val="18"/>
              </w:rPr>
            </w:pPr>
            <w:r w:rsidRPr="002A68B3">
              <w:rPr>
                <w:rFonts w:cs="Century Gothic"/>
                <w:b/>
                <w:sz w:val="18"/>
              </w:rPr>
              <w:t xml:space="preserve">No, </w:t>
            </w:r>
            <w:r w:rsidRPr="002A68B3">
              <w:rPr>
                <w:rFonts w:cs="Century Gothic"/>
                <w:sz w:val="18"/>
              </w:rPr>
              <w:t>we would not like this enhancement.</w:t>
            </w:r>
          </w:p>
        </w:tc>
      </w:tr>
      <w:tr w:rsidR="008F7262" w:rsidRPr="009D405B" w14:paraId="4F2F6662" w14:textId="77777777" w:rsidTr="00315CA6">
        <w:tc>
          <w:tcPr>
            <w:tcW w:w="450" w:type="dxa"/>
            <w:shd w:val="clear" w:color="auto" w:fill="B7D1B7"/>
          </w:tcPr>
          <w:p w14:paraId="7CADE851" w14:textId="77777777" w:rsidR="008F7262" w:rsidRPr="002A68B3" w:rsidRDefault="004C2DA5" w:rsidP="00315CA6">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8F7262"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36B667F5" w14:textId="77777777" w:rsidR="008F7262" w:rsidRPr="002A68B3" w:rsidRDefault="008F7262" w:rsidP="00315CA6">
            <w:pPr>
              <w:spacing w:before="30" w:after="30"/>
              <w:rPr>
                <w:rFonts w:cs="Century Gothic"/>
                <w:sz w:val="18"/>
              </w:rPr>
            </w:pPr>
            <w:r w:rsidRPr="002A68B3">
              <w:rPr>
                <w:rFonts w:cs="Century Gothic"/>
                <w:b/>
                <w:sz w:val="18"/>
              </w:rPr>
              <w:t xml:space="preserve">Yes, </w:t>
            </w:r>
            <w:r w:rsidRPr="002A68B3">
              <w:rPr>
                <w:rFonts w:cs="Century Gothic"/>
                <w:sz w:val="18"/>
              </w:rPr>
              <w:t xml:space="preserve">we would like this enhancement.  Please turn </w:t>
            </w:r>
            <w:r>
              <w:rPr>
                <w:rFonts w:cs="Century Gothic"/>
                <w:sz w:val="18"/>
              </w:rPr>
              <w:t>it on for</w:t>
            </w:r>
            <w:r w:rsidRPr="002A68B3">
              <w:rPr>
                <w:rFonts w:cs="Century Gothic"/>
                <w:sz w:val="18"/>
              </w:rPr>
              <w:t xml:space="preserve"> the following program</w:t>
            </w:r>
            <w:r>
              <w:rPr>
                <w:rFonts w:cs="Century Gothic"/>
                <w:sz w:val="18"/>
              </w:rPr>
              <w:t xml:space="preserve"> types</w:t>
            </w:r>
            <w:r w:rsidRPr="002A68B3">
              <w:rPr>
                <w:rFonts w:cs="Century Gothic"/>
                <w:sz w:val="18"/>
              </w:rPr>
              <w:t>:</w:t>
            </w:r>
          </w:p>
          <w:p w14:paraId="0EBEF7A6" w14:textId="07081314" w:rsidR="008F7262" w:rsidRPr="002A68B3" w:rsidRDefault="004C2DA5" w:rsidP="00315CA6">
            <w:pPr>
              <w:spacing w:before="30" w:after="30"/>
              <w:rPr>
                <w:rFonts w:cs="Century Gothic"/>
                <w:sz w:val="18"/>
              </w:rPr>
            </w:pPr>
            <w:r>
              <w:rPr>
                <w:rFonts w:cs="Century Gothic"/>
                <w:sz w:val="18"/>
              </w:rPr>
              <w:fldChar w:fldCharType="begin">
                <w:ffData>
                  <w:name w:val=""/>
                  <w:enabled/>
                  <w:calcOnExit w:val="0"/>
                  <w:textInput>
                    <w:default w:val="[enter program type list here]"/>
                  </w:textInput>
                </w:ffData>
              </w:fldChar>
            </w:r>
            <w:r w:rsidR="008F7262">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type list here]</w:t>
            </w:r>
            <w:r>
              <w:rPr>
                <w:rFonts w:cs="Century Gothic"/>
                <w:sz w:val="18"/>
              </w:rPr>
              <w:fldChar w:fldCharType="end"/>
            </w:r>
            <w:r w:rsidR="008F7262">
              <w:rPr>
                <w:rFonts w:cs="Century Gothic"/>
                <w:sz w:val="18"/>
              </w:rPr>
              <w:t xml:space="preserve"> </w:t>
            </w:r>
          </w:p>
        </w:tc>
      </w:tr>
    </w:tbl>
    <w:p w14:paraId="68779797" w14:textId="77777777" w:rsidR="008F7262" w:rsidRDefault="008F7262" w:rsidP="008F7262">
      <w:pPr>
        <w:spacing w:after="240"/>
        <w:jc w:val="right"/>
        <w:rPr>
          <w:color w:val="000000"/>
          <w:sz w:val="18"/>
        </w:rPr>
      </w:pPr>
      <w:r w:rsidRPr="004821D8">
        <w:rPr>
          <w:color w:val="000000"/>
          <w:sz w:val="18"/>
        </w:rPr>
        <w:t xml:space="preserve"> (pnrptset.w: cfg-employment-notes) </w:t>
      </w:r>
    </w:p>
    <w:p w14:paraId="4EFF5B77" w14:textId="77777777" w:rsidR="001B0658" w:rsidRDefault="001B0658" w:rsidP="008F7262">
      <w:pPr>
        <w:spacing w:after="240"/>
        <w:jc w:val="right"/>
        <w:rPr>
          <w:color w:val="000000"/>
          <w:sz w:val="18"/>
        </w:rPr>
      </w:pPr>
    </w:p>
    <w:p w14:paraId="3564B561" w14:textId="77777777" w:rsidR="001B0658" w:rsidRDefault="001B0658">
      <w:pPr>
        <w:spacing w:after="0" w:line="240" w:lineRule="auto"/>
        <w:jc w:val="left"/>
        <w:rPr>
          <w:color w:val="000000"/>
          <w:sz w:val="18"/>
        </w:rPr>
      </w:pPr>
      <w:r>
        <w:rPr>
          <w:color w:val="000000"/>
          <w:sz w:val="18"/>
        </w:rPr>
        <w:br w:type="page"/>
      </w:r>
    </w:p>
    <w:p w14:paraId="738F1936" w14:textId="2F02C543" w:rsidR="00156CA5" w:rsidRPr="00CE1356" w:rsidRDefault="00156CA5" w:rsidP="00156CA5">
      <w:pPr>
        <w:pStyle w:val="Heading4"/>
        <w:pBdr>
          <w:top w:val="single" w:sz="4" w:space="6" w:color="EEECE1"/>
        </w:pBdr>
        <w:spacing w:before="300" w:after="240"/>
        <w:rPr>
          <w:color w:val="2A7E54"/>
        </w:rPr>
      </w:pPr>
      <w:bookmarkStart w:id="41" w:name="_Ref443555054"/>
      <w:r w:rsidRPr="00FF6EE1">
        <w:rPr>
          <w:color w:val="2A7E54"/>
        </w:rPr>
        <w:lastRenderedPageBreak/>
        <w:t>Option</w:t>
      </w:r>
      <w:r>
        <w:rPr>
          <w:color w:val="2A7E54"/>
        </w:rPr>
        <w:t xml:space="preserve"> 2</w:t>
      </w:r>
      <w:r w:rsidR="005D7D35">
        <w:rPr>
          <w:color w:val="2A7E54"/>
        </w:rPr>
        <w:t>2</w:t>
      </w:r>
      <w:r>
        <w:rPr>
          <w:color w:val="2A7E54"/>
        </w:rPr>
        <w:t xml:space="preserve"> – </w:t>
      </w:r>
      <w:r>
        <w:rPr>
          <w:rStyle w:val="Heading4Char"/>
          <w:color w:val="187E54"/>
        </w:rPr>
        <w:t>PROGRESS NOTE NIGHTLY KEYWORD ALERT SCAN</w:t>
      </w:r>
      <w:bookmarkEnd w:id="41"/>
    </w:p>
    <w:p w14:paraId="53C717B0" w14:textId="77777777" w:rsidR="001B0658" w:rsidRPr="00156CA5" w:rsidRDefault="00156CA5" w:rsidP="00156CA5">
      <w:pPr>
        <w:jc w:val="left"/>
        <w:rPr>
          <w:sz w:val="18"/>
        </w:rPr>
      </w:pPr>
      <w:r w:rsidRPr="00156CA5">
        <w:rPr>
          <w:b/>
          <w:sz w:val="18"/>
        </w:rPr>
        <w:t>Enhancement location:</w:t>
      </w:r>
      <w:r w:rsidRPr="00156CA5">
        <w:rPr>
          <w:sz w:val="18"/>
        </w:rPr>
        <w:t xml:space="preserve"> Messages&gt; Internal Audit Messages</w:t>
      </w:r>
    </w:p>
    <w:p w14:paraId="17E4AA82" w14:textId="11665640" w:rsidR="001B0658" w:rsidRPr="00156CA5" w:rsidRDefault="001B0658" w:rsidP="00156CA5">
      <w:pPr>
        <w:rPr>
          <w:rStyle w:val="rvts9"/>
          <w:color w:val="000000" w:themeColor="text1"/>
          <w:sz w:val="18"/>
          <w:shd w:val="clear" w:color="auto" w:fill="FFFFFF"/>
        </w:rPr>
      </w:pPr>
      <w:r w:rsidRPr="00156CA5">
        <w:rPr>
          <w:b/>
          <w:sz w:val="18"/>
        </w:rPr>
        <w:t xml:space="preserve">Enhancement description:  </w:t>
      </w:r>
      <w:r w:rsidRPr="00156CA5">
        <w:rPr>
          <w:color w:val="000000" w:themeColor="text1"/>
          <w:sz w:val="18"/>
        </w:rPr>
        <w:t xml:space="preserve">With this enhancement, the list of alert keywords which generate </w:t>
      </w:r>
      <w:hyperlink r:id="rId37" w:anchor="dummy" w:history="1">
        <w:r w:rsidRPr="00156CA5">
          <w:rPr>
            <w:rStyle w:val="Hyperlink"/>
            <w:color w:val="000000" w:themeColor="text1"/>
            <w:sz w:val="18"/>
            <w:u w:val="none"/>
            <w:shd w:val="clear" w:color="auto" w:fill="FFFFFF"/>
          </w:rPr>
          <w:t>Progress Notes Nightly Keyword Scan</w:t>
        </w:r>
      </w:hyperlink>
      <w:r w:rsidRPr="00156CA5">
        <w:rPr>
          <w:rStyle w:val="apple-converted-space"/>
          <w:color w:val="000000" w:themeColor="text1"/>
          <w:sz w:val="18"/>
          <w:shd w:val="clear" w:color="auto" w:fill="FFFFFF"/>
        </w:rPr>
        <w:t> </w:t>
      </w:r>
      <w:r w:rsidRPr="00156CA5">
        <w:rPr>
          <w:rStyle w:val="rvts9"/>
          <w:color w:val="000000" w:themeColor="text1"/>
          <w:sz w:val="18"/>
          <w:shd w:val="clear" w:color="auto" w:fill="FFFFFF"/>
        </w:rPr>
        <w:t xml:space="preserve">internal audit messages can be configured. </w:t>
      </w:r>
    </w:p>
    <w:p w14:paraId="3A6E0276" w14:textId="77777777" w:rsidR="001B0658" w:rsidRPr="00156CA5" w:rsidRDefault="001B0658" w:rsidP="001B0658">
      <w:pPr>
        <w:spacing w:after="240"/>
        <w:rPr>
          <w:rStyle w:val="rvts9"/>
          <w:color w:val="000000" w:themeColor="text1"/>
          <w:sz w:val="18"/>
          <w:shd w:val="clear" w:color="auto" w:fill="FFFFFF"/>
        </w:rPr>
      </w:pPr>
      <w:r w:rsidRPr="00156CA5">
        <w:rPr>
          <w:rStyle w:val="rvts9"/>
          <w:color w:val="000000" w:themeColor="text1"/>
          <w:sz w:val="18"/>
          <w:shd w:val="clear" w:color="auto" w:fill="FFFFFF"/>
        </w:rPr>
        <w:t>The default list of alert words is listed below:</w:t>
      </w:r>
    </w:p>
    <w:p w14:paraId="29613C6A" w14:textId="77777777" w:rsidR="001B0658" w:rsidRPr="00156CA5" w:rsidRDefault="001B0658" w:rsidP="001B0658">
      <w:pPr>
        <w:spacing w:after="0"/>
        <w:jc w:val="left"/>
        <w:rPr>
          <w:rStyle w:val="rvts9"/>
          <w:color w:val="000000" w:themeColor="text1"/>
          <w:sz w:val="18"/>
          <w:shd w:val="clear" w:color="auto" w:fill="FFFFFF"/>
        </w:rPr>
        <w:sectPr w:rsidR="001B0658" w:rsidRPr="00156CA5" w:rsidSect="00394A2A">
          <w:headerReference w:type="default" r:id="rId38"/>
          <w:footerReference w:type="default" r:id="rId39"/>
          <w:footerReference w:type="first" r:id="rId40"/>
          <w:type w:val="continuous"/>
          <w:pgSz w:w="12240" w:h="15840" w:code="1"/>
          <w:pgMar w:top="1080" w:right="1080" w:bottom="1080" w:left="1080" w:header="720" w:footer="720" w:gutter="0"/>
          <w:pgBorders w:offsetFrom="page">
            <w:top w:val="single" w:sz="6" w:space="24" w:color="000000"/>
            <w:left w:val="single" w:sz="6" w:space="24" w:color="000000"/>
            <w:bottom w:val="single" w:sz="6" w:space="24" w:color="000000"/>
            <w:right w:val="single" w:sz="6" w:space="24" w:color="000000"/>
          </w:pgBorders>
          <w:pgNumType w:start="1"/>
          <w:cols w:space="360"/>
          <w:titlePg/>
          <w:docGrid w:linePitch="360"/>
        </w:sectPr>
      </w:pPr>
    </w:p>
    <w:tbl>
      <w:tblPr>
        <w:tblW w:w="0" w:type="auto"/>
        <w:tblLayout w:type="fixed"/>
        <w:tblCellMar>
          <w:left w:w="30" w:type="dxa"/>
          <w:right w:w="30" w:type="dxa"/>
        </w:tblCellMar>
        <w:tblLook w:val="0000" w:firstRow="0" w:lastRow="0" w:firstColumn="0" w:lastColumn="0" w:noHBand="0" w:noVBand="0"/>
      </w:tblPr>
      <w:tblGrid>
        <w:gridCol w:w="3458"/>
      </w:tblGrid>
      <w:tr w:rsidR="001B0658" w:rsidRPr="00156CA5" w14:paraId="4061CF2C" w14:textId="77777777" w:rsidTr="004D7F8D">
        <w:trPr>
          <w:trHeight w:val="290"/>
        </w:trPr>
        <w:tc>
          <w:tcPr>
            <w:tcW w:w="3458" w:type="dxa"/>
            <w:tcBorders>
              <w:top w:val="nil"/>
              <w:left w:val="nil"/>
              <w:bottom w:val="nil"/>
              <w:right w:val="nil"/>
            </w:tcBorders>
          </w:tcPr>
          <w:p w14:paraId="1257764B" w14:textId="77777777" w:rsidR="001B0658" w:rsidRPr="00156CA5" w:rsidRDefault="001B0658" w:rsidP="001B0658">
            <w:pPr>
              <w:numPr>
                <w:ilvl w:val="0"/>
                <w:numId w:val="28"/>
              </w:numPr>
              <w:autoSpaceDE w:val="0"/>
              <w:autoSpaceDN w:val="0"/>
              <w:adjustRightInd w:val="0"/>
              <w:spacing w:after="0" w:line="240" w:lineRule="auto"/>
              <w:jc w:val="left"/>
              <w:rPr>
                <w:rFonts w:cs="Calibri"/>
                <w:color w:val="000000"/>
                <w:sz w:val="18"/>
                <w:lang w:eastAsia="en-US"/>
              </w:rPr>
            </w:pPr>
            <w:r w:rsidRPr="00156CA5">
              <w:rPr>
                <w:rFonts w:cs="Calibri"/>
                <w:color w:val="000000"/>
                <w:sz w:val="18"/>
                <w:lang w:eastAsia="en-US"/>
              </w:rPr>
              <w:t>911</w:t>
            </w:r>
          </w:p>
        </w:tc>
      </w:tr>
      <w:tr w:rsidR="001B0658" w:rsidRPr="00156CA5" w14:paraId="06EBEC7A" w14:textId="77777777" w:rsidTr="004D7F8D">
        <w:trPr>
          <w:trHeight w:val="290"/>
        </w:trPr>
        <w:tc>
          <w:tcPr>
            <w:tcW w:w="3458" w:type="dxa"/>
            <w:tcBorders>
              <w:top w:val="nil"/>
              <w:left w:val="nil"/>
              <w:bottom w:val="nil"/>
              <w:right w:val="nil"/>
            </w:tcBorders>
          </w:tcPr>
          <w:p w14:paraId="0355A01B" w14:textId="77777777" w:rsidR="001B0658" w:rsidRPr="00156CA5" w:rsidRDefault="001B0658" w:rsidP="001B0658">
            <w:pPr>
              <w:numPr>
                <w:ilvl w:val="0"/>
                <w:numId w:val="28"/>
              </w:numPr>
              <w:autoSpaceDE w:val="0"/>
              <w:autoSpaceDN w:val="0"/>
              <w:adjustRightInd w:val="0"/>
              <w:spacing w:after="0" w:line="240" w:lineRule="auto"/>
              <w:jc w:val="left"/>
              <w:rPr>
                <w:rFonts w:cs="Calibri"/>
                <w:color w:val="000000"/>
                <w:sz w:val="18"/>
                <w:lang w:eastAsia="en-US"/>
              </w:rPr>
            </w:pPr>
            <w:r w:rsidRPr="00156CA5">
              <w:rPr>
                <w:rFonts w:cs="Calibri"/>
                <w:color w:val="000000"/>
                <w:sz w:val="18"/>
                <w:lang w:eastAsia="en-US"/>
              </w:rPr>
              <w:t>alcohol</w:t>
            </w:r>
          </w:p>
        </w:tc>
      </w:tr>
      <w:tr w:rsidR="001B0658" w:rsidRPr="00156CA5" w14:paraId="3DBF8EF3" w14:textId="77777777" w:rsidTr="004D7F8D">
        <w:trPr>
          <w:trHeight w:val="290"/>
        </w:trPr>
        <w:tc>
          <w:tcPr>
            <w:tcW w:w="3458" w:type="dxa"/>
            <w:tcBorders>
              <w:top w:val="nil"/>
              <w:left w:val="nil"/>
              <w:bottom w:val="nil"/>
              <w:right w:val="nil"/>
            </w:tcBorders>
          </w:tcPr>
          <w:p w14:paraId="23DBAE6F" w14:textId="77777777" w:rsidR="001B0658" w:rsidRPr="00156CA5" w:rsidRDefault="001B0658" w:rsidP="001B0658">
            <w:pPr>
              <w:numPr>
                <w:ilvl w:val="0"/>
                <w:numId w:val="28"/>
              </w:numPr>
              <w:autoSpaceDE w:val="0"/>
              <w:autoSpaceDN w:val="0"/>
              <w:adjustRightInd w:val="0"/>
              <w:spacing w:after="0" w:line="240" w:lineRule="auto"/>
              <w:jc w:val="left"/>
              <w:rPr>
                <w:rFonts w:cs="Calibri"/>
                <w:color w:val="000000"/>
                <w:sz w:val="18"/>
                <w:lang w:eastAsia="en-US"/>
              </w:rPr>
            </w:pPr>
            <w:r w:rsidRPr="00156CA5">
              <w:rPr>
                <w:rFonts w:cs="Calibri"/>
                <w:color w:val="000000"/>
                <w:sz w:val="18"/>
                <w:lang w:eastAsia="en-US"/>
              </w:rPr>
              <w:t>amphetamine</w:t>
            </w:r>
          </w:p>
        </w:tc>
      </w:tr>
      <w:tr w:rsidR="001B0658" w:rsidRPr="00156CA5" w14:paraId="21F0093E" w14:textId="77777777" w:rsidTr="004D7F8D">
        <w:trPr>
          <w:trHeight w:val="290"/>
        </w:trPr>
        <w:tc>
          <w:tcPr>
            <w:tcW w:w="3458" w:type="dxa"/>
            <w:tcBorders>
              <w:top w:val="nil"/>
              <w:left w:val="nil"/>
              <w:bottom w:val="nil"/>
              <w:right w:val="nil"/>
            </w:tcBorders>
          </w:tcPr>
          <w:p w14:paraId="78DBC3B6" w14:textId="77777777" w:rsidR="001B0658" w:rsidRPr="00156CA5" w:rsidRDefault="001B0658" w:rsidP="001B0658">
            <w:pPr>
              <w:numPr>
                <w:ilvl w:val="0"/>
                <w:numId w:val="28"/>
              </w:numPr>
              <w:autoSpaceDE w:val="0"/>
              <w:autoSpaceDN w:val="0"/>
              <w:adjustRightInd w:val="0"/>
              <w:spacing w:after="0" w:line="240" w:lineRule="auto"/>
              <w:jc w:val="left"/>
              <w:rPr>
                <w:rFonts w:cs="Calibri"/>
                <w:color w:val="000000"/>
                <w:sz w:val="18"/>
                <w:lang w:eastAsia="en-US"/>
              </w:rPr>
            </w:pPr>
            <w:r w:rsidRPr="00156CA5">
              <w:rPr>
                <w:rFonts w:cs="Calibri"/>
                <w:color w:val="000000"/>
                <w:sz w:val="18"/>
                <w:lang w:eastAsia="en-US"/>
              </w:rPr>
              <w:t>angeldust</w:t>
            </w:r>
          </w:p>
        </w:tc>
      </w:tr>
      <w:tr w:rsidR="001B0658" w:rsidRPr="00156CA5" w14:paraId="497B216E" w14:textId="77777777" w:rsidTr="004D7F8D">
        <w:trPr>
          <w:trHeight w:val="290"/>
        </w:trPr>
        <w:tc>
          <w:tcPr>
            <w:tcW w:w="3458" w:type="dxa"/>
            <w:tcBorders>
              <w:top w:val="nil"/>
              <w:left w:val="nil"/>
              <w:bottom w:val="nil"/>
              <w:right w:val="nil"/>
            </w:tcBorders>
          </w:tcPr>
          <w:p w14:paraId="109F4733" w14:textId="77777777" w:rsidR="001B0658" w:rsidRPr="00156CA5" w:rsidRDefault="001B0658" w:rsidP="001B0658">
            <w:pPr>
              <w:numPr>
                <w:ilvl w:val="0"/>
                <w:numId w:val="28"/>
              </w:numPr>
              <w:autoSpaceDE w:val="0"/>
              <w:autoSpaceDN w:val="0"/>
              <w:adjustRightInd w:val="0"/>
              <w:spacing w:after="0" w:line="240" w:lineRule="auto"/>
              <w:jc w:val="left"/>
              <w:rPr>
                <w:rFonts w:cs="Calibri"/>
                <w:color w:val="000000"/>
                <w:sz w:val="18"/>
                <w:lang w:eastAsia="en-US"/>
              </w:rPr>
            </w:pPr>
            <w:r w:rsidRPr="00156CA5">
              <w:rPr>
                <w:rFonts w:cs="Calibri"/>
                <w:color w:val="000000"/>
                <w:sz w:val="18"/>
                <w:lang w:eastAsia="en-US"/>
              </w:rPr>
              <w:t>angel-dust</w:t>
            </w:r>
          </w:p>
        </w:tc>
      </w:tr>
      <w:tr w:rsidR="001B0658" w:rsidRPr="00156CA5" w14:paraId="075315F5" w14:textId="77777777" w:rsidTr="004D7F8D">
        <w:trPr>
          <w:trHeight w:val="290"/>
        </w:trPr>
        <w:tc>
          <w:tcPr>
            <w:tcW w:w="3458" w:type="dxa"/>
            <w:tcBorders>
              <w:top w:val="nil"/>
              <w:left w:val="nil"/>
              <w:bottom w:val="nil"/>
              <w:right w:val="nil"/>
            </w:tcBorders>
          </w:tcPr>
          <w:p w14:paraId="13BE51C1" w14:textId="77777777" w:rsidR="001B0658" w:rsidRPr="00156CA5" w:rsidRDefault="001B0658" w:rsidP="001B0658">
            <w:pPr>
              <w:numPr>
                <w:ilvl w:val="0"/>
                <w:numId w:val="28"/>
              </w:numPr>
              <w:autoSpaceDE w:val="0"/>
              <w:autoSpaceDN w:val="0"/>
              <w:adjustRightInd w:val="0"/>
              <w:spacing w:after="0" w:line="240" w:lineRule="auto"/>
              <w:jc w:val="left"/>
              <w:rPr>
                <w:rFonts w:cs="Calibri"/>
                <w:color w:val="000000"/>
                <w:sz w:val="18"/>
                <w:lang w:eastAsia="en-US"/>
              </w:rPr>
            </w:pPr>
            <w:r w:rsidRPr="00156CA5">
              <w:rPr>
                <w:rFonts w:cs="Calibri"/>
                <w:color w:val="000000"/>
                <w:sz w:val="18"/>
                <w:lang w:eastAsia="en-US"/>
              </w:rPr>
              <w:t>barbiturate</w:t>
            </w:r>
          </w:p>
        </w:tc>
      </w:tr>
      <w:tr w:rsidR="001B0658" w:rsidRPr="00156CA5" w14:paraId="165F9EC5" w14:textId="77777777" w:rsidTr="004D7F8D">
        <w:trPr>
          <w:trHeight w:val="290"/>
        </w:trPr>
        <w:tc>
          <w:tcPr>
            <w:tcW w:w="3458" w:type="dxa"/>
            <w:tcBorders>
              <w:top w:val="nil"/>
              <w:left w:val="nil"/>
              <w:bottom w:val="nil"/>
              <w:right w:val="nil"/>
            </w:tcBorders>
          </w:tcPr>
          <w:p w14:paraId="197E1E5D" w14:textId="77777777" w:rsidR="001B0658" w:rsidRPr="00156CA5" w:rsidRDefault="001B0658" w:rsidP="001B0658">
            <w:pPr>
              <w:numPr>
                <w:ilvl w:val="0"/>
                <w:numId w:val="28"/>
              </w:numPr>
              <w:autoSpaceDE w:val="0"/>
              <w:autoSpaceDN w:val="0"/>
              <w:adjustRightInd w:val="0"/>
              <w:spacing w:after="0" w:line="240" w:lineRule="auto"/>
              <w:jc w:val="left"/>
              <w:rPr>
                <w:rFonts w:cs="Calibri"/>
                <w:color w:val="000000"/>
                <w:sz w:val="18"/>
                <w:lang w:eastAsia="en-US"/>
              </w:rPr>
            </w:pPr>
            <w:r w:rsidRPr="00156CA5">
              <w:rPr>
                <w:rFonts w:cs="Calibri"/>
                <w:color w:val="000000"/>
                <w:sz w:val="18"/>
                <w:lang w:eastAsia="en-US"/>
              </w:rPr>
              <w:t>cannabis</w:t>
            </w:r>
          </w:p>
        </w:tc>
      </w:tr>
      <w:tr w:rsidR="001B0658" w:rsidRPr="00156CA5" w14:paraId="481B8019" w14:textId="77777777" w:rsidTr="004D7F8D">
        <w:trPr>
          <w:trHeight w:val="290"/>
        </w:trPr>
        <w:tc>
          <w:tcPr>
            <w:tcW w:w="3458" w:type="dxa"/>
            <w:tcBorders>
              <w:top w:val="nil"/>
              <w:left w:val="nil"/>
              <w:bottom w:val="nil"/>
              <w:right w:val="nil"/>
            </w:tcBorders>
          </w:tcPr>
          <w:p w14:paraId="6D5A9BE5" w14:textId="77777777" w:rsidR="001B0658" w:rsidRPr="00156CA5" w:rsidRDefault="001B0658" w:rsidP="001B0658">
            <w:pPr>
              <w:numPr>
                <w:ilvl w:val="0"/>
                <w:numId w:val="28"/>
              </w:numPr>
              <w:autoSpaceDE w:val="0"/>
              <w:autoSpaceDN w:val="0"/>
              <w:adjustRightInd w:val="0"/>
              <w:spacing w:after="0" w:line="240" w:lineRule="auto"/>
              <w:jc w:val="left"/>
              <w:rPr>
                <w:rFonts w:cs="Calibri"/>
                <w:color w:val="000000"/>
                <w:sz w:val="18"/>
                <w:lang w:eastAsia="en-US"/>
              </w:rPr>
            </w:pPr>
            <w:r w:rsidRPr="00156CA5">
              <w:rPr>
                <w:rFonts w:cs="Calibri"/>
                <w:color w:val="000000"/>
                <w:sz w:val="18"/>
                <w:lang w:eastAsia="en-US"/>
              </w:rPr>
              <w:t>cocain</w:t>
            </w:r>
          </w:p>
        </w:tc>
      </w:tr>
      <w:tr w:rsidR="001B0658" w:rsidRPr="00156CA5" w14:paraId="54BEC64C" w14:textId="77777777" w:rsidTr="004D7F8D">
        <w:trPr>
          <w:trHeight w:val="290"/>
        </w:trPr>
        <w:tc>
          <w:tcPr>
            <w:tcW w:w="3458" w:type="dxa"/>
            <w:tcBorders>
              <w:top w:val="nil"/>
              <w:left w:val="nil"/>
              <w:bottom w:val="nil"/>
              <w:right w:val="nil"/>
            </w:tcBorders>
          </w:tcPr>
          <w:p w14:paraId="620E2C1A" w14:textId="77777777" w:rsidR="001B0658" w:rsidRPr="00156CA5" w:rsidRDefault="001B0658" w:rsidP="001B0658">
            <w:pPr>
              <w:numPr>
                <w:ilvl w:val="0"/>
                <w:numId w:val="28"/>
              </w:numPr>
              <w:autoSpaceDE w:val="0"/>
              <w:autoSpaceDN w:val="0"/>
              <w:adjustRightInd w:val="0"/>
              <w:spacing w:after="0" w:line="240" w:lineRule="auto"/>
              <w:jc w:val="left"/>
              <w:rPr>
                <w:rFonts w:cs="Calibri"/>
                <w:color w:val="000000"/>
                <w:sz w:val="18"/>
                <w:lang w:eastAsia="en-US"/>
              </w:rPr>
            </w:pPr>
            <w:r w:rsidRPr="00156CA5">
              <w:rPr>
                <w:rFonts w:cs="Calibri"/>
                <w:color w:val="000000"/>
                <w:sz w:val="18"/>
                <w:lang w:eastAsia="en-US"/>
              </w:rPr>
              <w:t>crack</w:t>
            </w:r>
          </w:p>
        </w:tc>
      </w:tr>
      <w:tr w:rsidR="001B0658" w:rsidRPr="00156CA5" w14:paraId="2AC04C1F" w14:textId="77777777" w:rsidTr="004D7F8D">
        <w:trPr>
          <w:trHeight w:val="290"/>
        </w:trPr>
        <w:tc>
          <w:tcPr>
            <w:tcW w:w="3458" w:type="dxa"/>
            <w:tcBorders>
              <w:top w:val="nil"/>
              <w:left w:val="nil"/>
              <w:bottom w:val="nil"/>
              <w:right w:val="nil"/>
            </w:tcBorders>
          </w:tcPr>
          <w:p w14:paraId="35CA3E2E" w14:textId="77777777" w:rsidR="001B0658" w:rsidRPr="00156CA5" w:rsidRDefault="001B0658" w:rsidP="001B0658">
            <w:pPr>
              <w:numPr>
                <w:ilvl w:val="0"/>
                <w:numId w:val="28"/>
              </w:numPr>
              <w:autoSpaceDE w:val="0"/>
              <w:autoSpaceDN w:val="0"/>
              <w:adjustRightInd w:val="0"/>
              <w:spacing w:after="0" w:line="240" w:lineRule="auto"/>
              <w:jc w:val="left"/>
              <w:rPr>
                <w:rFonts w:cs="Calibri"/>
                <w:color w:val="000000"/>
                <w:sz w:val="18"/>
                <w:lang w:eastAsia="en-US"/>
              </w:rPr>
            </w:pPr>
            <w:r w:rsidRPr="00156CA5">
              <w:rPr>
                <w:rFonts w:cs="Calibri"/>
                <w:color w:val="000000"/>
                <w:sz w:val="18"/>
                <w:lang w:eastAsia="en-US"/>
              </w:rPr>
              <w:t>danger</w:t>
            </w:r>
          </w:p>
        </w:tc>
      </w:tr>
      <w:tr w:rsidR="001B0658" w:rsidRPr="00156CA5" w14:paraId="41613F8A" w14:textId="77777777" w:rsidTr="004D7F8D">
        <w:trPr>
          <w:trHeight w:val="290"/>
        </w:trPr>
        <w:tc>
          <w:tcPr>
            <w:tcW w:w="3458" w:type="dxa"/>
            <w:tcBorders>
              <w:top w:val="nil"/>
              <w:left w:val="nil"/>
              <w:bottom w:val="nil"/>
              <w:right w:val="nil"/>
            </w:tcBorders>
          </w:tcPr>
          <w:p w14:paraId="2E34F9D6" w14:textId="77777777" w:rsidR="001B0658" w:rsidRPr="00156CA5" w:rsidRDefault="001B0658" w:rsidP="001B0658">
            <w:pPr>
              <w:numPr>
                <w:ilvl w:val="0"/>
                <w:numId w:val="28"/>
              </w:numPr>
              <w:autoSpaceDE w:val="0"/>
              <w:autoSpaceDN w:val="0"/>
              <w:adjustRightInd w:val="0"/>
              <w:spacing w:after="0" w:line="240" w:lineRule="auto"/>
              <w:jc w:val="left"/>
              <w:rPr>
                <w:rFonts w:cs="Calibri"/>
                <w:color w:val="000000"/>
                <w:sz w:val="18"/>
                <w:lang w:eastAsia="en-US"/>
              </w:rPr>
            </w:pPr>
            <w:r w:rsidRPr="00156CA5">
              <w:rPr>
                <w:rFonts w:cs="Calibri"/>
                <w:color w:val="000000"/>
                <w:sz w:val="18"/>
                <w:lang w:eastAsia="en-US"/>
              </w:rPr>
              <w:t>drink</w:t>
            </w:r>
          </w:p>
        </w:tc>
      </w:tr>
      <w:tr w:rsidR="001B0658" w:rsidRPr="00156CA5" w14:paraId="1075F915" w14:textId="77777777" w:rsidTr="004D7F8D">
        <w:trPr>
          <w:trHeight w:val="290"/>
        </w:trPr>
        <w:tc>
          <w:tcPr>
            <w:tcW w:w="3458" w:type="dxa"/>
            <w:tcBorders>
              <w:top w:val="nil"/>
              <w:left w:val="nil"/>
              <w:bottom w:val="nil"/>
              <w:right w:val="nil"/>
            </w:tcBorders>
          </w:tcPr>
          <w:p w14:paraId="4ACF5ED5" w14:textId="77777777" w:rsidR="001B0658" w:rsidRPr="00156CA5" w:rsidRDefault="001B0658" w:rsidP="001B0658">
            <w:pPr>
              <w:numPr>
                <w:ilvl w:val="0"/>
                <w:numId w:val="28"/>
              </w:numPr>
              <w:autoSpaceDE w:val="0"/>
              <w:autoSpaceDN w:val="0"/>
              <w:adjustRightInd w:val="0"/>
              <w:spacing w:after="0" w:line="240" w:lineRule="auto"/>
              <w:jc w:val="left"/>
              <w:rPr>
                <w:rFonts w:cs="Calibri"/>
                <w:color w:val="000000"/>
                <w:sz w:val="18"/>
                <w:lang w:eastAsia="en-US"/>
              </w:rPr>
            </w:pPr>
            <w:r w:rsidRPr="00156CA5">
              <w:rPr>
                <w:rFonts w:cs="Calibri"/>
                <w:color w:val="000000"/>
                <w:sz w:val="18"/>
                <w:lang w:eastAsia="en-US"/>
              </w:rPr>
              <w:t>drug</w:t>
            </w:r>
          </w:p>
        </w:tc>
      </w:tr>
      <w:tr w:rsidR="001B0658" w:rsidRPr="00156CA5" w14:paraId="18BD199E" w14:textId="77777777" w:rsidTr="004D7F8D">
        <w:trPr>
          <w:trHeight w:val="290"/>
        </w:trPr>
        <w:tc>
          <w:tcPr>
            <w:tcW w:w="3458" w:type="dxa"/>
            <w:tcBorders>
              <w:top w:val="nil"/>
              <w:left w:val="nil"/>
              <w:bottom w:val="nil"/>
              <w:right w:val="nil"/>
            </w:tcBorders>
          </w:tcPr>
          <w:p w14:paraId="18E15D18" w14:textId="77777777" w:rsidR="001B0658" w:rsidRPr="00156CA5" w:rsidRDefault="001B0658" w:rsidP="001B0658">
            <w:pPr>
              <w:numPr>
                <w:ilvl w:val="0"/>
                <w:numId w:val="28"/>
              </w:numPr>
              <w:autoSpaceDE w:val="0"/>
              <w:autoSpaceDN w:val="0"/>
              <w:adjustRightInd w:val="0"/>
              <w:spacing w:after="0" w:line="240" w:lineRule="auto"/>
              <w:jc w:val="left"/>
              <w:rPr>
                <w:rFonts w:cs="Calibri"/>
                <w:color w:val="000000"/>
                <w:sz w:val="18"/>
                <w:lang w:eastAsia="en-US"/>
              </w:rPr>
            </w:pPr>
            <w:r w:rsidRPr="00156CA5">
              <w:rPr>
                <w:rFonts w:cs="Calibri"/>
                <w:color w:val="000000"/>
                <w:sz w:val="18"/>
                <w:lang w:eastAsia="en-US"/>
              </w:rPr>
              <w:t>fight</w:t>
            </w:r>
          </w:p>
        </w:tc>
      </w:tr>
      <w:tr w:rsidR="001B0658" w:rsidRPr="00156CA5" w14:paraId="0F7882AF" w14:textId="77777777" w:rsidTr="004D7F8D">
        <w:trPr>
          <w:trHeight w:val="290"/>
        </w:trPr>
        <w:tc>
          <w:tcPr>
            <w:tcW w:w="3458" w:type="dxa"/>
            <w:tcBorders>
              <w:top w:val="nil"/>
              <w:left w:val="nil"/>
              <w:bottom w:val="nil"/>
              <w:right w:val="nil"/>
            </w:tcBorders>
          </w:tcPr>
          <w:p w14:paraId="298C8935" w14:textId="77777777" w:rsidR="001B0658" w:rsidRPr="00156CA5" w:rsidRDefault="001B0658" w:rsidP="001B0658">
            <w:pPr>
              <w:numPr>
                <w:ilvl w:val="0"/>
                <w:numId w:val="28"/>
              </w:numPr>
              <w:autoSpaceDE w:val="0"/>
              <w:autoSpaceDN w:val="0"/>
              <w:adjustRightInd w:val="0"/>
              <w:spacing w:after="0" w:line="240" w:lineRule="auto"/>
              <w:jc w:val="left"/>
              <w:rPr>
                <w:rFonts w:cs="Calibri"/>
                <w:color w:val="000000"/>
                <w:sz w:val="18"/>
                <w:lang w:eastAsia="en-US"/>
              </w:rPr>
            </w:pPr>
            <w:r w:rsidRPr="00156CA5">
              <w:rPr>
                <w:rFonts w:cs="Calibri"/>
                <w:color w:val="000000"/>
                <w:sz w:val="18"/>
                <w:lang w:eastAsia="en-US"/>
              </w:rPr>
              <w:t>halllucinogen</w:t>
            </w:r>
          </w:p>
        </w:tc>
      </w:tr>
      <w:tr w:rsidR="001B0658" w:rsidRPr="00156CA5" w14:paraId="5C8B5D4A" w14:textId="77777777" w:rsidTr="004D7F8D">
        <w:trPr>
          <w:trHeight w:val="290"/>
        </w:trPr>
        <w:tc>
          <w:tcPr>
            <w:tcW w:w="3458" w:type="dxa"/>
            <w:tcBorders>
              <w:top w:val="nil"/>
              <w:left w:val="nil"/>
              <w:bottom w:val="nil"/>
              <w:right w:val="nil"/>
            </w:tcBorders>
          </w:tcPr>
          <w:p w14:paraId="1D3A318B" w14:textId="77777777" w:rsidR="001B0658" w:rsidRPr="00156CA5" w:rsidRDefault="001B0658" w:rsidP="001B0658">
            <w:pPr>
              <w:numPr>
                <w:ilvl w:val="0"/>
                <w:numId w:val="28"/>
              </w:numPr>
              <w:autoSpaceDE w:val="0"/>
              <w:autoSpaceDN w:val="0"/>
              <w:adjustRightInd w:val="0"/>
              <w:spacing w:after="0" w:line="240" w:lineRule="auto"/>
              <w:jc w:val="left"/>
              <w:rPr>
                <w:rFonts w:cs="Calibri"/>
                <w:color w:val="000000"/>
                <w:sz w:val="18"/>
                <w:lang w:eastAsia="en-US"/>
              </w:rPr>
            </w:pPr>
            <w:r w:rsidRPr="00156CA5">
              <w:rPr>
                <w:rFonts w:cs="Calibri"/>
                <w:color w:val="000000"/>
                <w:sz w:val="18"/>
                <w:lang w:eastAsia="en-US"/>
              </w:rPr>
              <w:t>harm</w:t>
            </w:r>
          </w:p>
        </w:tc>
      </w:tr>
      <w:tr w:rsidR="001B0658" w:rsidRPr="00156CA5" w14:paraId="7045033D" w14:textId="77777777" w:rsidTr="004D7F8D">
        <w:trPr>
          <w:trHeight w:val="290"/>
        </w:trPr>
        <w:tc>
          <w:tcPr>
            <w:tcW w:w="3458" w:type="dxa"/>
            <w:tcBorders>
              <w:top w:val="nil"/>
              <w:left w:val="nil"/>
              <w:bottom w:val="nil"/>
              <w:right w:val="nil"/>
            </w:tcBorders>
          </w:tcPr>
          <w:p w14:paraId="6986B7C6" w14:textId="77777777" w:rsidR="001B0658" w:rsidRPr="00156CA5" w:rsidRDefault="001B0658" w:rsidP="001B0658">
            <w:pPr>
              <w:numPr>
                <w:ilvl w:val="0"/>
                <w:numId w:val="28"/>
              </w:numPr>
              <w:autoSpaceDE w:val="0"/>
              <w:autoSpaceDN w:val="0"/>
              <w:adjustRightInd w:val="0"/>
              <w:spacing w:after="0" w:line="240" w:lineRule="auto"/>
              <w:jc w:val="left"/>
              <w:rPr>
                <w:rFonts w:cs="Calibri"/>
                <w:color w:val="000000"/>
                <w:sz w:val="18"/>
                <w:lang w:eastAsia="en-US"/>
              </w:rPr>
            </w:pPr>
            <w:r w:rsidRPr="00156CA5">
              <w:rPr>
                <w:rFonts w:cs="Calibri"/>
                <w:color w:val="000000"/>
                <w:sz w:val="18"/>
                <w:lang w:eastAsia="en-US"/>
              </w:rPr>
              <w:t>heroin</w:t>
            </w:r>
          </w:p>
        </w:tc>
      </w:tr>
      <w:tr w:rsidR="001B0658" w:rsidRPr="00156CA5" w14:paraId="10A23F05" w14:textId="77777777" w:rsidTr="004D7F8D">
        <w:trPr>
          <w:trHeight w:val="290"/>
        </w:trPr>
        <w:tc>
          <w:tcPr>
            <w:tcW w:w="3458" w:type="dxa"/>
            <w:tcBorders>
              <w:top w:val="nil"/>
              <w:left w:val="nil"/>
              <w:bottom w:val="nil"/>
              <w:right w:val="nil"/>
            </w:tcBorders>
          </w:tcPr>
          <w:p w14:paraId="229A32F9" w14:textId="77777777" w:rsidR="001B0658" w:rsidRPr="00156CA5" w:rsidRDefault="001B0658" w:rsidP="001B0658">
            <w:pPr>
              <w:numPr>
                <w:ilvl w:val="0"/>
                <w:numId w:val="28"/>
              </w:numPr>
              <w:autoSpaceDE w:val="0"/>
              <w:autoSpaceDN w:val="0"/>
              <w:adjustRightInd w:val="0"/>
              <w:spacing w:after="0" w:line="240" w:lineRule="auto"/>
              <w:jc w:val="left"/>
              <w:rPr>
                <w:rFonts w:cs="Calibri"/>
                <w:color w:val="000000"/>
                <w:sz w:val="18"/>
                <w:lang w:eastAsia="en-US"/>
              </w:rPr>
            </w:pPr>
            <w:r w:rsidRPr="00156CA5">
              <w:rPr>
                <w:rFonts w:cs="Calibri"/>
                <w:color w:val="000000"/>
                <w:sz w:val="18"/>
                <w:lang w:eastAsia="en-US"/>
              </w:rPr>
              <w:t>hurt</w:t>
            </w:r>
          </w:p>
        </w:tc>
      </w:tr>
      <w:tr w:rsidR="001B0658" w:rsidRPr="00156CA5" w14:paraId="481B5F99" w14:textId="77777777" w:rsidTr="004D7F8D">
        <w:trPr>
          <w:trHeight w:val="290"/>
        </w:trPr>
        <w:tc>
          <w:tcPr>
            <w:tcW w:w="3458" w:type="dxa"/>
            <w:tcBorders>
              <w:top w:val="nil"/>
              <w:left w:val="nil"/>
              <w:bottom w:val="nil"/>
              <w:right w:val="nil"/>
            </w:tcBorders>
          </w:tcPr>
          <w:p w14:paraId="3B585E03" w14:textId="77777777" w:rsidR="001B0658" w:rsidRPr="00156CA5" w:rsidRDefault="001B0658" w:rsidP="001B0658">
            <w:pPr>
              <w:numPr>
                <w:ilvl w:val="0"/>
                <w:numId w:val="28"/>
              </w:numPr>
              <w:autoSpaceDE w:val="0"/>
              <w:autoSpaceDN w:val="0"/>
              <w:adjustRightInd w:val="0"/>
              <w:spacing w:after="0" w:line="240" w:lineRule="auto"/>
              <w:jc w:val="left"/>
              <w:rPr>
                <w:rFonts w:cs="Calibri"/>
                <w:color w:val="000000"/>
                <w:sz w:val="18"/>
                <w:lang w:eastAsia="en-US"/>
              </w:rPr>
            </w:pPr>
            <w:r w:rsidRPr="00156CA5">
              <w:rPr>
                <w:rFonts w:cs="Calibri"/>
                <w:color w:val="000000"/>
                <w:sz w:val="18"/>
                <w:lang w:eastAsia="en-US"/>
              </w:rPr>
              <w:t>inhalant</w:t>
            </w:r>
          </w:p>
        </w:tc>
      </w:tr>
      <w:tr w:rsidR="001B0658" w:rsidRPr="00156CA5" w14:paraId="79D6C7F2" w14:textId="77777777" w:rsidTr="004D7F8D">
        <w:trPr>
          <w:trHeight w:val="290"/>
        </w:trPr>
        <w:tc>
          <w:tcPr>
            <w:tcW w:w="3458" w:type="dxa"/>
            <w:tcBorders>
              <w:top w:val="nil"/>
              <w:left w:val="nil"/>
              <w:bottom w:val="nil"/>
              <w:right w:val="nil"/>
            </w:tcBorders>
          </w:tcPr>
          <w:p w14:paraId="5D2F477F" w14:textId="77777777" w:rsidR="001B0658" w:rsidRPr="00156CA5" w:rsidRDefault="001B0658" w:rsidP="001B0658">
            <w:pPr>
              <w:numPr>
                <w:ilvl w:val="0"/>
                <w:numId w:val="28"/>
              </w:numPr>
              <w:autoSpaceDE w:val="0"/>
              <w:autoSpaceDN w:val="0"/>
              <w:adjustRightInd w:val="0"/>
              <w:spacing w:after="0" w:line="240" w:lineRule="auto"/>
              <w:jc w:val="left"/>
              <w:rPr>
                <w:rFonts w:cs="Calibri"/>
                <w:color w:val="000000"/>
                <w:sz w:val="18"/>
                <w:lang w:eastAsia="en-US"/>
              </w:rPr>
            </w:pPr>
            <w:r w:rsidRPr="00156CA5">
              <w:rPr>
                <w:rFonts w:cs="Calibri"/>
                <w:color w:val="000000"/>
                <w:sz w:val="18"/>
                <w:lang w:eastAsia="en-US"/>
              </w:rPr>
              <w:t>kill</w:t>
            </w:r>
          </w:p>
        </w:tc>
      </w:tr>
      <w:tr w:rsidR="001B0658" w:rsidRPr="00156CA5" w14:paraId="00A1D7F5" w14:textId="77777777" w:rsidTr="004D7F8D">
        <w:trPr>
          <w:trHeight w:val="290"/>
        </w:trPr>
        <w:tc>
          <w:tcPr>
            <w:tcW w:w="3458" w:type="dxa"/>
            <w:tcBorders>
              <w:top w:val="nil"/>
              <w:left w:val="nil"/>
              <w:bottom w:val="nil"/>
              <w:right w:val="nil"/>
            </w:tcBorders>
          </w:tcPr>
          <w:p w14:paraId="3FC195EF" w14:textId="77777777" w:rsidR="001B0658" w:rsidRPr="00156CA5" w:rsidRDefault="001B0658" w:rsidP="001B0658">
            <w:pPr>
              <w:numPr>
                <w:ilvl w:val="0"/>
                <w:numId w:val="28"/>
              </w:numPr>
              <w:autoSpaceDE w:val="0"/>
              <w:autoSpaceDN w:val="0"/>
              <w:adjustRightInd w:val="0"/>
              <w:spacing w:after="0" w:line="240" w:lineRule="auto"/>
              <w:jc w:val="left"/>
              <w:rPr>
                <w:rFonts w:cs="Calibri"/>
                <w:color w:val="000000"/>
                <w:sz w:val="18"/>
                <w:lang w:eastAsia="en-US"/>
              </w:rPr>
            </w:pPr>
            <w:r w:rsidRPr="00156CA5">
              <w:rPr>
                <w:rFonts w:cs="Calibri"/>
                <w:color w:val="000000"/>
                <w:sz w:val="18"/>
                <w:lang w:eastAsia="en-US"/>
              </w:rPr>
              <w:t>lsd</w:t>
            </w:r>
          </w:p>
        </w:tc>
      </w:tr>
      <w:tr w:rsidR="001B0658" w:rsidRPr="00156CA5" w14:paraId="332BCD6C" w14:textId="77777777" w:rsidTr="004D7F8D">
        <w:trPr>
          <w:trHeight w:val="290"/>
        </w:trPr>
        <w:tc>
          <w:tcPr>
            <w:tcW w:w="3458" w:type="dxa"/>
            <w:tcBorders>
              <w:top w:val="nil"/>
              <w:left w:val="nil"/>
              <w:bottom w:val="nil"/>
              <w:right w:val="nil"/>
            </w:tcBorders>
          </w:tcPr>
          <w:p w14:paraId="5BE67538" w14:textId="77777777" w:rsidR="001B0658" w:rsidRPr="00156CA5" w:rsidRDefault="001B0658" w:rsidP="001B0658">
            <w:pPr>
              <w:numPr>
                <w:ilvl w:val="0"/>
                <w:numId w:val="28"/>
              </w:numPr>
              <w:autoSpaceDE w:val="0"/>
              <w:autoSpaceDN w:val="0"/>
              <w:adjustRightInd w:val="0"/>
              <w:spacing w:after="0" w:line="240" w:lineRule="auto"/>
              <w:jc w:val="left"/>
              <w:rPr>
                <w:rFonts w:cs="Calibri"/>
                <w:color w:val="000000"/>
                <w:sz w:val="18"/>
                <w:lang w:eastAsia="en-US"/>
              </w:rPr>
            </w:pPr>
            <w:r w:rsidRPr="00156CA5">
              <w:rPr>
                <w:rFonts w:cs="Calibri"/>
                <w:color w:val="000000"/>
                <w:sz w:val="18"/>
                <w:lang w:eastAsia="en-US"/>
              </w:rPr>
              <w:t>marihuana</w:t>
            </w:r>
          </w:p>
        </w:tc>
      </w:tr>
      <w:tr w:rsidR="001B0658" w:rsidRPr="00156CA5" w14:paraId="385EBF37" w14:textId="77777777" w:rsidTr="004D7F8D">
        <w:trPr>
          <w:trHeight w:val="290"/>
        </w:trPr>
        <w:tc>
          <w:tcPr>
            <w:tcW w:w="3458" w:type="dxa"/>
            <w:tcBorders>
              <w:top w:val="nil"/>
              <w:left w:val="nil"/>
              <w:bottom w:val="nil"/>
              <w:right w:val="nil"/>
            </w:tcBorders>
          </w:tcPr>
          <w:p w14:paraId="327472A4" w14:textId="77777777" w:rsidR="001B0658" w:rsidRPr="00156CA5" w:rsidRDefault="001B0658" w:rsidP="001B0658">
            <w:pPr>
              <w:numPr>
                <w:ilvl w:val="0"/>
                <w:numId w:val="28"/>
              </w:numPr>
              <w:autoSpaceDE w:val="0"/>
              <w:autoSpaceDN w:val="0"/>
              <w:adjustRightInd w:val="0"/>
              <w:spacing w:after="0" w:line="240" w:lineRule="auto"/>
              <w:jc w:val="left"/>
              <w:rPr>
                <w:rFonts w:cs="Calibri"/>
                <w:color w:val="000000"/>
                <w:sz w:val="18"/>
                <w:lang w:eastAsia="en-US"/>
              </w:rPr>
            </w:pPr>
            <w:r w:rsidRPr="00156CA5">
              <w:rPr>
                <w:rFonts w:cs="Calibri"/>
                <w:color w:val="000000"/>
                <w:sz w:val="18"/>
                <w:lang w:eastAsia="en-US"/>
              </w:rPr>
              <w:t>marijuana</w:t>
            </w:r>
          </w:p>
        </w:tc>
      </w:tr>
      <w:tr w:rsidR="001B0658" w:rsidRPr="00156CA5" w14:paraId="4A531433" w14:textId="77777777" w:rsidTr="004D7F8D">
        <w:trPr>
          <w:trHeight w:val="290"/>
        </w:trPr>
        <w:tc>
          <w:tcPr>
            <w:tcW w:w="3458" w:type="dxa"/>
            <w:tcBorders>
              <w:top w:val="nil"/>
              <w:left w:val="nil"/>
              <w:bottom w:val="nil"/>
              <w:right w:val="nil"/>
            </w:tcBorders>
          </w:tcPr>
          <w:p w14:paraId="25DA7F51" w14:textId="77777777" w:rsidR="001B0658" w:rsidRPr="00156CA5" w:rsidRDefault="001B0658" w:rsidP="001B0658">
            <w:pPr>
              <w:numPr>
                <w:ilvl w:val="0"/>
                <w:numId w:val="28"/>
              </w:numPr>
              <w:autoSpaceDE w:val="0"/>
              <w:autoSpaceDN w:val="0"/>
              <w:adjustRightInd w:val="0"/>
              <w:spacing w:after="0" w:line="240" w:lineRule="auto"/>
              <w:jc w:val="left"/>
              <w:rPr>
                <w:rFonts w:cs="Calibri"/>
                <w:color w:val="000000"/>
                <w:sz w:val="18"/>
                <w:lang w:eastAsia="en-US"/>
              </w:rPr>
            </w:pPr>
            <w:r w:rsidRPr="00156CA5">
              <w:rPr>
                <w:rFonts w:cs="Calibri"/>
                <w:color w:val="000000"/>
                <w:sz w:val="18"/>
                <w:lang w:eastAsia="en-US"/>
              </w:rPr>
              <w:t>methadone</w:t>
            </w:r>
          </w:p>
        </w:tc>
      </w:tr>
      <w:tr w:rsidR="001B0658" w:rsidRPr="00156CA5" w14:paraId="1C5E7DDF" w14:textId="77777777" w:rsidTr="004D7F8D">
        <w:trPr>
          <w:trHeight w:val="290"/>
        </w:trPr>
        <w:tc>
          <w:tcPr>
            <w:tcW w:w="3458" w:type="dxa"/>
            <w:tcBorders>
              <w:top w:val="nil"/>
              <w:left w:val="nil"/>
              <w:bottom w:val="nil"/>
              <w:right w:val="nil"/>
            </w:tcBorders>
          </w:tcPr>
          <w:p w14:paraId="703AD732" w14:textId="77777777" w:rsidR="001B0658" w:rsidRPr="00156CA5" w:rsidRDefault="001B0658" w:rsidP="001B0658">
            <w:pPr>
              <w:numPr>
                <w:ilvl w:val="0"/>
                <w:numId w:val="28"/>
              </w:numPr>
              <w:autoSpaceDE w:val="0"/>
              <w:autoSpaceDN w:val="0"/>
              <w:adjustRightInd w:val="0"/>
              <w:spacing w:after="0" w:line="240" w:lineRule="auto"/>
              <w:jc w:val="left"/>
              <w:rPr>
                <w:rFonts w:cs="Calibri"/>
                <w:color w:val="000000"/>
                <w:sz w:val="18"/>
                <w:lang w:eastAsia="en-US"/>
              </w:rPr>
            </w:pPr>
            <w:r w:rsidRPr="00156CA5">
              <w:rPr>
                <w:rFonts w:cs="Calibri"/>
                <w:color w:val="000000"/>
                <w:sz w:val="18"/>
                <w:lang w:eastAsia="en-US"/>
              </w:rPr>
              <w:t>pcp</w:t>
            </w:r>
          </w:p>
        </w:tc>
      </w:tr>
      <w:tr w:rsidR="001B0658" w:rsidRPr="00156CA5" w14:paraId="1F858FCF" w14:textId="77777777" w:rsidTr="004D7F8D">
        <w:trPr>
          <w:trHeight w:val="290"/>
        </w:trPr>
        <w:tc>
          <w:tcPr>
            <w:tcW w:w="3458" w:type="dxa"/>
            <w:tcBorders>
              <w:top w:val="nil"/>
              <w:left w:val="nil"/>
              <w:bottom w:val="nil"/>
              <w:right w:val="nil"/>
            </w:tcBorders>
          </w:tcPr>
          <w:p w14:paraId="700F8C48" w14:textId="77777777" w:rsidR="001B0658" w:rsidRPr="00156CA5" w:rsidRDefault="001B0658" w:rsidP="001B0658">
            <w:pPr>
              <w:numPr>
                <w:ilvl w:val="0"/>
                <w:numId w:val="28"/>
              </w:numPr>
              <w:autoSpaceDE w:val="0"/>
              <w:autoSpaceDN w:val="0"/>
              <w:adjustRightInd w:val="0"/>
              <w:spacing w:after="0" w:line="240" w:lineRule="auto"/>
              <w:jc w:val="left"/>
              <w:rPr>
                <w:rFonts w:cs="Calibri"/>
                <w:color w:val="000000"/>
                <w:sz w:val="18"/>
                <w:lang w:eastAsia="en-US"/>
              </w:rPr>
            </w:pPr>
            <w:r w:rsidRPr="00156CA5">
              <w:rPr>
                <w:rFonts w:cs="Calibri"/>
                <w:color w:val="000000"/>
                <w:sz w:val="18"/>
                <w:lang w:eastAsia="en-US"/>
              </w:rPr>
              <w:t>popper</w:t>
            </w:r>
          </w:p>
        </w:tc>
      </w:tr>
      <w:tr w:rsidR="001B0658" w:rsidRPr="00156CA5" w14:paraId="037555C4" w14:textId="77777777" w:rsidTr="004D7F8D">
        <w:trPr>
          <w:trHeight w:val="290"/>
        </w:trPr>
        <w:tc>
          <w:tcPr>
            <w:tcW w:w="3458" w:type="dxa"/>
            <w:tcBorders>
              <w:top w:val="nil"/>
              <w:left w:val="nil"/>
              <w:bottom w:val="nil"/>
              <w:right w:val="nil"/>
            </w:tcBorders>
          </w:tcPr>
          <w:p w14:paraId="61EAB02B" w14:textId="77777777" w:rsidR="001B0658" w:rsidRPr="00156CA5" w:rsidRDefault="001B0658" w:rsidP="001B0658">
            <w:pPr>
              <w:numPr>
                <w:ilvl w:val="0"/>
                <w:numId w:val="28"/>
              </w:numPr>
              <w:autoSpaceDE w:val="0"/>
              <w:autoSpaceDN w:val="0"/>
              <w:adjustRightInd w:val="0"/>
              <w:spacing w:after="0" w:line="240" w:lineRule="auto"/>
              <w:jc w:val="left"/>
              <w:rPr>
                <w:rFonts w:cs="Calibri"/>
                <w:color w:val="000000"/>
                <w:sz w:val="18"/>
                <w:lang w:eastAsia="en-US"/>
              </w:rPr>
            </w:pPr>
            <w:r w:rsidRPr="00156CA5">
              <w:rPr>
                <w:rFonts w:cs="Calibri"/>
                <w:color w:val="000000"/>
                <w:sz w:val="18"/>
                <w:lang w:eastAsia="en-US"/>
              </w:rPr>
              <w:t>pot</w:t>
            </w:r>
          </w:p>
        </w:tc>
      </w:tr>
      <w:tr w:rsidR="001B0658" w:rsidRPr="00156CA5" w14:paraId="775B8A24" w14:textId="77777777" w:rsidTr="004D7F8D">
        <w:trPr>
          <w:trHeight w:val="290"/>
        </w:trPr>
        <w:tc>
          <w:tcPr>
            <w:tcW w:w="3458" w:type="dxa"/>
            <w:tcBorders>
              <w:top w:val="nil"/>
              <w:left w:val="nil"/>
              <w:bottom w:val="nil"/>
              <w:right w:val="nil"/>
            </w:tcBorders>
          </w:tcPr>
          <w:p w14:paraId="4767E225" w14:textId="77777777" w:rsidR="001B0658" w:rsidRPr="00156CA5" w:rsidRDefault="001B0658" w:rsidP="001B0658">
            <w:pPr>
              <w:numPr>
                <w:ilvl w:val="0"/>
                <w:numId w:val="28"/>
              </w:numPr>
              <w:autoSpaceDE w:val="0"/>
              <w:autoSpaceDN w:val="0"/>
              <w:adjustRightInd w:val="0"/>
              <w:spacing w:after="0" w:line="240" w:lineRule="auto"/>
              <w:jc w:val="left"/>
              <w:rPr>
                <w:rFonts w:cs="Calibri"/>
                <w:color w:val="000000"/>
                <w:sz w:val="18"/>
                <w:lang w:eastAsia="en-US"/>
              </w:rPr>
            </w:pPr>
            <w:r w:rsidRPr="00156CA5">
              <w:rPr>
                <w:rFonts w:cs="Calibri"/>
                <w:color w:val="000000"/>
                <w:sz w:val="18"/>
                <w:lang w:eastAsia="en-US"/>
              </w:rPr>
              <w:t>pot,</w:t>
            </w:r>
          </w:p>
        </w:tc>
      </w:tr>
      <w:tr w:rsidR="001B0658" w:rsidRPr="00156CA5" w14:paraId="6E3D9EA0" w14:textId="77777777" w:rsidTr="004D7F8D">
        <w:trPr>
          <w:trHeight w:val="290"/>
        </w:trPr>
        <w:tc>
          <w:tcPr>
            <w:tcW w:w="3458" w:type="dxa"/>
            <w:tcBorders>
              <w:top w:val="nil"/>
              <w:left w:val="nil"/>
              <w:bottom w:val="nil"/>
              <w:right w:val="nil"/>
            </w:tcBorders>
          </w:tcPr>
          <w:p w14:paraId="0DCF8C14" w14:textId="77777777" w:rsidR="001B0658" w:rsidRPr="00156CA5" w:rsidRDefault="001B0658" w:rsidP="001B0658">
            <w:pPr>
              <w:numPr>
                <w:ilvl w:val="0"/>
                <w:numId w:val="28"/>
              </w:numPr>
              <w:autoSpaceDE w:val="0"/>
              <w:autoSpaceDN w:val="0"/>
              <w:adjustRightInd w:val="0"/>
              <w:spacing w:after="0" w:line="240" w:lineRule="auto"/>
              <w:jc w:val="left"/>
              <w:rPr>
                <w:rFonts w:cs="Calibri"/>
                <w:color w:val="000000"/>
                <w:sz w:val="18"/>
                <w:lang w:eastAsia="en-US"/>
              </w:rPr>
            </w:pPr>
            <w:r w:rsidRPr="00156CA5">
              <w:rPr>
                <w:rFonts w:cs="Calibri"/>
                <w:color w:val="000000"/>
                <w:sz w:val="18"/>
                <w:lang w:eastAsia="en-US"/>
              </w:rPr>
              <w:t>rape</w:t>
            </w:r>
          </w:p>
        </w:tc>
      </w:tr>
      <w:tr w:rsidR="001B0658" w:rsidRPr="00156CA5" w14:paraId="5E9D9706" w14:textId="77777777" w:rsidTr="004D7F8D">
        <w:trPr>
          <w:trHeight w:val="290"/>
        </w:trPr>
        <w:tc>
          <w:tcPr>
            <w:tcW w:w="3458" w:type="dxa"/>
            <w:tcBorders>
              <w:top w:val="nil"/>
              <w:left w:val="nil"/>
              <w:bottom w:val="nil"/>
              <w:right w:val="nil"/>
            </w:tcBorders>
          </w:tcPr>
          <w:p w14:paraId="4CFB4547" w14:textId="77777777" w:rsidR="001B0658" w:rsidRPr="00156CA5" w:rsidRDefault="001B0658" w:rsidP="001B0658">
            <w:pPr>
              <w:numPr>
                <w:ilvl w:val="0"/>
                <w:numId w:val="28"/>
              </w:numPr>
              <w:autoSpaceDE w:val="0"/>
              <w:autoSpaceDN w:val="0"/>
              <w:adjustRightInd w:val="0"/>
              <w:spacing w:after="0" w:line="240" w:lineRule="auto"/>
              <w:jc w:val="left"/>
              <w:rPr>
                <w:rFonts w:cs="Calibri"/>
                <w:color w:val="000000"/>
                <w:sz w:val="18"/>
                <w:lang w:eastAsia="en-US"/>
              </w:rPr>
            </w:pPr>
            <w:r w:rsidRPr="00156CA5">
              <w:rPr>
                <w:rFonts w:cs="Calibri"/>
                <w:color w:val="000000"/>
                <w:sz w:val="18"/>
                <w:lang w:eastAsia="en-US"/>
              </w:rPr>
              <w:t>suicid</w:t>
            </w:r>
          </w:p>
        </w:tc>
      </w:tr>
    </w:tbl>
    <w:p w14:paraId="5EB7A00A" w14:textId="77777777" w:rsidR="001B0658" w:rsidRPr="00156CA5" w:rsidRDefault="001B0658" w:rsidP="001B0658">
      <w:pPr>
        <w:pStyle w:val="Heading4"/>
        <w:spacing w:after="240"/>
        <w:rPr>
          <w:color w:val="2A7E54"/>
          <w:sz w:val="18"/>
          <w:szCs w:val="18"/>
        </w:rPr>
        <w:sectPr w:rsidR="001B0658" w:rsidRPr="00156CA5" w:rsidSect="004D7F8D">
          <w:type w:val="continuous"/>
          <w:pgSz w:w="12240" w:h="15840" w:code="1"/>
          <w:pgMar w:top="1080" w:right="1080" w:bottom="1080" w:left="1080" w:header="720" w:footer="720" w:gutter="0"/>
          <w:pgBorders w:offsetFrom="page">
            <w:top w:val="single" w:sz="6" w:space="24" w:color="000000"/>
            <w:left w:val="single" w:sz="6" w:space="24" w:color="000000"/>
            <w:bottom w:val="single" w:sz="6" w:space="24" w:color="000000"/>
            <w:right w:val="single" w:sz="6" w:space="24" w:color="000000"/>
          </w:pgBorders>
          <w:pgNumType w:start="1"/>
          <w:cols w:num="5" w:space="0"/>
          <w:titlePg/>
          <w:docGrid w:linePitch="360"/>
        </w:sectPr>
      </w:pPr>
    </w:p>
    <w:p w14:paraId="458377D3" w14:textId="77777777" w:rsidR="001B0658" w:rsidRPr="00156CA5" w:rsidRDefault="001B0658" w:rsidP="001B0658">
      <w:pPr>
        <w:pStyle w:val="Heading4"/>
        <w:spacing w:after="240"/>
        <w:rPr>
          <w:color w:val="2A7E54"/>
          <w:sz w:val="18"/>
          <w:szCs w:val="18"/>
        </w:rPr>
      </w:pPr>
    </w:p>
    <w:p w14:paraId="5F98AB79" w14:textId="77777777" w:rsidR="001B0658" w:rsidRPr="00156CA5" w:rsidRDefault="001B0658" w:rsidP="001B0658">
      <w:pPr>
        <w:rPr>
          <w:i/>
          <w:color w:val="187A54"/>
          <w:sz w:val="18"/>
        </w:rPr>
      </w:pPr>
      <w:r w:rsidRPr="00156CA5">
        <w:rPr>
          <w:i/>
          <w:color w:val="187A54"/>
          <w:sz w:val="18"/>
        </w:rPr>
        <w:t xml:space="preserve">The default list will recognize partial words (suicid for suicide, suicidal). If a custom list is used, only the exact word will be recognized in the nightly keyword scan. </w:t>
      </w:r>
    </w:p>
    <w:p w14:paraId="7EF72848" w14:textId="77777777" w:rsidR="001B0658" w:rsidRPr="00016248" w:rsidRDefault="001B0658" w:rsidP="001B0658">
      <w:pPr>
        <w:pStyle w:val="Heading4"/>
        <w:spacing w:after="240"/>
        <w:rPr>
          <w:rStyle w:val="rvts9"/>
          <w:color w:val="2A7E54"/>
        </w:rPr>
      </w:pPr>
      <w:r w:rsidRPr="009728AE">
        <w:rPr>
          <w:color w:val="2A7E54"/>
        </w:rPr>
        <w:t xml:space="preserve">this enhancement is deployed </w:t>
      </w:r>
      <w:r>
        <w:rPr>
          <w:color w:val="2A7E54"/>
        </w:rPr>
        <w:t>at the agency level</w:t>
      </w:r>
      <w:r w:rsidRPr="009728AE">
        <w:rPr>
          <w:color w:val="2A7E54"/>
        </w:rPr>
        <w:t>.</w:t>
      </w:r>
    </w:p>
    <w:tbl>
      <w:tblPr>
        <w:tblW w:w="0" w:type="auto"/>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50"/>
        <w:gridCol w:w="9512"/>
      </w:tblGrid>
      <w:tr w:rsidR="001B0658" w:rsidRPr="009D405B" w14:paraId="55C245E6" w14:textId="77777777" w:rsidTr="004D7F8D">
        <w:tc>
          <w:tcPr>
            <w:tcW w:w="450" w:type="dxa"/>
            <w:shd w:val="clear" w:color="auto" w:fill="B7D1B7"/>
          </w:tcPr>
          <w:p w14:paraId="6AD13E80" w14:textId="77777777" w:rsidR="001B0658" w:rsidRPr="002A68B3" w:rsidRDefault="004C2DA5" w:rsidP="004D7F8D">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1B0658"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7857A783" w14:textId="77777777" w:rsidR="001B0658" w:rsidRPr="002A68B3" w:rsidRDefault="001B0658" w:rsidP="004D7F8D">
            <w:pPr>
              <w:spacing w:before="30" w:after="30"/>
              <w:rPr>
                <w:rFonts w:cs="Century Gothic"/>
                <w:sz w:val="18"/>
              </w:rPr>
            </w:pPr>
            <w:r w:rsidRPr="002A68B3">
              <w:rPr>
                <w:rFonts w:cs="Century Gothic"/>
                <w:b/>
                <w:sz w:val="18"/>
              </w:rPr>
              <w:t xml:space="preserve">No, </w:t>
            </w:r>
            <w:r w:rsidRPr="002A68B3">
              <w:rPr>
                <w:rFonts w:cs="Century Gothic"/>
                <w:sz w:val="18"/>
              </w:rPr>
              <w:t>we would not like this enhancement.</w:t>
            </w:r>
            <w:r>
              <w:rPr>
                <w:rFonts w:cs="Century Gothic"/>
                <w:sz w:val="18"/>
              </w:rPr>
              <w:t xml:space="preserve"> Continue using the default </w:t>
            </w:r>
            <w:r w:rsidRPr="00847C70">
              <w:rPr>
                <w:rFonts w:cs="Century Gothic"/>
                <w:sz w:val="18"/>
              </w:rPr>
              <w:t>list.</w:t>
            </w:r>
          </w:p>
        </w:tc>
      </w:tr>
      <w:tr w:rsidR="001B0658" w:rsidRPr="009D405B" w14:paraId="793997AE" w14:textId="77777777" w:rsidTr="004D7F8D">
        <w:tc>
          <w:tcPr>
            <w:tcW w:w="450" w:type="dxa"/>
            <w:shd w:val="clear" w:color="auto" w:fill="B7D1B7"/>
          </w:tcPr>
          <w:p w14:paraId="19006565" w14:textId="77777777" w:rsidR="001B0658" w:rsidRPr="002A68B3" w:rsidRDefault="004C2DA5" w:rsidP="004D7F8D">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1B0658"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3F3E8931" w14:textId="77777777" w:rsidR="001B0658" w:rsidRPr="002A68B3" w:rsidRDefault="001B0658" w:rsidP="004D7F8D">
            <w:pPr>
              <w:spacing w:before="30" w:after="30"/>
              <w:rPr>
                <w:rFonts w:cs="Century Gothic"/>
                <w:sz w:val="18"/>
              </w:rPr>
            </w:pPr>
            <w:r w:rsidRPr="002A68B3">
              <w:rPr>
                <w:rFonts w:cs="Century Gothic"/>
                <w:b/>
                <w:sz w:val="18"/>
              </w:rPr>
              <w:t xml:space="preserve">Yes, </w:t>
            </w:r>
            <w:r>
              <w:rPr>
                <w:rFonts w:cs="Century Gothic"/>
                <w:sz w:val="18"/>
              </w:rPr>
              <w:t>please replace the default list with the list below for the agency.</w:t>
            </w:r>
          </w:p>
          <w:p w14:paraId="5D21EACD" w14:textId="6F5BA086" w:rsidR="001B0658" w:rsidRPr="002A68B3" w:rsidRDefault="004C2DA5" w:rsidP="004D7F8D">
            <w:pPr>
              <w:spacing w:before="30" w:after="30"/>
              <w:rPr>
                <w:rFonts w:cs="Century Gothic"/>
                <w:sz w:val="18"/>
              </w:rPr>
            </w:pPr>
            <w:r>
              <w:rPr>
                <w:rFonts w:cs="Century Gothic"/>
                <w:sz w:val="18"/>
              </w:rPr>
              <w:fldChar w:fldCharType="begin">
                <w:ffData>
                  <w:name w:val=""/>
                  <w:enabled/>
                  <w:calcOnExit w:val="0"/>
                  <w:textInput>
                    <w:default w:val="[enter keyword alert list here]"/>
                  </w:textInput>
                </w:ffData>
              </w:fldChar>
            </w:r>
            <w:r w:rsidR="001B0658">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keyword alert list here]</w:t>
            </w:r>
            <w:r>
              <w:rPr>
                <w:rFonts w:cs="Century Gothic"/>
                <w:sz w:val="18"/>
              </w:rPr>
              <w:fldChar w:fldCharType="end"/>
            </w:r>
          </w:p>
        </w:tc>
      </w:tr>
    </w:tbl>
    <w:p w14:paraId="317CECEA" w14:textId="64439D24" w:rsidR="005D7D35" w:rsidRDefault="001B0658" w:rsidP="001B0658">
      <w:pPr>
        <w:spacing w:after="240"/>
        <w:jc w:val="right"/>
        <w:rPr>
          <w:color w:val="000000" w:themeColor="text1"/>
          <w:sz w:val="18"/>
        </w:rPr>
      </w:pPr>
      <w:r>
        <w:rPr>
          <w:color w:val="000000" w:themeColor="text1"/>
          <w:sz w:val="18"/>
        </w:rPr>
        <w:t>(busrules.w:cfg-keyword-list)</w:t>
      </w:r>
    </w:p>
    <w:p w14:paraId="10F06345" w14:textId="77777777" w:rsidR="005D7D35" w:rsidRDefault="005D7D35">
      <w:pPr>
        <w:spacing w:after="0" w:line="240" w:lineRule="auto"/>
        <w:jc w:val="left"/>
        <w:rPr>
          <w:color w:val="000000" w:themeColor="text1"/>
          <w:sz w:val="18"/>
        </w:rPr>
      </w:pPr>
      <w:r>
        <w:rPr>
          <w:color w:val="000000" w:themeColor="text1"/>
          <w:sz w:val="18"/>
        </w:rPr>
        <w:br w:type="page"/>
      </w:r>
    </w:p>
    <w:p w14:paraId="711D04D6" w14:textId="0D656044" w:rsidR="005D7D35" w:rsidRPr="00CE1356" w:rsidRDefault="005D7D35" w:rsidP="005D7D35">
      <w:pPr>
        <w:pStyle w:val="Heading4"/>
        <w:pBdr>
          <w:top w:val="single" w:sz="4" w:space="6" w:color="EEECE1"/>
        </w:pBdr>
        <w:spacing w:before="300" w:after="240"/>
        <w:rPr>
          <w:color w:val="2A7E54"/>
        </w:rPr>
      </w:pPr>
      <w:r w:rsidRPr="00FF6EE1">
        <w:rPr>
          <w:color w:val="2A7E54"/>
        </w:rPr>
        <w:lastRenderedPageBreak/>
        <w:t>Option</w:t>
      </w:r>
      <w:r>
        <w:rPr>
          <w:color w:val="2A7E54"/>
        </w:rPr>
        <w:t xml:space="preserve"> 23– </w:t>
      </w:r>
      <w:r>
        <w:rPr>
          <w:rStyle w:val="Heading4Char"/>
          <w:color w:val="187E54"/>
        </w:rPr>
        <w:t>PREVENT FUTURE START TIMES</w:t>
      </w:r>
    </w:p>
    <w:p w14:paraId="014F7D7B" w14:textId="138EC0EE" w:rsidR="005D7D35" w:rsidRPr="00156CA5" w:rsidRDefault="005D7D35" w:rsidP="005D7D35">
      <w:pPr>
        <w:jc w:val="left"/>
        <w:rPr>
          <w:sz w:val="18"/>
        </w:rPr>
      </w:pPr>
      <w:r w:rsidRPr="00156CA5">
        <w:rPr>
          <w:b/>
          <w:sz w:val="18"/>
        </w:rPr>
        <w:t>Enhancement location:</w:t>
      </w:r>
      <w:r w:rsidRPr="00156CA5">
        <w:rPr>
          <w:sz w:val="18"/>
        </w:rPr>
        <w:t xml:space="preserve"> </w:t>
      </w:r>
      <w:r>
        <w:rPr>
          <w:sz w:val="18"/>
        </w:rPr>
        <w:t xml:space="preserve">Services -Individual &gt; Progress Notes &gt; </w:t>
      </w:r>
      <w:r>
        <w:rPr>
          <w:rFonts w:cs="Century Gothic"/>
          <w:sz w:val="18"/>
        </w:rPr>
        <w:t>select client &gt; Create new or edit a note</w:t>
      </w:r>
    </w:p>
    <w:p w14:paraId="11577C2E" w14:textId="22A6C47A" w:rsidR="001B0658" w:rsidRDefault="005D7D35" w:rsidP="005D7D35">
      <w:pPr>
        <w:spacing w:after="240"/>
        <w:rPr>
          <w:color w:val="000000" w:themeColor="text1"/>
          <w:sz w:val="18"/>
        </w:rPr>
      </w:pPr>
      <w:r w:rsidRPr="00156CA5">
        <w:rPr>
          <w:b/>
          <w:sz w:val="18"/>
        </w:rPr>
        <w:t xml:space="preserve">Enhancement description:  </w:t>
      </w:r>
      <w:r w:rsidRPr="00156CA5">
        <w:rPr>
          <w:color w:val="000000" w:themeColor="text1"/>
          <w:sz w:val="18"/>
        </w:rPr>
        <w:t>With</w:t>
      </w:r>
      <w:r>
        <w:rPr>
          <w:color w:val="000000" w:themeColor="text1"/>
          <w:sz w:val="18"/>
        </w:rPr>
        <w:t xml:space="preserve"> this enhancement, note writers will not be able to save a progress note with a</w:t>
      </w:r>
      <w:r w:rsidR="00943D52">
        <w:rPr>
          <w:color w:val="000000" w:themeColor="text1"/>
          <w:sz w:val="18"/>
        </w:rPr>
        <w:t xml:space="preserve"> future</w:t>
      </w:r>
      <w:r>
        <w:rPr>
          <w:color w:val="000000" w:themeColor="text1"/>
          <w:sz w:val="18"/>
        </w:rPr>
        <w:t xml:space="preserve"> </w:t>
      </w:r>
      <w:r w:rsidRPr="00943D52">
        <w:rPr>
          <w:b/>
          <w:color w:val="000000" w:themeColor="text1"/>
          <w:sz w:val="18"/>
        </w:rPr>
        <w:t>Start Time</w:t>
      </w:r>
      <w:r>
        <w:rPr>
          <w:color w:val="000000" w:themeColor="text1"/>
          <w:sz w:val="18"/>
        </w:rPr>
        <w:t xml:space="preserve"> that has n</w:t>
      </w:r>
      <w:r w:rsidR="00943D52">
        <w:rPr>
          <w:color w:val="000000" w:themeColor="text1"/>
          <w:sz w:val="18"/>
        </w:rPr>
        <w:t>ot yet passed. For example, a note with a Start Time of 2:00 pm could not be saved at noon that day. (Future dates are not allowed by default.)</w:t>
      </w:r>
    </w:p>
    <w:p w14:paraId="1CE88630" w14:textId="77777777" w:rsidR="00943D52" w:rsidRDefault="00943D52" w:rsidP="005D7D35">
      <w:pPr>
        <w:spacing w:after="240"/>
        <w:rPr>
          <w:color w:val="000000" w:themeColor="text1"/>
          <w:sz w:val="18"/>
        </w:rPr>
      </w:pPr>
    </w:p>
    <w:p w14:paraId="3ECEF503" w14:textId="06E71DB9" w:rsidR="00943D52" w:rsidRPr="00016248" w:rsidRDefault="00943D52" w:rsidP="00943D52">
      <w:pPr>
        <w:pStyle w:val="Heading4"/>
        <w:spacing w:after="240"/>
        <w:rPr>
          <w:rStyle w:val="rvts9"/>
          <w:color w:val="2A7E54"/>
        </w:rPr>
      </w:pPr>
      <w:r w:rsidRPr="009728AE">
        <w:rPr>
          <w:color w:val="2A7E54"/>
        </w:rPr>
        <w:t xml:space="preserve">this enhancement is deployed </w:t>
      </w:r>
      <w:r>
        <w:rPr>
          <w:color w:val="2A7E54"/>
        </w:rPr>
        <w:t>at the Program level</w:t>
      </w:r>
      <w:r w:rsidRPr="009728AE">
        <w:rPr>
          <w:color w:val="2A7E54"/>
        </w:rPr>
        <w:t>.</w:t>
      </w:r>
    </w:p>
    <w:tbl>
      <w:tblPr>
        <w:tblW w:w="0" w:type="auto"/>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50"/>
        <w:gridCol w:w="9512"/>
      </w:tblGrid>
      <w:tr w:rsidR="00943D52" w:rsidRPr="009D405B" w14:paraId="15925A44" w14:textId="77777777" w:rsidTr="00EB216E">
        <w:tc>
          <w:tcPr>
            <w:tcW w:w="450" w:type="dxa"/>
            <w:shd w:val="clear" w:color="auto" w:fill="B7D1B7"/>
          </w:tcPr>
          <w:p w14:paraId="249A5A98" w14:textId="77777777" w:rsidR="00943D52" w:rsidRPr="002A68B3" w:rsidRDefault="00943D52" w:rsidP="00EB216E">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50923F47" w14:textId="32D91246" w:rsidR="00943D52" w:rsidRPr="002A68B3" w:rsidRDefault="00943D52" w:rsidP="00943D52">
            <w:pPr>
              <w:spacing w:before="30" w:after="30"/>
              <w:rPr>
                <w:rFonts w:cs="Century Gothic"/>
                <w:sz w:val="18"/>
              </w:rPr>
            </w:pPr>
            <w:r w:rsidRPr="002A68B3">
              <w:rPr>
                <w:rFonts w:cs="Century Gothic"/>
                <w:b/>
                <w:sz w:val="18"/>
              </w:rPr>
              <w:t xml:space="preserve">No, </w:t>
            </w:r>
            <w:r w:rsidRPr="002A68B3">
              <w:rPr>
                <w:rFonts w:cs="Century Gothic"/>
                <w:sz w:val="18"/>
              </w:rPr>
              <w:t>we would not like this enhancement.</w:t>
            </w:r>
            <w:r>
              <w:rPr>
                <w:rFonts w:cs="Century Gothic"/>
                <w:sz w:val="18"/>
              </w:rPr>
              <w:t xml:space="preserve"> Allow future Start Times.</w:t>
            </w:r>
          </w:p>
        </w:tc>
      </w:tr>
      <w:tr w:rsidR="00943D52" w:rsidRPr="009D405B" w14:paraId="038EDEAC" w14:textId="77777777" w:rsidTr="00EB216E">
        <w:tc>
          <w:tcPr>
            <w:tcW w:w="450" w:type="dxa"/>
            <w:shd w:val="clear" w:color="auto" w:fill="B7D1B7"/>
          </w:tcPr>
          <w:p w14:paraId="2A9DA385" w14:textId="77777777" w:rsidR="00943D52" w:rsidRPr="002A68B3" w:rsidRDefault="00943D52" w:rsidP="00EB216E">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7C96DD5C" w14:textId="78C1240E" w:rsidR="00943D52" w:rsidRPr="002A68B3" w:rsidRDefault="00943D52" w:rsidP="00EB216E">
            <w:pPr>
              <w:spacing w:before="30" w:after="30"/>
              <w:rPr>
                <w:rFonts w:cs="Century Gothic"/>
                <w:sz w:val="18"/>
              </w:rPr>
            </w:pPr>
            <w:r w:rsidRPr="002A68B3">
              <w:rPr>
                <w:rFonts w:cs="Century Gothic"/>
                <w:b/>
                <w:sz w:val="18"/>
              </w:rPr>
              <w:t xml:space="preserve">Yes, </w:t>
            </w:r>
            <w:r>
              <w:rPr>
                <w:rFonts w:cs="Century Gothic"/>
                <w:sz w:val="18"/>
              </w:rPr>
              <w:t>prevent future Start Times from being saved in the following programs:</w:t>
            </w:r>
          </w:p>
          <w:p w14:paraId="42B70D87" w14:textId="53CE2D54" w:rsidR="00943D52" w:rsidRPr="002A68B3" w:rsidRDefault="00943D52" w:rsidP="00EB216E">
            <w:pPr>
              <w:spacing w:before="30" w:after="30"/>
              <w:rPr>
                <w:rFonts w:cs="Century Gothic"/>
                <w:sz w:val="18"/>
              </w:rPr>
            </w:pPr>
            <w:r>
              <w:rPr>
                <w:rFonts w:cs="Century Gothic"/>
                <w:sz w:val="18"/>
              </w:rPr>
              <w:fldChar w:fldCharType="begin">
                <w:ffData>
                  <w:name w:val=""/>
                  <w:enabled/>
                  <w:calcOnExit w:val="0"/>
                  <w:textInput>
                    <w:default w:val="[enter program list here]"/>
                  </w:textInput>
                </w:ffData>
              </w:fldChar>
            </w:r>
            <w:r>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list here]</w:t>
            </w:r>
            <w:r>
              <w:rPr>
                <w:rFonts w:cs="Century Gothic"/>
                <w:sz w:val="18"/>
              </w:rPr>
              <w:fldChar w:fldCharType="end"/>
            </w:r>
          </w:p>
        </w:tc>
      </w:tr>
    </w:tbl>
    <w:p w14:paraId="1B010BCF" w14:textId="24DBFE70" w:rsidR="00943D52" w:rsidRDefault="00943D52" w:rsidP="00943D52">
      <w:pPr>
        <w:spacing w:after="240"/>
        <w:jc w:val="right"/>
        <w:rPr>
          <w:color w:val="000000" w:themeColor="text1"/>
          <w:sz w:val="18"/>
        </w:rPr>
      </w:pPr>
      <w:r>
        <w:rPr>
          <w:color w:val="000000" w:themeColor="text1"/>
          <w:sz w:val="18"/>
        </w:rPr>
        <w:t>(cfg-prevent-future-prognote-starts)</w:t>
      </w:r>
    </w:p>
    <w:p w14:paraId="1F70A0A1" w14:textId="77777777" w:rsidR="00943D52" w:rsidRPr="00016248" w:rsidRDefault="00943D52" w:rsidP="005D7D35">
      <w:pPr>
        <w:spacing w:after="240"/>
        <w:rPr>
          <w:color w:val="000000" w:themeColor="text1"/>
          <w:sz w:val="18"/>
        </w:rPr>
      </w:pPr>
    </w:p>
    <w:p w14:paraId="2099ACD8" w14:textId="57223A8B" w:rsidR="00943D52" w:rsidRDefault="00943D52">
      <w:pPr>
        <w:spacing w:after="0" w:line="240" w:lineRule="auto"/>
        <w:jc w:val="left"/>
        <w:rPr>
          <w:b/>
          <w:color w:val="000000"/>
          <w:sz w:val="18"/>
        </w:rPr>
      </w:pPr>
      <w:r>
        <w:rPr>
          <w:b/>
          <w:color w:val="000000"/>
          <w:sz w:val="18"/>
        </w:rPr>
        <w:br w:type="page"/>
      </w:r>
    </w:p>
    <w:p w14:paraId="6B5FAEF6" w14:textId="2E83A318" w:rsidR="00943D52" w:rsidRPr="00CE1356" w:rsidRDefault="00943D52" w:rsidP="00943D52">
      <w:pPr>
        <w:pStyle w:val="Heading4"/>
        <w:pBdr>
          <w:top w:val="single" w:sz="4" w:space="6" w:color="EEECE1"/>
        </w:pBdr>
        <w:spacing w:before="300" w:after="240"/>
        <w:rPr>
          <w:color w:val="2A7E54"/>
        </w:rPr>
      </w:pPr>
      <w:r w:rsidRPr="00FF6EE1">
        <w:rPr>
          <w:color w:val="2A7E54"/>
        </w:rPr>
        <w:lastRenderedPageBreak/>
        <w:t>Option</w:t>
      </w:r>
      <w:r>
        <w:rPr>
          <w:color w:val="2A7E54"/>
        </w:rPr>
        <w:t xml:space="preserve"> 24– </w:t>
      </w:r>
      <w:r w:rsidR="00C1723D">
        <w:rPr>
          <w:color w:val="2A7E54"/>
        </w:rPr>
        <w:t>EXTRA</w:t>
      </w:r>
      <w:r>
        <w:rPr>
          <w:color w:val="2A7E54"/>
        </w:rPr>
        <w:t xml:space="preserve"> Drop Down Field</w:t>
      </w:r>
    </w:p>
    <w:p w14:paraId="50C8155E" w14:textId="77777777" w:rsidR="00943D52" w:rsidRPr="00156CA5" w:rsidRDefault="00943D52" w:rsidP="00943D52">
      <w:pPr>
        <w:jc w:val="left"/>
        <w:rPr>
          <w:sz w:val="18"/>
        </w:rPr>
      </w:pPr>
      <w:r w:rsidRPr="00156CA5">
        <w:rPr>
          <w:b/>
          <w:sz w:val="18"/>
        </w:rPr>
        <w:t>Enhancement location:</w:t>
      </w:r>
      <w:r w:rsidRPr="00156CA5">
        <w:rPr>
          <w:sz w:val="18"/>
        </w:rPr>
        <w:t xml:space="preserve"> </w:t>
      </w:r>
      <w:r>
        <w:rPr>
          <w:sz w:val="18"/>
        </w:rPr>
        <w:t xml:space="preserve">Services -Individual &gt; Progress Notes &gt; </w:t>
      </w:r>
      <w:r>
        <w:rPr>
          <w:rFonts w:cs="Century Gothic"/>
          <w:sz w:val="18"/>
        </w:rPr>
        <w:t>select client &gt; Create new or edit a note</w:t>
      </w:r>
    </w:p>
    <w:p w14:paraId="26E896AF" w14:textId="059C0261" w:rsidR="00943D52" w:rsidRDefault="00943D52" w:rsidP="00943D52">
      <w:pPr>
        <w:spacing w:after="240"/>
        <w:rPr>
          <w:color w:val="000000" w:themeColor="text1"/>
          <w:sz w:val="18"/>
        </w:rPr>
      </w:pPr>
      <w:r w:rsidRPr="00156CA5">
        <w:rPr>
          <w:b/>
          <w:sz w:val="18"/>
        </w:rPr>
        <w:t xml:space="preserve">Enhancement description:  </w:t>
      </w:r>
      <w:r w:rsidRPr="00156CA5">
        <w:rPr>
          <w:color w:val="000000" w:themeColor="text1"/>
          <w:sz w:val="18"/>
        </w:rPr>
        <w:t>With</w:t>
      </w:r>
      <w:r>
        <w:rPr>
          <w:color w:val="000000" w:themeColor="text1"/>
          <w:sz w:val="18"/>
        </w:rPr>
        <w:t xml:space="preserve"> this enhancement, </w:t>
      </w:r>
      <w:r w:rsidR="00C1723D">
        <w:rPr>
          <w:color w:val="000000" w:themeColor="text1"/>
          <w:sz w:val="18"/>
        </w:rPr>
        <w:t xml:space="preserve">a new drop-down field can be added to the Progress Note Data Entry Settings page, and the label and drop-down selection can be customized to capture any information needed. </w:t>
      </w:r>
    </w:p>
    <w:p w14:paraId="0B148EF6" w14:textId="2B4869F8" w:rsidR="00C1723D" w:rsidRPr="00C1723D" w:rsidRDefault="00C1723D" w:rsidP="00943D52">
      <w:pPr>
        <w:spacing w:after="240"/>
        <w:rPr>
          <w:i/>
          <w:color w:val="2A7E54"/>
          <w:sz w:val="18"/>
        </w:rPr>
      </w:pPr>
      <w:r w:rsidRPr="00C1723D">
        <w:rPr>
          <w:i/>
          <w:color w:val="2A7E54"/>
          <w:sz w:val="18"/>
        </w:rPr>
        <w:t xml:space="preserve">For agencies using BillingBuilder, this field option allows for Ratio based billing when set up during the billing setup process. </w:t>
      </w:r>
    </w:p>
    <w:p w14:paraId="43E981C1" w14:textId="77777777" w:rsidR="00943D52" w:rsidRDefault="00943D52" w:rsidP="00943D52">
      <w:pPr>
        <w:spacing w:after="240"/>
        <w:rPr>
          <w:color w:val="000000" w:themeColor="text1"/>
          <w:sz w:val="18"/>
        </w:rPr>
      </w:pPr>
    </w:p>
    <w:p w14:paraId="70239C35" w14:textId="14160B6A" w:rsidR="00943D52" w:rsidRPr="00016248" w:rsidRDefault="00943D52" w:rsidP="00943D52">
      <w:pPr>
        <w:pStyle w:val="Heading4"/>
        <w:spacing w:after="240"/>
        <w:rPr>
          <w:rStyle w:val="rvts9"/>
          <w:color w:val="2A7E54"/>
        </w:rPr>
      </w:pPr>
      <w:r w:rsidRPr="009728AE">
        <w:rPr>
          <w:color w:val="2A7E54"/>
        </w:rPr>
        <w:t xml:space="preserve">this enhancement is deployed </w:t>
      </w:r>
      <w:r>
        <w:rPr>
          <w:color w:val="2A7E54"/>
        </w:rPr>
        <w:t>at the Program</w:t>
      </w:r>
      <w:r w:rsidR="00C1723D">
        <w:rPr>
          <w:color w:val="2A7E54"/>
        </w:rPr>
        <w:t xml:space="preserve"> TYPE</w:t>
      </w:r>
      <w:r>
        <w:rPr>
          <w:color w:val="2A7E54"/>
        </w:rPr>
        <w:t xml:space="preserve"> level</w:t>
      </w:r>
      <w:r w:rsidRPr="009728AE">
        <w:rPr>
          <w:color w:val="2A7E54"/>
        </w:rPr>
        <w:t>.</w:t>
      </w:r>
    </w:p>
    <w:tbl>
      <w:tblPr>
        <w:tblW w:w="0" w:type="auto"/>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50"/>
        <w:gridCol w:w="9512"/>
      </w:tblGrid>
      <w:tr w:rsidR="00943D52" w:rsidRPr="009D405B" w14:paraId="7475D81D" w14:textId="77777777" w:rsidTr="00EB216E">
        <w:tc>
          <w:tcPr>
            <w:tcW w:w="450" w:type="dxa"/>
            <w:shd w:val="clear" w:color="auto" w:fill="B7D1B7"/>
          </w:tcPr>
          <w:p w14:paraId="212C87F4" w14:textId="77777777" w:rsidR="00943D52" w:rsidRPr="002A68B3" w:rsidRDefault="00943D52" w:rsidP="00EB216E">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4468684B" w14:textId="2CC09D74" w:rsidR="00943D52" w:rsidRPr="002A68B3" w:rsidRDefault="00943D52" w:rsidP="00C1723D">
            <w:pPr>
              <w:spacing w:before="30" w:after="30"/>
              <w:rPr>
                <w:rFonts w:cs="Century Gothic"/>
                <w:sz w:val="18"/>
              </w:rPr>
            </w:pPr>
            <w:r w:rsidRPr="002A68B3">
              <w:rPr>
                <w:rFonts w:cs="Century Gothic"/>
                <w:b/>
                <w:sz w:val="18"/>
              </w:rPr>
              <w:t xml:space="preserve">No, </w:t>
            </w:r>
            <w:r w:rsidRPr="002A68B3">
              <w:rPr>
                <w:rFonts w:cs="Century Gothic"/>
                <w:sz w:val="18"/>
              </w:rPr>
              <w:t>we would not like this enhancement.</w:t>
            </w:r>
            <w:r>
              <w:rPr>
                <w:rFonts w:cs="Century Gothic"/>
                <w:sz w:val="18"/>
              </w:rPr>
              <w:t xml:space="preserve"> </w:t>
            </w:r>
          </w:p>
        </w:tc>
      </w:tr>
      <w:tr w:rsidR="00943D52" w:rsidRPr="009D405B" w14:paraId="24E9763C" w14:textId="77777777" w:rsidTr="00EB216E">
        <w:tc>
          <w:tcPr>
            <w:tcW w:w="450" w:type="dxa"/>
            <w:shd w:val="clear" w:color="auto" w:fill="B7D1B7"/>
          </w:tcPr>
          <w:p w14:paraId="67F0CCB0" w14:textId="77777777" w:rsidR="00943D52" w:rsidRPr="002A68B3" w:rsidRDefault="00943D52" w:rsidP="00EB216E">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1BE97B65" w14:textId="71ADBE2F" w:rsidR="00943D52" w:rsidRPr="002A68B3" w:rsidRDefault="00943D52" w:rsidP="00EB216E">
            <w:pPr>
              <w:spacing w:before="30" w:after="30"/>
              <w:rPr>
                <w:rFonts w:cs="Century Gothic"/>
                <w:sz w:val="18"/>
              </w:rPr>
            </w:pPr>
            <w:r w:rsidRPr="002A68B3">
              <w:rPr>
                <w:rFonts w:cs="Century Gothic"/>
                <w:b/>
                <w:sz w:val="18"/>
              </w:rPr>
              <w:t xml:space="preserve">Yes, </w:t>
            </w:r>
            <w:r w:rsidR="00875A52">
              <w:rPr>
                <w:rFonts w:cs="Century Gothic"/>
                <w:sz w:val="18"/>
              </w:rPr>
              <w:t>turn on this extra field.</w:t>
            </w:r>
          </w:p>
          <w:p w14:paraId="70B4C8D9" w14:textId="55CAB8C5" w:rsidR="00C1723D" w:rsidRDefault="00C1723D" w:rsidP="00EB216E">
            <w:pPr>
              <w:spacing w:before="30" w:after="30"/>
              <w:rPr>
                <w:rFonts w:cs="Century Gothic"/>
                <w:sz w:val="18"/>
              </w:rPr>
            </w:pPr>
            <w:r>
              <w:rPr>
                <w:rFonts w:cs="Century Gothic"/>
                <w:sz w:val="18"/>
              </w:rPr>
              <w:t xml:space="preserve">If turned on, please designate </w:t>
            </w:r>
            <w:r w:rsidR="00875A52">
              <w:rPr>
                <w:rFonts w:cs="Century Gothic"/>
                <w:sz w:val="18"/>
              </w:rPr>
              <w:t>labels and list contents</w:t>
            </w:r>
            <w:r>
              <w:rPr>
                <w:rFonts w:cs="Century Gothic"/>
                <w:sz w:val="18"/>
              </w:rPr>
              <w:t xml:space="preserve"> for this field: </w:t>
            </w:r>
          </w:p>
          <w:tbl>
            <w:tblPr>
              <w:tblW w:w="0" w:type="auto"/>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3446"/>
              <w:gridCol w:w="3025"/>
              <w:gridCol w:w="2707"/>
            </w:tblGrid>
            <w:tr w:rsidR="00875A52" w:rsidRPr="002A68B3" w14:paraId="3490C01F" w14:textId="2D00E78C" w:rsidTr="00875A52">
              <w:trPr>
                <w:trHeight w:val="449"/>
              </w:trPr>
              <w:tc>
                <w:tcPr>
                  <w:tcW w:w="3446" w:type="dxa"/>
                </w:tcPr>
                <w:p w14:paraId="4801D082" w14:textId="1429D4E2" w:rsidR="00875A52" w:rsidRDefault="00875A52" w:rsidP="00875A52">
                  <w:pPr>
                    <w:spacing w:before="30" w:after="30"/>
                    <w:rPr>
                      <w:rFonts w:cs="Century Gothic"/>
                      <w:sz w:val="18"/>
                    </w:rPr>
                  </w:pPr>
                  <w:r>
                    <w:rPr>
                      <w:rFonts w:cs="Century Gothic"/>
                      <w:sz w:val="18"/>
                    </w:rPr>
                    <w:t xml:space="preserve">For these program types: </w:t>
                  </w:r>
                </w:p>
                <w:p w14:paraId="7F98C2D2" w14:textId="77777777" w:rsidR="00875A52" w:rsidRDefault="00875A52" w:rsidP="00875A52">
                  <w:pPr>
                    <w:spacing w:before="30" w:after="30"/>
                    <w:rPr>
                      <w:rFonts w:cs="Century Gothic"/>
                      <w:sz w:val="18"/>
                    </w:rPr>
                  </w:pPr>
                </w:p>
                <w:p w14:paraId="08A8D483" w14:textId="5057A223" w:rsidR="00875A52" w:rsidRPr="002A68B3" w:rsidRDefault="00875A52" w:rsidP="00875A52">
                  <w:pPr>
                    <w:spacing w:before="30" w:after="30"/>
                    <w:rPr>
                      <w:rFonts w:cs="Century Gothic"/>
                      <w:sz w:val="18"/>
                    </w:rPr>
                  </w:pPr>
                  <w:r>
                    <w:rPr>
                      <w:rFonts w:cs="Century Gothic"/>
                      <w:sz w:val="18"/>
                    </w:rPr>
                    <w:fldChar w:fldCharType="begin">
                      <w:ffData>
                        <w:name w:val=""/>
                        <w:enabled/>
                        <w:calcOnExit w:val="0"/>
                        <w:textInput>
                          <w:default w:val="[enter program types list here]"/>
                        </w:textInput>
                      </w:ffData>
                    </w:fldChar>
                  </w:r>
                  <w:r>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types list here]</w:t>
                  </w:r>
                  <w:r>
                    <w:rPr>
                      <w:rFonts w:cs="Century Gothic"/>
                      <w:sz w:val="18"/>
                    </w:rPr>
                    <w:fldChar w:fldCharType="end"/>
                  </w:r>
                </w:p>
              </w:tc>
              <w:tc>
                <w:tcPr>
                  <w:tcW w:w="3025" w:type="dxa"/>
                </w:tcPr>
                <w:p w14:paraId="4FED4B6E" w14:textId="477C111A" w:rsidR="00875A52" w:rsidRDefault="00875A52" w:rsidP="00875A52">
                  <w:pPr>
                    <w:spacing w:before="30" w:after="30"/>
                    <w:rPr>
                      <w:rFonts w:cs="Century Gothic"/>
                      <w:sz w:val="18"/>
                    </w:rPr>
                  </w:pPr>
                  <w:r w:rsidRPr="00185060">
                    <w:rPr>
                      <w:rFonts w:cs="Century Gothic"/>
                      <w:sz w:val="18"/>
                    </w:rPr>
                    <w:t xml:space="preserve">Use this </w:t>
                  </w:r>
                  <w:r>
                    <w:rPr>
                      <w:rFonts w:cs="Century Gothic"/>
                      <w:sz w:val="18"/>
                    </w:rPr>
                    <w:t>label</w:t>
                  </w:r>
                  <w:r w:rsidRPr="00185060">
                    <w:rPr>
                      <w:rFonts w:cs="Century Gothic"/>
                      <w:sz w:val="18"/>
                    </w:rPr>
                    <w:t xml:space="preserve">: </w:t>
                  </w:r>
                </w:p>
                <w:p w14:paraId="2276DFD6" w14:textId="77777777" w:rsidR="00875A52" w:rsidRDefault="00875A52" w:rsidP="00875A52">
                  <w:pPr>
                    <w:spacing w:before="30" w:after="30"/>
                    <w:rPr>
                      <w:rFonts w:cs="Century Gothic"/>
                      <w:sz w:val="18"/>
                    </w:rPr>
                  </w:pPr>
                </w:p>
                <w:p w14:paraId="5D738A62" w14:textId="4581E533" w:rsidR="00875A52" w:rsidRPr="002A68B3" w:rsidRDefault="00875A52" w:rsidP="00875A52">
                  <w:pPr>
                    <w:spacing w:before="30" w:after="30"/>
                    <w:rPr>
                      <w:rFonts w:cs="Century Gothic"/>
                      <w:sz w:val="18"/>
                    </w:rPr>
                  </w:pPr>
                  <w:r>
                    <w:rPr>
                      <w:rFonts w:cs="Century Gothic"/>
                      <w:sz w:val="18"/>
                    </w:rPr>
                    <w:fldChar w:fldCharType="begin">
                      <w:ffData>
                        <w:name w:val=""/>
                        <w:enabled/>
                        <w:calcOnExit w:val="0"/>
                        <w:textInput>
                          <w:default w:val="[enter label here]"/>
                        </w:textInput>
                      </w:ffData>
                    </w:fldChar>
                  </w:r>
                  <w:r>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label here]</w:t>
                  </w:r>
                  <w:r>
                    <w:rPr>
                      <w:rFonts w:cs="Century Gothic"/>
                      <w:sz w:val="18"/>
                    </w:rPr>
                    <w:fldChar w:fldCharType="end"/>
                  </w:r>
                </w:p>
              </w:tc>
              <w:tc>
                <w:tcPr>
                  <w:tcW w:w="2707" w:type="dxa"/>
                </w:tcPr>
                <w:p w14:paraId="0A999271" w14:textId="77777777" w:rsidR="00875A52" w:rsidRDefault="00875A52" w:rsidP="00875A52">
                  <w:pPr>
                    <w:spacing w:before="30" w:after="30"/>
                    <w:rPr>
                      <w:rFonts w:cs="Century Gothic"/>
                      <w:sz w:val="18"/>
                    </w:rPr>
                  </w:pPr>
                  <w:r>
                    <w:rPr>
                      <w:rFonts w:cs="Century Gothic"/>
                      <w:sz w:val="18"/>
                    </w:rPr>
                    <w:t>And these drop-down selections:</w:t>
                  </w:r>
                </w:p>
                <w:p w14:paraId="16BFA733" w14:textId="77777777" w:rsidR="00875A52" w:rsidRPr="00185060" w:rsidRDefault="00875A52" w:rsidP="00875A52">
                  <w:pPr>
                    <w:spacing w:before="30" w:after="30"/>
                    <w:rPr>
                      <w:rFonts w:cs="Century Gothic"/>
                      <w:sz w:val="18"/>
                    </w:rPr>
                  </w:pPr>
                </w:p>
              </w:tc>
            </w:tr>
            <w:tr w:rsidR="00875A52" w14:paraId="0B5A54C6" w14:textId="517E11FD" w:rsidTr="00875A52">
              <w:trPr>
                <w:trHeight w:val="440"/>
              </w:trPr>
              <w:tc>
                <w:tcPr>
                  <w:tcW w:w="3446" w:type="dxa"/>
                </w:tcPr>
                <w:p w14:paraId="30273C08" w14:textId="4E013555" w:rsidR="00875A52" w:rsidRPr="00875A52" w:rsidRDefault="00875A52" w:rsidP="00875A52">
                  <w:pPr>
                    <w:spacing w:before="30" w:after="30"/>
                    <w:rPr>
                      <w:rFonts w:cs="Century Gothic"/>
                      <w:sz w:val="18"/>
                    </w:rPr>
                  </w:pPr>
                  <w:r>
                    <w:rPr>
                      <w:rFonts w:cs="Century Gothic"/>
                      <w:sz w:val="18"/>
                    </w:rPr>
                    <w:fldChar w:fldCharType="begin">
                      <w:ffData>
                        <w:name w:val=""/>
                        <w:enabled/>
                        <w:calcOnExit w:val="0"/>
                        <w:textInput>
                          <w:default w:val="[enter program types list here]"/>
                        </w:textInput>
                      </w:ffData>
                    </w:fldChar>
                  </w:r>
                  <w:r>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types list here]</w:t>
                  </w:r>
                  <w:r>
                    <w:rPr>
                      <w:rFonts w:cs="Century Gothic"/>
                      <w:sz w:val="18"/>
                    </w:rPr>
                    <w:fldChar w:fldCharType="end"/>
                  </w:r>
                </w:p>
              </w:tc>
              <w:tc>
                <w:tcPr>
                  <w:tcW w:w="3025" w:type="dxa"/>
                </w:tcPr>
                <w:p w14:paraId="6C36BF6B" w14:textId="6DD9DEDE" w:rsidR="00875A52" w:rsidRDefault="00875A52" w:rsidP="00875A52">
                  <w:r>
                    <w:rPr>
                      <w:rFonts w:cs="Century Gothic"/>
                      <w:sz w:val="18"/>
                    </w:rPr>
                    <w:fldChar w:fldCharType="begin">
                      <w:ffData>
                        <w:name w:val=""/>
                        <w:enabled/>
                        <w:calcOnExit w:val="0"/>
                        <w:textInput>
                          <w:default w:val="[enter label here]"/>
                        </w:textInput>
                      </w:ffData>
                    </w:fldChar>
                  </w:r>
                  <w:r>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label here]</w:t>
                  </w:r>
                  <w:r>
                    <w:rPr>
                      <w:rFonts w:cs="Century Gothic"/>
                      <w:sz w:val="18"/>
                    </w:rPr>
                    <w:fldChar w:fldCharType="end"/>
                  </w:r>
                </w:p>
              </w:tc>
              <w:tc>
                <w:tcPr>
                  <w:tcW w:w="2707" w:type="dxa"/>
                </w:tcPr>
                <w:p w14:paraId="6C84F52B" w14:textId="10E1C35C" w:rsidR="00875A52" w:rsidRDefault="00875A52" w:rsidP="00875A52">
                  <w:pPr>
                    <w:rPr>
                      <w:rFonts w:cs="Century Gothic"/>
                      <w:sz w:val="18"/>
                    </w:rPr>
                  </w:pPr>
                  <w:r>
                    <w:rPr>
                      <w:rFonts w:cs="Century Gothic"/>
                      <w:sz w:val="18"/>
                    </w:rPr>
                    <w:fldChar w:fldCharType="begin">
                      <w:ffData>
                        <w:name w:val=""/>
                        <w:enabled/>
                        <w:calcOnExit w:val="0"/>
                        <w:textInput>
                          <w:default w:val="[enter list options here]"/>
                        </w:textInput>
                      </w:ffData>
                    </w:fldChar>
                  </w:r>
                  <w:r>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list options here]</w:t>
                  </w:r>
                  <w:r>
                    <w:rPr>
                      <w:rFonts w:cs="Century Gothic"/>
                      <w:sz w:val="18"/>
                    </w:rPr>
                    <w:fldChar w:fldCharType="end"/>
                  </w:r>
                </w:p>
              </w:tc>
            </w:tr>
            <w:tr w:rsidR="00875A52" w14:paraId="2953C0EA" w14:textId="43BE5FCB" w:rsidTr="00875A52">
              <w:trPr>
                <w:trHeight w:val="440"/>
              </w:trPr>
              <w:tc>
                <w:tcPr>
                  <w:tcW w:w="3446" w:type="dxa"/>
                </w:tcPr>
                <w:p w14:paraId="2372EECC" w14:textId="5085ECA9" w:rsidR="00875A52" w:rsidRDefault="00875A52" w:rsidP="00875A52">
                  <w:r>
                    <w:rPr>
                      <w:rFonts w:cs="Century Gothic"/>
                      <w:sz w:val="18"/>
                    </w:rPr>
                    <w:fldChar w:fldCharType="begin">
                      <w:ffData>
                        <w:name w:val=""/>
                        <w:enabled/>
                        <w:calcOnExit w:val="0"/>
                        <w:textInput>
                          <w:default w:val="[enter program types list here]"/>
                        </w:textInput>
                      </w:ffData>
                    </w:fldChar>
                  </w:r>
                  <w:r>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types list here]</w:t>
                  </w:r>
                  <w:r>
                    <w:rPr>
                      <w:rFonts w:cs="Century Gothic"/>
                      <w:sz w:val="18"/>
                    </w:rPr>
                    <w:fldChar w:fldCharType="end"/>
                  </w:r>
                </w:p>
              </w:tc>
              <w:tc>
                <w:tcPr>
                  <w:tcW w:w="3025" w:type="dxa"/>
                </w:tcPr>
                <w:p w14:paraId="0B3FCACD" w14:textId="5196B6DA" w:rsidR="00875A52" w:rsidRDefault="00875A52" w:rsidP="00875A52">
                  <w:r>
                    <w:rPr>
                      <w:rFonts w:cs="Century Gothic"/>
                      <w:sz w:val="18"/>
                    </w:rPr>
                    <w:fldChar w:fldCharType="begin">
                      <w:ffData>
                        <w:name w:val=""/>
                        <w:enabled/>
                        <w:calcOnExit w:val="0"/>
                        <w:textInput>
                          <w:default w:val="[enter label here]"/>
                        </w:textInput>
                      </w:ffData>
                    </w:fldChar>
                  </w:r>
                  <w:r>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label here]</w:t>
                  </w:r>
                  <w:r>
                    <w:rPr>
                      <w:rFonts w:cs="Century Gothic"/>
                      <w:sz w:val="18"/>
                    </w:rPr>
                    <w:fldChar w:fldCharType="end"/>
                  </w:r>
                </w:p>
              </w:tc>
              <w:tc>
                <w:tcPr>
                  <w:tcW w:w="2707" w:type="dxa"/>
                </w:tcPr>
                <w:p w14:paraId="796DBB3F" w14:textId="5C446834" w:rsidR="00875A52" w:rsidRDefault="00875A52" w:rsidP="00875A52">
                  <w:pPr>
                    <w:rPr>
                      <w:rFonts w:cs="Century Gothic"/>
                      <w:sz w:val="18"/>
                    </w:rPr>
                  </w:pPr>
                  <w:r>
                    <w:rPr>
                      <w:rFonts w:cs="Century Gothic"/>
                      <w:sz w:val="18"/>
                    </w:rPr>
                    <w:fldChar w:fldCharType="begin">
                      <w:ffData>
                        <w:name w:val=""/>
                        <w:enabled/>
                        <w:calcOnExit w:val="0"/>
                        <w:textInput>
                          <w:default w:val="[enter list options here]"/>
                        </w:textInput>
                      </w:ffData>
                    </w:fldChar>
                  </w:r>
                  <w:r>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list options here]</w:t>
                  </w:r>
                  <w:r>
                    <w:rPr>
                      <w:rFonts w:cs="Century Gothic"/>
                      <w:sz w:val="18"/>
                    </w:rPr>
                    <w:fldChar w:fldCharType="end"/>
                  </w:r>
                </w:p>
              </w:tc>
            </w:tr>
            <w:tr w:rsidR="00875A52" w14:paraId="03209612" w14:textId="01B54B30" w:rsidTr="00875A52">
              <w:trPr>
                <w:trHeight w:val="467"/>
              </w:trPr>
              <w:tc>
                <w:tcPr>
                  <w:tcW w:w="3446" w:type="dxa"/>
                </w:tcPr>
                <w:p w14:paraId="0D1C8B75" w14:textId="1001CB21" w:rsidR="00875A52" w:rsidRDefault="00875A52" w:rsidP="00875A52">
                  <w:r>
                    <w:rPr>
                      <w:rFonts w:cs="Century Gothic"/>
                      <w:sz w:val="18"/>
                    </w:rPr>
                    <w:fldChar w:fldCharType="begin">
                      <w:ffData>
                        <w:name w:val=""/>
                        <w:enabled/>
                        <w:calcOnExit w:val="0"/>
                        <w:textInput>
                          <w:default w:val="[enter program types list here]"/>
                        </w:textInput>
                      </w:ffData>
                    </w:fldChar>
                  </w:r>
                  <w:r>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types list here]</w:t>
                  </w:r>
                  <w:r>
                    <w:rPr>
                      <w:rFonts w:cs="Century Gothic"/>
                      <w:sz w:val="18"/>
                    </w:rPr>
                    <w:fldChar w:fldCharType="end"/>
                  </w:r>
                </w:p>
              </w:tc>
              <w:tc>
                <w:tcPr>
                  <w:tcW w:w="3025" w:type="dxa"/>
                </w:tcPr>
                <w:p w14:paraId="1B1EAEB2" w14:textId="6A6682B7" w:rsidR="00875A52" w:rsidRDefault="00875A52" w:rsidP="00875A52">
                  <w:r>
                    <w:rPr>
                      <w:rFonts w:cs="Century Gothic"/>
                      <w:sz w:val="18"/>
                    </w:rPr>
                    <w:fldChar w:fldCharType="begin">
                      <w:ffData>
                        <w:name w:val=""/>
                        <w:enabled/>
                        <w:calcOnExit w:val="0"/>
                        <w:textInput>
                          <w:default w:val="[enter label here]"/>
                        </w:textInput>
                      </w:ffData>
                    </w:fldChar>
                  </w:r>
                  <w:r>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label here]</w:t>
                  </w:r>
                  <w:r>
                    <w:rPr>
                      <w:rFonts w:cs="Century Gothic"/>
                      <w:sz w:val="18"/>
                    </w:rPr>
                    <w:fldChar w:fldCharType="end"/>
                  </w:r>
                </w:p>
              </w:tc>
              <w:tc>
                <w:tcPr>
                  <w:tcW w:w="2707" w:type="dxa"/>
                </w:tcPr>
                <w:p w14:paraId="2312281C" w14:textId="2EC1BFD8" w:rsidR="00875A52" w:rsidRDefault="00875A52" w:rsidP="00875A52">
                  <w:pPr>
                    <w:rPr>
                      <w:rFonts w:cs="Century Gothic"/>
                      <w:sz w:val="18"/>
                    </w:rPr>
                  </w:pPr>
                  <w:r>
                    <w:rPr>
                      <w:rFonts w:cs="Century Gothic"/>
                      <w:sz w:val="18"/>
                    </w:rPr>
                    <w:fldChar w:fldCharType="begin">
                      <w:ffData>
                        <w:name w:val=""/>
                        <w:enabled/>
                        <w:calcOnExit w:val="0"/>
                        <w:textInput>
                          <w:default w:val="[enter list options here]"/>
                        </w:textInput>
                      </w:ffData>
                    </w:fldChar>
                  </w:r>
                  <w:r>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list options here]</w:t>
                  </w:r>
                  <w:r>
                    <w:rPr>
                      <w:rFonts w:cs="Century Gothic"/>
                      <w:sz w:val="18"/>
                    </w:rPr>
                    <w:fldChar w:fldCharType="end"/>
                  </w:r>
                </w:p>
              </w:tc>
            </w:tr>
          </w:tbl>
          <w:p w14:paraId="672F840B" w14:textId="435B1400" w:rsidR="00C1723D" w:rsidRPr="002A68B3" w:rsidRDefault="00C1723D" w:rsidP="00EB216E">
            <w:pPr>
              <w:spacing w:before="30" w:after="30"/>
              <w:rPr>
                <w:rFonts w:cs="Century Gothic"/>
                <w:sz w:val="18"/>
              </w:rPr>
            </w:pPr>
          </w:p>
        </w:tc>
      </w:tr>
    </w:tbl>
    <w:p w14:paraId="2B69A647" w14:textId="5E7294F1" w:rsidR="00943D52" w:rsidRPr="00875A52" w:rsidRDefault="00943D52" w:rsidP="00943D52">
      <w:pPr>
        <w:spacing w:after="240"/>
        <w:jc w:val="right"/>
        <w:rPr>
          <w:color w:val="000000" w:themeColor="text1"/>
          <w:sz w:val="18"/>
        </w:rPr>
      </w:pPr>
      <w:r w:rsidRPr="00875A52">
        <w:rPr>
          <w:color w:val="000000" w:themeColor="text1"/>
          <w:sz w:val="18"/>
        </w:rPr>
        <w:t>(</w:t>
      </w:r>
      <w:r w:rsidR="00875A52">
        <w:rPr>
          <w:rFonts w:cs="Helvetica"/>
          <w:color w:val="000000"/>
          <w:sz w:val="18"/>
          <w:shd w:val="clear" w:color="auto" w:fill="FFFFFF"/>
        </w:rPr>
        <w:t>pnotmake.w,</w:t>
      </w:r>
      <w:r w:rsidR="00875A52" w:rsidRPr="00875A52">
        <w:rPr>
          <w:rFonts w:cs="Helvetica"/>
          <w:color w:val="000000"/>
          <w:sz w:val="18"/>
          <w:shd w:val="clear" w:color="auto" w:fill="FFFFFF"/>
        </w:rPr>
        <w:t xml:space="preserve"> cfg-ratio-label, cfg-ratio-values, pnotmake.w: cfg-fields</w:t>
      </w:r>
      <w:r w:rsidRPr="00875A52">
        <w:rPr>
          <w:color w:val="000000" w:themeColor="text1"/>
          <w:sz w:val="18"/>
        </w:rPr>
        <w:t>)</w:t>
      </w:r>
    </w:p>
    <w:p w14:paraId="572CC3C8" w14:textId="77777777" w:rsidR="001B0658" w:rsidRPr="004821D8" w:rsidRDefault="001B0658" w:rsidP="008F7262">
      <w:pPr>
        <w:spacing w:after="240"/>
        <w:jc w:val="right"/>
        <w:rPr>
          <w:b/>
          <w:color w:val="000000"/>
          <w:sz w:val="18"/>
        </w:rPr>
      </w:pPr>
    </w:p>
    <w:p w14:paraId="2B8EB6E0" w14:textId="7B70CDCB" w:rsidR="00EF49FF" w:rsidRPr="00333D7E" w:rsidRDefault="008F7262" w:rsidP="00EF49FF">
      <w:pPr>
        <w:pStyle w:val="Heading4"/>
        <w:pBdr>
          <w:top w:val="single" w:sz="4" w:space="6" w:color="EEECE1"/>
        </w:pBdr>
        <w:spacing w:before="300" w:after="240"/>
        <w:rPr>
          <w:color w:val="2A7E54"/>
        </w:rPr>
      </w:pPr>
      <w:r>
        <w:rPr>
          <w:b/>
          <w:color w:val="000000"/>
          <w:sz w:val="18"/>
        </w:rPr>
        <w:br w:type="page"/>
      </w:r>
      <w:bookmarkStart w:id="42" w:name="_Ref23343004"/>
      <w:r w:rsidR="00EF49FF" w:rsidRPr="00333D7E">
        <w:rPr>
          <w:color w:val="2A7E54"/>
        </w:rPr>
        <w:lastRenderedPageBreak/>
        <w:t xml:space="preserve">Option 25 – </w:t>
      </w:r>
      <w:bookmarkEnd w:id="42"/>
      <w:r w:rsidR="00D778F0" w:rsidRPr="00333D7E">
        <w:rPr>
          <w:color w:val="2A7E54"/>
        </w:rPr>
        <w:t>Progress note writer stamp</w:t>
      </w:r>
    </w:p>
    <w:p w14:paraId="1D0A70F1" w14:textId="66171EB1" w:rsidR="00EF49FF" w:rsidRPr="00333D7E" w:rsidRDefault="00EF49FF" w:rsidP="00EF49FF">
      <w:pPr>
        <w:jc w:val="left"/>
        <w:rPr>
          <w:sz w:val="18"/>
        </w:rPr>
      </w:pPr>
      <w:r w:rsidRPr="00333D7E">
        <w:rPr>
          <w:b/>
          <w:sz w:val="18"/>
        </w:rPr>
        <w:t>Enhancement location:</w:t>
      </w:r>
      <w:r w:rsidRPr="00333D7E">
        <w:rPr>
          <w:sz w:val="18"/>
        </w:rPr>
        <w:t xml:space="preserve"> </w:t>
      </w:r>
      <w:r w:rsidR="00F50CD1" w:rsidRPr="00333D7E">
        <w:rPr>
          <w:sz w:val="18"/>
        </w:rPr>
        <w:t>Reports Menu</w:t>
      </w:r>
      <w:r w:rsidR="00313CF7" w:rsidRPr="00333D7E">
        <w:rPr>
          <w:sz w:val="18"/>
        </w:rPr>
        <w:t xml:space="preserve"> &gt; Progress Note and Service Contacts ReportBuilders</w:t>
      </w:r>
      <w:r w:rsidR="00333D7E">
        <w:rPr>
          <w:sz w:val="18"/>
        </w:rPr>
        <w:t>, Progress Notes Report</w:t>
      </w:r>
      <w:r w:rsidR="00333D7E">
        <w:rPr>
          <w:sz w:val="18"/>
        </w:rPr>
        <w:br/>
        <w:t xml:space="preserve">                                          Services – Individual &gt; Progress Notes</w:t>
      </w:r>
    </w:p>
    <w:p w14:paraId="349B7E8E" w14:textId="446BF5E8" w:rsidR="00EF49FF" w:rsidRPr="00A7406E" w:rsidRDefault="00EF49FF" w:rsidP="00EF49FF">
      <w:pPr>
        <w:spacing w:after="240"/>
        <w:rPr>
          <w:color w:val="000000" w:themeColor="text1"/>
          <w:sz w:val="18"/>
        </w:rPr>
      </w:pPr>
      <w:r w:rsidRPr="00A7406E">
        <w:rPr>
          <w:b/>
          <w:sz w:val="18"/>
        </w:rPr>
        <w:t xml:space="preserve">Enhancement description:  </w:t>
      </w:r>
      <w:r w:rsidRPr="00A7406E">
        <w:rPr>
          <w:color w:val="000000" w:themeColor="text1"/>
          <w:sz w:val="18"/>
        </w:rPr>
        <w:t xml:space="preserve">With this enhancement, </w:t>
      </w:r>
      <w:r w:rsidR="00333D7E" w:rsidRPr="00A7406E">
        <w:rPr>
          <w:color w:val="000000" w:themeColor="text1"/>
          <w:sz w:val="18"/>
        </w:rPr>
        <w:t>the name of each progress note’s writer will be recorded in AWARDS – both for new notes moving forward, and for existing notes that have not yet been e-signed and/or locked.  The note writer’s name will be displayed with a “Written By:” label and displayed when notes are viewed in read-only report mode (from the note index) or from within the Progress Notes Report, or the Progress Notes or Service Contacts ReportBuilders, as shown here:</w:t>
      </w:r>
    </w:p>
    <w:p w14:paraId="7CC5A6AF" w14:textId="08612640" w:rsidR="00333D7E" w:rsidRPr="00A7406E" w:rsidRDefault="00333D7E" w:rsidP="00EF49FF">
      <w:pPr>
        <w:spacing w:after="240"/>
        <w:rPr>
          <w:color w:val="000000" w:themeColor="text1"/>
          <w:sz w:val="18"/>
        </w:rPr>
      </w:pPr>
      <w:r w:rsidRPr="00A7406E">
        <w:rPr>
          <w:noProof/>
          <w:color w:val="000000" w:themeColor="text1"/>
          <w:sz w:val="18"/>
        </w:rPr>
        <w:drawing>
          <wp:inline distT="0" distB="0" distL="0" distR="0" wp14:anchorId="1205138F" wp14:editId="6154693E">
            <wp:extent cx="6400800" cy="223583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rogress Note - Note Writer in Header.png"/>
                    <pic:cNvPicPr/>
                  </pic:nvPicPr>
                  <pic:blipFill>
                    <a:blip r:embed="rId41"/>
                    <a:stretch>
                      <a:fillRect/>
                    </a:stretch>
                  </pic:blipFill>
                  <pic:spPr>
                    <a:xfrm>
                      <a:off x="0" y="0"/>
                      <a:ext cx="6400800" cy="2235835"/>
                    </a:xfrm>
                    <a:prstGeom prst="rect">
                      <a:avLst/>
                    </a:prstGeom>
                  </pic:spPr>
                </pic:pic>
              </a:graphicData>
            </a:graphic>
          </wp:inline>
        </w:drawing>
      </w:r>
    </w:p>
    <w:p w14:paraId="52C5DED7" w14:textId="21B29288" w:rsidR="00333D7E" w:rsidRPr="00E44DD8" w:rsidRDefault="00EF49FF" w:rsidP="00E44DD8">
      <w:pPr>
        <w:pStyle w:val="Heading4"/>
        <w:spacing w:after="240"/>
        <w:rPr>
          <w:color w:val="2A7E54"/>
        </w:rPr>
      </w:pPr>
      <w:r w:rsidRPr="00A7406E">
        <w:rPr>
          <w:color w:val="2A7E54"/>
        </w:rPr>
        <w:t>this enhancement is deployed at the Program level.</w:t>
      </w:r>
    </w:p>
    <w:tbl>
      <w:tblPr>
        <w:tblW w:w="0" w:type="auto"/>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50"/>
        <w:gridCol w:w="9512"/>
      </w:tblGrid>
      <w:tr w:rsidR="00EF49FF" w:rsidRPr="00E44DD8" w14:paraId="66CE8CD4" w14:textId="77777777" w:rsidTr="0049578E">
        <w:tc>
          <w:tcPr>
            <w:tcW w:w="450" w:type="dxa"/>
            <w:shd w:val="clear" w:color="auto" w:fill="B7D1B7"/>
          </w:tcPr>
          <w:p w14:paraId="15D6B33D" w14:textId="77777777" w:rsidR="00EF49FF" w:rsidRPr="00E44DD8" w:rsidRDefault="00EF49FF" w:rsidP="008B33D4">
            <w:pPr>
              <w:spacing w:before="30" w:after="30"/>
              <w:rPr>
                <w:rFonts w:cs="Century Gothic"/>
                <w:sz w:val="18"/>
              </w:rPr>
            </w:pPr>
            <w:r w:rsidRPr="00E44DD8">
              <w:rPr>
                <w:rFonts w:cs="Century Gothic"/>
                <w:sz w:val="18"/>
              </w:rPr>
              <w:fldChar w:fldCharType="begin">
                <w:ffData>
                  <w:name w:val="Check3"/>
                  <w:enabled/>
                  <w:calcOnExit w:val="0"/>
                  <w:checkBox>
                    <w:sizeAuto/>
                    <w:default w:val="0"/>
                  </w:checkBox>
                </w:ffData>
              </w:fldChar>
            </w:r>
            <w:r w:rsidRPr="00E44DD8">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E44DD8">
              <w:rPr>
                <w:rFonts w:cs="Century Gothic"/>
                <w:sz w:val="18"/>
              </w:rPr>
              <w:fldChar w:fldCharType="end"/>
            </w:r>
          </w:p>
        </w:tc>
        <w:tc>
          <w:tcPr>
            <w:tcW w:w="9512" w:type="dxa"/>
          </w:tcPr>
          <w:p w14:paraId="68A6EC92" w14:textId="77777777" w:rsidR="00EF49FF" w:rsidRPr="00E44DD8" w:rsidRDefault="00EF49FF" w:rsidP="008B33D4">
            <w:pPr>
              <w:spacing w:before="30" w:after="30"/>
              <w:rPr>
                <w:rFonts w:cs="Century Gothic"/>
                <w:sz w:val="18"/>
              </w:rPr>
            </w:pPr>
            <w:r w:rsidRPr="00E44DD8">
              <w:rPr>
                <w:rFonts w:cs="Century Gothic"/>
                <w:b/>
                <w:sz w:val="18"/>
              </w:rPr>
              <w:t xml:space="preserve">No, </w:t>
            </w:r>
            <w:r w:rsidRPr="00E44DD8">
              <w:rPr>
                <w:rFonts w:cs="Century Gothic"/>
                <w:sz w:val="18"/>
              </w:rPr>
              <w:t xml:space="preserve">we would not like this enhancement. </w:t>
            </w:r>
          </w:p>
        </w:tc>
      </w:tr>
      <w:tr w:rsidR="00EF49FF" w:rsidRPr="00E44DD8" w14:paraId="164C44EF" w14:textId="77777777" w:rsidTr="0049578E">
        <w:tc>
          <w:tcPr>
            <w:tcW w:w="450" w:type="dxa"/>
            <w:shd w:val="clear" w:color="auto" w:fill="B7D1B7"/>
          </w:tcPr>
          <w:p w14:paraId="1CFDA185" w14:textId="77777777" w:rsidR="00EF49FF" w:rsidRPr="00E44DD8" w:rsidRDefault="00EF49FF" w:rsidP="008B33D4">
            <w:pPr>
              <w:spacing w:before="30" w:after="30"/>
              <w:rPr>
                <w:rFonts w:cs="Century Gothic"/>
                <w:sz w:val="18"/>
              </w:rPr>
            </w:pPr>
            <w:r w:rsidRPr="00E44DD8">
              <w:rPr>
                <w:rFonts w:cs="Century Gothic"/>
                <w:sz w:val="18"/>
              </w:rPr>
              <w:fldChar w:fldCharType="begin">
                <w:ffData>
                  <w:name w:val="Check3"/>
                  <w:enabled/>
                  <w:calcOnExit w:val="0"/>
                  <w:checkBox>
                    <w:sizeAuto/>
                    <w:default w:val="0"/>
                  </w:checkBox>
                </w:ffData>
              </w:fldChar>
            </w:r>
            <w:r w:rsidRPr="00E44DD8">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E44DD8">
              <w:rPr>
                <w:rFonts w:cs="Century Gothic"/>
                <w:sz w:val="18"/>
              </w:rPr>
              <w:fldChar w:fldCharType="end"/>
            </w:r>
          </w:p>
        </w:tc>
        <w:tc>
          <w:tcPr>
            <w:tcW w:w="9512" w:type="dxa"/>
          </w:tcPr>
          <w:p w14:paraId="68A9B942" w14:textId="77777777" w:rsidR="00EF49FF" w:rsidRPr="00E44DD8" w:rsidRDefault="00EF49FF" w:rsidP="00E44DD8">
            <w:pPr>
              <w:spacing w:before="30" w:after="30"/>
              <w:rPr>
                <w:rFonts w:cs="Century Gothic"/>
                <w:bCs/>
                <w:sz w:val="18"/>
              </w:rPr>
            </w:pPr>
            <w:r w:rsidRPr="00E44DD8">
              <w:rPr>
                <w:rFonts w:cs="Century Gothic"/>
                <w:b/>
                <w:sz w:val="18"/>
              </w:rPr>
              <w:t xml:space="preserve">Yes, </w:t>
            </w:r>
            <w:r w:rsidR="00E44DD8" w:rsidRPr="00E44DD8">
              <w:rPr>
                <w:rFonts w:cs="Century Gothic"/>
                <w:bCs/>
                <w:sz w:val="18"/>
              </w:rPr>
              <w:t xml:space="preserve">please display </w:t>
            </w:r>
            <w:r w:rsidR="00E44DD8" w:rsidRPr="00E44DD8">
              <w:rPr>
                <w:rFonts w:cs="Century Gothic"/>
                <w:b/>
                <w:sz w:val="18"/>
              </w:rPr>
              <w:t xml:space="preserve">Note Writer </w:t>
            </w:r>
            <w:r w:rsidR="00E44DD8" w:rsidRPr="00E44DD8">
              <w:rPr>
                <w:rFonts w:cs="Century Gothic"/>
                <w:bCs/>
                <w:sz w:val="18"/>
              </w:rPr>
              <w:t>information for progress notes written in the following programs:</w:t>
            </w:r>
          </w:p>
          <w:p w14:paraId="7F666561" w14:textId="6EEA1A8C" w:rsidR="00E44DD8" w:rsidRPr="00E44DD8" w:rsidRDefault="00E44DD8" w:rsidP="00E44DD8">
            <w:pPr>
              <w:spacing w:before="30" w:after="30"/>
              <w:rPr>
                <w:rFonts w:cs="Century Gothic"/>
                <w:bCs/>
                <w:sz w:val="18"/>
              </w:rPr>
            </w:pPr>
            <w:r w:rsidRPr="00E44DD8">
              <w:rPr>
                <w:rFonts w:cs="Century Gothic"/>
                <w:bCs/>
                <w:sz w:val="18"/>
              </w:rPr>
              <w:fldChar w:fldCharType="begin">
                <w:ffData>
                  <w:name w:val="Text3"/>
                  <w:enabled/>
                  <w:calcOnExit w:val="0"/>
                  <w:textInput>
                    <w:default w:val="[enter program names here]"/>
                  </w:textInput>
                </w:ffData>
              </w:fldChar>
            </w:r>
            <w:bookmarkStart w:id="43" w:name="Text3"/>
            <w:r w:rsidRPr="00E44DD8">
              <w:rPr>
                <w:rFonts w:cs="Century Gothic"/>
                <w:bCs/>
                <w:sz w:val="18"/>
              </w:rPr>
              <w:instrText xml:space="preserve"> FORMTEXT </w:instrText>
            </w:r>
            <w:r w:rsidRPr="00E44DD8">
              <w:rPr>
                <w:rFonts w:cs="Century Gothic"/>
                <w:bCs/>
                <w:sz w:val="18"/>
              </w:rPr>
            </w:r>
            <w:r w:rsidRPr="00E44DD8">
              <w:rPr>
                <w:rFonts w:cs="Century Gothic"/>
                <w:bCs/>
                <w:sz w:val="18"/>
              </w:rPr>
              <w:fldChar w:fldCharType="separate"/>
            </w:r>
            <w:r w:rsidR="000555FC">
              <w:rPr>
                <w:rFonts w:cs="Century Gothic"/>
                <w:bCs/>
                <w:noProof/>
                <w:sz w:val="18"/>
              </w:rPr>
              <w:t>[enter program names here]</w:t>
            </w:r>
            <w:r w:rsidRPr="00E44DD8">
              <w:rPr>
                <w:rFonts w:cs="Century Gothic"/>
                <w:bCs/>
                <w:sz w:val="18"/>
              </w:rPr>
              <w:fldChar w:fldCharType="end"/>
            </w:r>
            <w:bookmarkEnd w:id="43"/>
          </w:p>
        </w:tc>
      </w:tr>
    </w:tbl>
    <w:p w14:paraId="06FD40B2" w14:textId="58267D64" w:rsidR="00EF49FF" w:rsidRPr="00875A52" w:rsidRDefault="0049578E" w:rsidP="00EF49FF">
      <w:pPr>
        <w:spacing w:after="240"/>
        <w:jc w:val="right"/>
        <w:rPr>
          <w:color w:val="000000" w:themeColor="text1"/>
          <w:sz w:val="18"/>
        </w:rPr>
      </w:pPr>
      <w:r w:rsidRPr="00E44DD8">
        <w:rPr>
          <w:color w:val="000000"/>
          <w:sz w:val="18"/>
        </w:rPr>
        <w:t>(</w:t>
      </w:r>
      <w:r w:rsidRPr="00E44DD8">
        <w:rPr>
          <w:color w:val="000000"/>
          <w:sz w:val="18"/>
          <w:shd w:val="clear" w:color="auto" w:fill="FFFFFF"/>
        </w:rPr>
        <w:t>pnrptdo.w:cfg-extra-fields</w:t>
      </w:r>
      <w:r w:rsidRPr="00E44DD8">
        <w:rPr>
          <w:color w:val="000000"/>
          <w:sz w:val="18"/>
        </w:rPr>
        <w:t>)</w:t>
      </w:r>
    </w:p>
    <w:p w14:paraId="7D04FA57" w14:textId="12918FDE" w:rsidR="00D778F0" w:rsidRDefault="00D778F0" w:rsidP="00E44DD8">
      <w:pPr>
        <w:spacing w:after="240"/>
        <w:rPr>
          <w:caps/>
          <w:color w:val="676A55"/>
          <w:sz w:val="32"/>
          <w:szCs w:val="32"/>
        </w:rPr>
      </w:pPr>
    </w:p>
    <w:p w14:paraId="687A375A" w14:textId="1DCB98A7" w:rsidR="00857F1B" w:rsidRPr="00374A40" w:rsidRDefault="00E44DD8" w:rsidP="00857F1B">
      <w:pPr>
        <w:pStyle w:val="Heading4"/>
        <w:pBdr>
          <w:top w:val="single" w:sz="4" w:space="6" w:color="EEECE1"/>
        </w:pBdr>
        <w:spacing w:before="300" w:after="240"/>
        <w:rPr>
          <w:color w:val="2A7E54"/>
        </w:rPr>
      </w:pPr>
      <w:r>
        <w:br w:type="page"/>
      </w:r>
      <w:bookmarkStart w:id="44" w:name="_Ref26364947"/>
      <w:r w:rsidR="00857F1B" w:rsidRPr="00374A40">
        <w:rPr>
          <w:color w:val="2A7E54"/>
        </w:rPr>
        <w:lastRenderedPageBreak/>
        <w:t xml:space="preserve">Option 26 – </w:t>
      </w:r>
      <w:bookmarkEnd w:id="44"/>
      <w:r w:rsidR="00BD2C80" w:rsidRPr="00374A40">
        <w:rPr>
          <w:color w:val="2A7E54"/>
        </w:rPr>
        <w:t xml:space="preserve">default duration value </w:t>
      </w:r>
      <w:r w:rsidR="00BD2C80" w:rsidRPr="00374A40">
        <w:rPr>
          <w:i/>
          <w:iCs/>
          <w:color w:val="2A7E54"/>
          <w:sz w:val="16"/>
          <w:szCs w:val="16"/>
        </w:rPr>
        <w:t>(progress notes and daily checklists)</w:t>
      </w:r>
    </w:p>
    <w:p w14:paraId="33AA714E" w14:textId="373DB612" w:rsidR="00857F1B" w:rsidRPr="00374A40" w:rsidRDefault="00857F1B" w:rsidP="00857F1B">
      <w:pPr>
        <w:jc w:val="left"/>
        <w:rPr>
          <w:sz w:val="18"/>
        </w:rPr>
      </w:pPr>
      <w:r w:rsidRPr="00374A40">
        <w:rPr>
          <w:b/>
          <w:sz w:val="18"/>
        </w:rPr>
        <w:t>Enhancement location:</w:t>
      </w:r>
      <w:r w:rsidR="00374A40" w:rsidRPr="00374A40">
        <w:rPr>
          <w:sz w:val="18"/>
        </w:rPr>
        <w:t xml:space="preserve"> </w:t>
      </w:r>
      <w:r w:rsidRPr="00374A40">
        <w:rPr>
          <w:sz w:val="18"/>
        </w:rPr>
        <w:t>Services – Individual &gt; Progress Notes</w:t>
      </w:r>
      <w:r w:rsidR="00374A40" w:rsidRPr="00374A40">
        <w:rPr>
          <w:sz w:val="18"/>
        </w:rPr>
        <w:t xml:space="preserve"> data entry</w:t>
      </w:r>
      <w:r w:rsidR="00374A40" w:rsidRPr="00374A40">
        <w:rPr>
          <w:sz w:val="18"/>
        </w:rPr>
        <w:br/>
        <w:t xml:space="preserve">                                          Services – Individual &gt; Res/Day Hab Daily Checklist data entry</w:t>
      </w:r>
    </w:p>
    <w:p w14:paraId="2CC98F9C" w14:textId="4F1577BE" w:rsidR="00857F1B" w:rsidRPr="00184CD4" w:rsidRDefault="00857F1B" w:rsidP="00857F1B">
      <w:pPr>
        <w:spacing w:after="240"/>
        <w:rPr>
          <w:color w:val="000000" w:themeColor="text1"/>
          <w:sz w:val="18"/>
        </w:rPr>
      </w:pPr>
      <w:r w:rsidRPr="00184CD4">
        <w:rPr>
          <w:b/>
          <w:sz w:val="18"/>
        </w:rPr>
        <w:t xml:space="preserve">Enhancement description: </w:t>
      </w:r>
      <w:r w:rsidRPr="00184CD4">
        <w:rPr>
          <w:color w:val="000000" w:themeColor="text1"/>
          <w:sz w:val="18"/>
        </w:rPr>
        <w:t xml:space="preserve">With this </w:t>
      </w:r>
      <w:r w:rsidR="00374A40" w:rsidRPr="00184CD4">
        <w:rPr>
          <w:color w:val="000000" w:themeColor="text1"/>
          <w:sz w:val="18"/>
        </w:rPr>
        <w:t xml:space="preserve">enhancement, the default </w:t>
      </w:r>
      <w:r w:rsidR="00374A40" w:rsidRPr="00184CD4">
        <w:rPr>
          <w:b/>
          <w:bCs/>
          <w:color w:val="000000" w:themeColor="text1"/>
          <w:sz w:val="18"/>
        </w:rPr>
        <w:t>Duration</w:t>
      </w:r>
      <w:r w:rsidR="00374A40" w:rsidRPr="00184CD4">
        <w:rPr>
          <w:color w:val="000000" w:themeColor="text1"/>
          <w:sz w:val="18"/>
        </w:rPr>
        <w:t xml:space="preserve"> value</w:t>
      </w:r>
      <w:r w:rsidR="00543111" w:rsidRPr="00184CD4">
        <w:rPr>
          <w:color w:val="000000" w:themeColor="text1"/>
          <w:sz w:val="18"/>
        </w:rPr>
        <w:t xml:space="preserve"> that is automatically displayed </w:t>
      </w:r>
      <w:r w:rsidR="00374A40" w:rsidRPr="00184CD4">
        <w:rPr>
          <w:color w:val="000000" w:themeColor="text1"/>
          <w:sz w:val="18"/>
        </w:rPr>
        <w:t xml:space="preserve">for progress notes (and/or res/day hab daily checklist records, when </w:t>
      </w:r>
      <w:r w:rsidR="00543111" w:rsidRPr="00184CD4">
        <w:rPr>
          <w:color w:val="000000" w:themeColor="text1"/>
          <w:sz w:val="18"/>
        </w:rPr>
        <w:t>in use</w:t>
      </w:r>
      <w:r w:rsidR="00374A40" w:rsidRPr="00184CD4">
        <w:rPr>
          <w:color w:val="000000" w:themeColor="text1"/>
          <w:sz w:val="18"/>
        </w:rPr>
        <w:t>) can be customized</w:t>
      </w:r>
      <w:r w:rsidR="00543111" w:rsidRPr="00184CD4">
        <w:rPr>
          <w:color w:val="000000" w:themeColor="text1"/>
          <w:sz w:val="18"/>
        </w:rPr>
        <w:t xml:space="preserve"> to reflect your preferred value during data entry</w:t>
      </w:r>
      <w:r w:rsidR="00374A40" w:rsidRPr="00184CD4">
        <w:rPr>
          <w:color w:val="000000" w:themeColor="text1"/>
          <w:sz w:val="18"/>
        </w:rPr>
        <w:t xml:space="preserve">.  </w:t>
      </w:r>
    </w:p>
    <w:p w14:paraId="2426963E" w14:textId="54CC2480" w:rsidR="00B71940" w:rsidRPr="00184CD4" w:rsidRDefault="00B71940" w:rsidP="00857F1B">
      <w:pPr>
        <w:spacing w:after="240"/>
        <w:rPr>
          <w:color w:val="000000" w:themeColor="text1"/>
          <w:sz w:val="18"/>
        </w:rPr>
      </w:pPr>
      <w:r w:rsidRPr="00184CD4">
        <w:rPr>
          <w:color w:val="000000" w:themeColor="text1"/>
          <w:sz w:val="18"/>
        </w:rPr>
        <w:t>When requesting this enhancement, keep in mind that:</w:t>
      </w:r>
    </w:p>
    <w:p w14:paraId="36A11320" w14:textId="1EA1F3D6" w:rsidR="00B71940" w:rsidRPr="00184CD4" w:rsidRDefault="00B71940" w:rsidP="00FA2EBC">
      <w:pPr>
        <w:pStyle w:val="ListParagraph"/>
        <w:numPr>
          <w:ilvl w:val="0"/>
          <w:numId w:val="29"/>
        </w:numPr>
        <w:spacing w:after="240"/>
        <w:contextualSpacing w:val="0"/>
        <w:rPr>
          <w:color w:val="000000" w:themeColor="text1"/>
          <w:sz w:val="18"/>
        </w:rPr>
      </w:pPr>
      <w:r w:rsidRPr="00184CD4">
        <w:rPr>
          <w:color w:val="000000" w:themeColor="text1"/>
          <w:sz w:val="18"/>
        </w:rPr>
        <w:t xml:space="preserve">Default duration is specified in minutes; however, if the default value is greater than 60, it will be converted to display both hours and minutes in AWARDS.  For example, if the default duration is 90, the </w:t>
      </w:r>
      <w:r w:rsidRPr="00184CD4">
        <w:rPr>
          <w:b/>
          <w:bCs/>
          <w:color w:val="000000" w:themeColor="text1"/>
          <w:sz w:val="18"/>
        </w:rPr>
        <w:t xml:space="preserve">Duration </w:t>
      </w:r>
      <w:r w:rsidRPr="00184CD4">
        <w:rPr>
          <w:color w:val="000000" w:themeColor="text1"/>
          <w:sz w:val="18"/>
        </w:rPr>
        <w:t>value in AWARDS displays as “1 Hour 30 minutes.”</w:t>
      </w:r>
    </w:p>
    <w:p w14:paraId="48BD055D" w14:textId="28A2D1E1" w:rsidR="00B71940" w:rsidRPr="00184CD4" w:rsidRDefault="00B71940" w:rsidP="00FA2EBC">
      <w:pPr>
        <w:pStyle w:val="ListParagraph"/>
        <w:numPr>
          <w:ilvl w:val="0"/>
          <w:numId w:val="29"/>
        </w:numPr>
        <w:spacing w:after="240"/>
        <w:contextualSpacing w:val="0"/>
        <w:rPr>
          <w:color w:val="000000" w:themeColor="text1"/>
          <w:sz w:val="18"/>
        </w:rPr>
      </w:pPr>
      <w:r w:rsidRPr="00184CD4">
        <w:rPr>
          <w:color w:val="000000" w:themeColor="text1"/>
          <w:sz w:val="18"/>
        </w:rPr>
        <w:t xml:space="preserve">The default minutes you choose to use must work with the minute increments available if you have chosen to use </w:t>
      </w:r>
      <w:r w:rsidRPr="00184CD4">
        <w:rPr>
          <w:b/>
          <w:bCs/>
          <w:color w:val="000000" w:themeColor="text1"/>
          <w:sz w:val="18"/>
        </w:rPr>
        <w:t xml:space="preserve">Option 3 – Minute Increments within Services, </w:t>
      </w:r>
      <w:r w:rsidRPr="00184CD4">
        <w:rPr>
          <w:color w:val="000000" w:themeColor="text1"/>
          <w:sz w:val="18"/>
        </w:rPr>
        <w:t>configured earlier in this document.</w:t>
      </w:r>
    </w:p>
    <w:p w14:paraId="5464E00D" w14:textId="5824CDFB" w:rsidR="00B71940" w:rsidRPr="00184CD4" w:rsidRDefault="00B71940" w:rsidP="00FA2EBC">
      <w:pPr>
        <w:pStyle w:val="ListParagraph"/>
        <w:numPr>
          <w:ilvl w:val="0"/>
          <w:numId w:val="29"/>
        </w:numPr>
        <w:spacing w:after="240"/>
        <w:contextualSpacing w:val="0"/>
        <w:rPr>
          <w:color w:val="000000" w:themeColor="text1"/>
          <w:sz w:val="18"/>
        </w:rPr>
      </w:pPr>
      <w:r w:rsidRPr="00184CD4">
        <w:rPr>
          <w:color w:val="000000" w:themeColor="text1"/>
          <w:sz w:val="18"/>
        </w:rPr>
        <w:t xml:space="preserve">If you have chosen to use </w:t>
      </w:r>
      <w:r w:rsidRPr="00184CD4">
        <w:rPr>
          <w:b/>
          <w:bCs/>
          <w:color w:val="000000" w:themeColor="text1"/>
          <w:sz w:val="18"/>
        </w:rPr>
        <w:t>Option 10</w:t>
      </w:r>
      <w:r w:rsidR="00FA2EBC" w:rsidRPr="00184CD4">
        <w:rPr>
          <w:b/>
          <w:bCs/>
          <w:color w:val="000000" w:themeColor="text1"/>
          <w:sz w:val="18"/>
        </w:rPr>
        <w:t xml:space="preserve"> – Minimum Note Duration</w:t>
      </w:r>
      <w:r w:rsidR="00FA2EBC" w:rsidRPr="00184CD4">
        <w:rPr>
          <w:color w:val="000000" w:themeColor="text1"/>
          <w:sz w:val="18"/>
        </w:rPr>
        <w:t xml:space="preserve">, configured earlier in this document, the default value is </w:t>
      </w:r>
      <w:r w:rsidR="00FA2EBC" w:rsidRPr="00184CD4">
        <w:rPr>
          <w:i/>
          <w:iCs/>
          <w:color w:val="000000" w:themeColor="text1"/>
          <w:sz w:val="18"/>
        </w:rPr>
        <w:t>less</w:t>
      </w:r>
      <w:r w:rsidR="00FA2EBC" w:rsidRPr="00184CD4">
        <w:rPr>
          <w:color w:val="000000" w:themeColor="text1"/>
          <w:sz w:val="18"/>
        </w:rPr>
        <w:t xml:space="preserve"> than that minimum, and the user does not adjust the value during data entry, a error message is received noting the minimum requirement.</w:t>
      </w:r>
    </w:p>
    <w:p w14:paraId="16FEEF5A" w14:textId="72391123" w:rsidR="00FA2EBC" w:rsidRDefault="00FA2EBC" w:rsidP="00FA2EBC">
      <w:pPr>
        <w:pStyle w:val="ListParagraph"/>
        <w:numPr>
          <w:ilvl w:val="0"/>
          <w:numId w:val="29"/>
        </w:numPr>
        <w:spacing w:after="240"/>
        <w:contextualSpacing w:val="0"/>
        <w:rPr>
          <w:color w:val="000000" w:themeColor="text1"/>
          <w:sz w:val="18"/>
        </w:rPr>
      </w:pPr>
      <w:r w:rsidRPr="00184CD4">
        <w:rPr>
          <w:b/>
          <w:bCs/>
          <w:color w:val="000000" w:themeColor="text1"/>
          <w:sz w:val="18"/>
        </w:rPr>
        <w:t xml:space="preserve">Duration </w:t>
      </w:r>
      <w:r w:rsidRPr="00184CD4">
        <w:rPr>
          <w:color w:val="000000" w:themeColor="text1"/>
          <w:sz w:val="18"/>
        </w:rPr>
        <w:t xml:space="preserve">can also be set to be auto-calculated using </w:t>
      </w:r>
      <w:r w:rsidRPr="00184CD4">
        <w:rPr>
          <w:b/>
          <w:bCs/>
          <w:color w:val="000000" w:themeColor="text1"/>
          <w:sz w:val="18"/>
        </w:rPr>
        <w:t>Option 3</w:t>
      </w:r>
      <w:r w:rsidR="00862CD9">
        <w:rPr>
          <w:b/>
          <w:bCs/>
          <w:color w:val="000000" w:themeColor="text1"/>
          <w:sz w:val="18"/>
        </w:rPr>
        <w:t>7</w:t>
      </w:r>
      <w:r w:rsidRPr="00184CD4">
        <w:rPr>
          <w:b/>
          <w:bCs/>
          <w:color w:val="000000" w:themeColor="text1"/>
          <w:sz w:val="18"/>
        </w:rPr>
        <w:t xml:space="preserve"> </w:t>
      </w:r>
      <w:r w:rsidR="00184CD4" w:rsidRPr="00184CD4">
        <w:rPr>
          <w:b/>
          <w:bCs/>
          <w:color w:val="000000" w:themeColor="text1"/>
          <w:sz w:val="18"/>
        </w:rPr>
        <w:t>–</w:t>
      </w:r>
      <w:r w:rsidRPr="00184CD4">
        <w:rPr>
          <w:b/>
          <w:bCs/>
          <w:color w:val="000000" w:themeColor="text1"/>
          <w:sz w:val="18"/>
        </w:rPr>
        <w:t xml:space="preserve"> </w:t>
      </w:r>
      <w:r w:rsidR="00184CD4" w:rsidRPr="00184CD4">
        <w:rPr>
          <w:b/>
          <w:bCs/>
          <w:color w:val="000000" w:themeColor="text1"/>
          <w:sz w:val="18"/>
        </w:rPr>
        <w:t>Auto Calculate Duration or End Time</w:t>
      </w:r>
      <w:r w:rsidR="00184CD4" w:rsidRPr="00184CD4">
        <w:rPr>
          <w:color w:val="000000" w:themeColor="text1"/>
          <w:sz w:val="18"/>
        </w:rPr>
        <w:t>, configured later in this document.</w:t>
      </w:r>
    </w:p>
    <w:p w14:paraId="2E8E155F" w14:textId="17930CEA" w:rsidR="0061744B" w:rsidRPr="00184CD4" w:rsidRDefault="0061744B" w:rsidP="00FA2EBC">
      <w:pPr>
        <w:pStyle w:val="ListParagraph"/>
        <w:numPr>
          <w:ilvl w:val="0"/>
          <w:numId w:val="29"/>
        </w:numPr>
        <w:spacing w:after="240"/>
        <w:contextualSpacing w:val="0"/>
        <w:rPr>
          <w:color w:val="000000" w:themeColor="text1"/>
          <w:sz w:val="18"/>
        </w:rPr>
      </w:pPr>
      <w:r>
        <w:rPr>
          <w:color w:val="000000" w:themeColor="text1"/>
          <w:sz w:val="18"/>
        </w:rPr>
        <w:t>If using this enhancement for progress notes AND daily checklist records, the default settings cannot be configured individually – the same default value must be used for both.</w:t>
      </w:r>
    </w:p>
    <w:p w14:paraId="40B698CD" w14:textId="702C4FE2" w:rsidR="00BD2C80" w:rsidRPr="00BD2C80" w:rsidRDefault="00BD2C80" w:rsidP="00BD2C80">
      <w:pPr>
        <w:spacing w:before="240" w:after="240" w:line="240" w:lineRule="auto"/>
        <w:rPr>
          <w:rFonts w:ascii="Times New Roman" w:eastAsia="Times New Roman" w:hAnsi="Times New Roman"/>
          <w:sz w:val="24"/>
          <w:szCs w:val="24"/>
          <w:lang w:eastAsia="en-US"/>
        </w:rPr>
      </w:pPr>
      <w:r w:rsidRPr="00BD2C80">
        <w:rPr>
          <w:rFonts w:eastAsia="Times New Roman"/>
          <w:smallCaps/>
          <w:color w:val="2A7E54"/>
          <w:szCs w:val="22"/>
          <w:lang w:eastAsia="en-US"/>
        </w:rPr>
        <w:t>Th</w:t>
      </w:r>
      <w:r w:rsidR="00184CD4">
        <w:rPr>
          <w:rFonts w:eastAsia="Times New Roman"/>
          <w:smallCaps/>
          <w:color w:val="2A7E54"/>
          <w:szCs w:val="22"/>
          <w:lang w:eastAsia="en-US"/>
        </w:rPr>
        <w:t>is</w:t>
      </w:r>
      <w:r w:rsidR="00543111">
        <w:rPr>
          <w:rFonts w:eastAsia="Times New Roman"/>
          <w:smallCaps/>
          <w:color w:val="2A7E54"/>
          <w:szCs w:val="22"/>
          <w:lang w:eastAsia="en-US"/>
        </w:rPr>
        <w:t xml:space="preserve"> </w:t>
      </w:r>
      <w:r w:rsidRPr="00BD2C80">
        <w:rPr>
          <w:rFonts w:eastAsia="Times New Roman"/>
          <w:smallCaps/>
          <w:color w:val="2A7E54"/>
          <w:szCs w:val="22"/>
          <w:lang w:eastAsia="en-US"/>
        </w:rPr>
        <w:t xml:space="preserve">enhancement </w:t>
      </w:r>
      <w:r w:rsidR="00184CD4">
        <w:rPr>
          <w:rFonts w:eastAsia="Times New Roman"/>
          <w:smallCaps/>
          <w:color w:val="2A7E54"/>
          <w:szCs w:val="22"/>
          <w:lang w:eastAsia="en-US"/>
        </w:rPr>
        <w:t>is</w:t>
      </w:r>
      <w:r w:rsidRPr="00BD2C80">
        <w:rPr>
          <w:rFonts w:eastAsia="Times New Roman"/>
          <w:smallCaps/>
          <w:color w:val="2A7E54"/>
          <w:szCs w:val="22"/>
          <w:lang w:eastAsia="en-US"/>
        </w:rPr>
        <w:t xml:space="preserve"> deployed at the program type level.</w:t>
      </w:r>
    </w:p>
    <w:p w14:paraId="3810DA1F" w14:textId="77777777" w:rsidR="00BD2C80" w:rsidRPr="00BD2C80" w:rsidRDefault="00BD2C80" w:rsidP="00BD2C80">
      <w:pPr>
        <w:spacing w:line="240" w:lineRule="auto"/>
        <w:rPr>
          <w:rFonts w:ascii="Times New Roman" w:eastAsia="Times New Roman" w:hAnsi="Times New Roman"/>
          <w:sz w:val="24"/>
          <w:szCs w:val="24"/>
          <w:lang w:eastAsia="en-US"/>
        </w:rPr>
      </w:pPr>
      <w:r w:rsidRPr="00BD2C80">
        <w:rPr>
          <w:rFonts w:eastAsia="Times New Roman"/>
          <w:color w:val="000000"/>
          <w:sz w:val="18"/>
          <w:lang w:eastAsia="en-US"/>
        </w:rPr>
        <w:t xml:space="preserve">Please select </w:t>
      </w:r>
      <w:r w:rsidRPr="00BD2C80">
        <w:rPr>
          <w:rFonts w:eastAsia="Times New Roman"/>
          <w:i/>
          <w:iCs/>
          <w:color w:val="000000"/>
          <w:sz w:val="18"/>
          <w:lang w:eastAsia="en-US"/>
        </w:rPr>
        <w:t>one</w:t>
      </w:r>
      <w:r w:rsidRPr="00BD2C80">
        <w:rPr>
          <w:rFonts w:eastAsia="Times New Roman"/>
          <w:color w:val="000000"/>
          <w:sz w:val="18"/>
          <w:lang w:eastAsia="en-US"/>
        </w:rPr>
        <w:t xml:space="preserve"> of the following:</w:t>
      </w:r>
    </w:p>
    <w:tbl>
      <w:tblPr>
        <w:tblW w:w="10075" w:type="dxa"/>
        <w:tblCellMar>
          <w:top w:w="15" w:type="dxa"/>
          <w:left w:w="15" w:type="dxa"/>
          <w:bottom w:w="15" w:type="dxa"/>
          <w:right w:w="15" w:type="dxa"/>
        </w:tblCellMar>
        <w:tblLook w:val="04A0" w:firstRow="1" w:lastRow="0" w:firstColumn="1" w:lastColumn="0" w:noHBand="0" w:noVBand="1"/>
      </w:tblPr>
      <w:tblGrid>
        <w:gridCol w:w="470"/>
        <w:gridCol w:w="9605"/>
      </w:tblGrid>
      <w:tr w:rsidR="00BD2C80" w:rsidRPr="00BD2C80" w14:paraId="4465C9F2" w14:textId="77777777" w:rsidTr="00B12CAD">
        <w:tc>
          <w:tcPr>
            <w:tcW w:w="0" w:type="auto"/>
            <w:tcBorders>
              <w:top w:val="single" w:sz="4" w:space="0" w:color="75A675"/>
              <w:left w:val="single" w:sz="4" w:space="0" w:color="75A675"/>
              <w:bottom w:val="single" w:sz="4" w:space="0" w:color="75A675"/>
              <w:right w:val="single" w:sz="4" w:space="0" w:color="75A675"/>
            </w:tcBorders>
            <w:shd w:val="clear" w:color="auto" w:fill="B7D1B7"/>
            <w:tcMar>
              <w:top w:w="0" w:type="dxa"/>
              <w:left w:w="115" w:type="dxa"/>
              <w:bottom w:w="0" w:type="dxa"/>
              <w:right w:w="115" w:type="dxa"/>
            </w:tcMar>
            <w:hideMark/>
          </w:tcPr>
          <w:p w14:paraId="798CB572" w14:textId="37D3282F" w:rsidR="00BD2C80" w:rsidRPr="00BD2C80" w:rsidRDefault="009729B6" w:rsidP="00BD2C80">
            <w:pPr>
              <w:spacing w:before="30" w:after="30" w:line="240" w:lineRule="auto"/>
              <w:rPr>
                <w:rFonts w:ascii="Times New Roman" w:eastAsia="Times New Roman" w:hAnsi="Times New Roman"/>
                <w:sz w:val="24"/>
                <w:szCs w:val="24"/>
                <w:lang w:eastAsia="en-US"/>
              </w:rPr>
            </w:pPr>
            <w:r>
              <w:rPr>
                <w:rFonts w:ascii="Segoe UI Symbol" w:eastAsia="Times New Roman" w:hAnsi="Segoe UI Symbol" w:cs="Segoe UI Symbol"/>
                <w:color w:val="000000"/>
                <w:sz w:val="18"/>
                <w:lang w:eastAsia="en-US"/>
              </w:rPr>
              <w:fldChar w:fldCharType="begin">
                <w:ffData>
                  <w:name w:val="Check6"/>
                  <w:enabled/>
                  <w:calcOnExit w:val="0"/>
                  <w:checkBox>
                    <w:sizeAuto/>
                    <w:default w:val="0"/>
                  </w:checkBox>
                </w:ffData>
              </w:fldChar>
            </w:r>
            <w:bookmarkStart w:id="45" w:name="Check6"/>
            <w:r>
              <w:rPr>
                <w:rFonts w:ascii="Segoe UI Symbol" w:eastAsia="Times New Roman" w:hAnsi="Segoe UI Symbol" w:cs="Segoe UI Symbol"/>
                <w:color w:val="000000"/>
                <w:sz w:val="18"/>
                <w:lang w:eastAsia="en-US"/>
              </w:rPr>
              <w:instrText xml:space="preserve"> FORMCHECKBOX </w:instrText>
            </w:r>
            <w:r w:rsidR="00862CD9">
              <w:rPr>
                <w:rFonts w:ascii="Segoe UI Symbol" w:eastAsia="Times New Roman" w:hAnsi="Segoe UI Symbol" w:cs="Segoe UI Symbol"/>
                <w:color w:val="000000"/>
                <w:sz w:val="18"/>
                <w:lang w:eastAsia="en-US"/>
              </w:rPr>
            </w:r>
            <w:r w:rsidR="00862CD9">
              <w:rPr>
                <w:rFonts w:ascii="Segoe UI Symbol" w:eastAsia="Times New Roman" w:hAnsi="Segoe UI Symbol" w:cs="Segoe UI Symbol"/>
                <w:color w:val="000000"/>
                <w:sz w:val="18"/>
                <w:lang w:eastAsia="en-US"/>
              </w:rPr>
              <w:fldChar w:fldCharType="separate"/>
            </w:r>
            <w:r>
              <w:rPr>
                <w:rFonts w:ascii="Segoe UI Symbol" w:eastAsia="Times New Roman" w:hAnsi="Segoe UI Symbol" w:cs="Segoe UI Symbol"/>
                <w:color w:val="000000"/>
                <w:sz w:val="18"/>
                <w:lang w:eastAsia="en-US"/>
              </w:rPr>
              <w:fldChar w:fldCharType="end"/>
            </w:r>
            <w:bookmarkEnd w:id="45"/>
          </w:p>
        </w:tc>
        <w:tc>
          <w:tcPr>
            <w:tcW w:w="9605" w:type="dxa"/>
            <w:tcBorders>
              <w:top w:val="single" w:sz="4" w:space="0" w:color="75A675"/>
              <w:left w:val="single" w:sz="4" w:space="0" w:color="75A675"/>
              <w:bottom w:val="single" w:sz="4" w:space="0" w:color="75A675"/>
              <w:right w:val="single" w:sz="4" w:space="0" w:color="75A675"/>
            </w:tcBorders>
            <w:tcMar>
              <w:top w:w="0" w:type="dxa"/>
              <w:left w:w="115" w:type="dxa"/>
              <w:bottom w:w="0" w:type="dxa"/>
              <w:right w:w="115" w:type="dxa"/>
            </w:tcMar>
            <w:hideMark/>
          </w:tcPr>
          <w:p w14:paraId="2619BC9E" w14:textId="77777777" w:rsidR="00BD2C80" w:rsidRPr="00BD2C80" w:rsidRDefault="00BD2C80" w:rsidP="00BD2C80">
            <w:pPr>
              <w:spacing w:before="30" w:after="30" w:line="240" w:lineRule="auto"/>
              <w:rPr>
                <w:rFonts w:ascii="Times New Roman" w:eastAsia="Times New Roman" w:hAnsi="Times New Roman"/>
                <w:sz w:val="24"/>
                <w:szCs w:val="24"/>
                <w:lang w:eastAsia="en-US"/>
              </w:rPr>
            </w:pPr>
            <w:r w:rsidRPr="00BD2C80">
              <w:rPr>
                <w:rFonts w:eastAsia="Times New Roman"/>
                <w:b/>
                <w:bCs/>
                <w:color w:val="000000"/>
                <w:sz w:val="18"/>
                <w:lang w:eastAsia="en-US"/>
              </w:rPr>
              <w:t xml:space="preserve">No, </w:t>
            </w:r>
            <w:r w:rsidRPr="00BD2C80">
              <w:rPr>
                <w:rFonts w:eastAsia="Times New Roman"/>
                <w:color w:val="000000"/>
                <w:sz w:val="18"/>
                <w:lang w:eastAsia="en-US"/>
              </w:rPr>
              <w:t>we would not like this enhancement turned on for any program types.</w:t>
            </w:r>
          </w:p>
        </w:tc>
      </w:tr>
      <w:tr w:rsidR="00281BA9" w:rsidRPr="00BD2C80" w14:paraId="520A2633" w14:textId="77777777" w:rsidTr="00B12CAD">
        <w:trPr>
          <w:trHeight w:val="440"/>
        </w:trPr>
        <w:tc>
          <w:tcPr>
            <w:tcW w:w="0" w:type="auto"/>
            <w:vMerge w:val="restart"/>
            <w:tcBorders>
              <w:top w:val="single" w:sz="4" w:space="0" w:color="75A675"/>
              <w:left w:val="single" w:sz="4" w:space="0" w:color="75A675"/>
              <w:bottom w:val="single" w:sz="4" w:space="0" w:color="75A675"/>
              <w:right w:val="single" w:sz="4" w:space="0" w:color="75A675"/>
            </w:tcBorders>
            <w:shd w:val="clear" w:color="auto" w:fill="B7D1B7"/>
            <w:tcMar>
              <w:top w:w="0" w:type="dxa"/>
              <w:left w:w="115" w:type="dxa"/>
              <w:bottom w:w="0" w:type="dxa"/>
              <w:right w:w="115" w:type="dxa"/>
            </w:tcMar>
            <w:hideMark/>
          </w:tcPr>
          <w:p w14:paraId="10012CDF" w14:textId="7B8BD319" w:rsidR="00281BA9" w:rsidRPr="00BD2C80" w:rsidRDefault="00281BA9" w:rsidP="00BD2C80">
            <w:pPr>
              <w:spacing w:before="30" w:after="30" w:line="240" w:lineRule="auto"/>
              <w:rPr>
                <w:rFonts w:ascii="Times New Roman" w:eastAsia="Times New Roman" w:hAnsi="Times New Roman"/>
                <w:sz w:val="24"/>
                <w:szCs w:val="24"/>
                <w:lang w:eastAsia="en-US"/>
              </w:rPr>
            </w:pPr>
            <w:r>
              <w:rPr>
                <w:rFonts w:ascii="Segoe UI Symbol" w:eastAsia="Times New Roman" w:hAnsi="Segoe UI Symbol" w:cs="Segoe UI Symbol"/>
                <w:color w:val="000000"/>
                <w:sz w:val="18"/>
                <w:lang w:eastAsia="en-US"/>
              </w:rPr>
              <w:fldChar w:fldCharType="begin">
                <w:ffData>
                  <w:name w:val="Check7"/>
                  <w:enabled/>
                  <w:calcOnExit w:val="0"/>
                  <w:checkBox>
                    <w:sizeAuto/>
                    <w:default w:val="0"/>
                  </w:checkBox>
                </w:ffData>
              </w:fldChar>
            </w:r>
            <w:bookmarkStart w:id="46" w:name="Check7"/>
            <w:r>
              <w:rPr>
                <w:rFonts w:ascii="Segoe UI Symbol" w:eastAsia="Times New Roman" w:hAnsi="Segoe UI Symbol" w:cs="Segoe UI Symbol"/>
                <w:color w:val="000000"/>
                <w:sz w:val="18"/>
                <w:lang w:eastAsia="en-US"/>
              </w:rPr>
              <w:instrText xml:space="preserve"> FORMCHECKBOX </w:instrText>
            </w:r>
            <w:r w:rsidR="00862CD9">
              <w:rPr>
                <w:rFonts w:ascii="Segoe UI Symbol" w:eastAsia="Times New Roman" w:hAnsi="Segoe UI Symbol" w:cs="Segoe UI Symbol"/>
                <w:color w:val="000000"/>
                <w:sz w:val="18"/>
                <w:lang w:eastAsia="en-US"/>
              </w:rPr>
            </w:r>
            <w:r w:rsidR="00862CD9">
              <w:rPr>
                <w:rFonts w:ascii="Segoe UI Symbol" w:eastAsia="Times New Roman" w:hAnsi="Segoe UI Symbol" w:cs="Segoe UI Symbol"/>
                <w:color w:val="000000"/>
                <w:sz w:val="18"/>
                <w:lang w:eastAsia="en-US"/>
              </w:rPr>
              <w:fldChar w:fldCharType="separate"/>
            </w:r>
            <w:r>
              <w:rPr>
                <w:rFonts w:ascii="Segoe UI Symbol" w:eastAsia="Times New Roman" w:hAnsi="Segoe UI Symbol" w:cs="Segoe UI Symbol"/>
                <w:color w:val="000000"/>
                <w:sz w:val="18"/>
                <w:lang w:eastAsia="en-US"/>
              </w:rPr>
              <w:fldChar w:fldCharType="end"/>
            </w:r>
            <w:bookmarkEnd w:id="46"/>
          </w:p>
        </w:tc>
        <w:tc>
          <w:tcPr>
            <w:tcW w:w="9605" w:type="dxa"/>
            <w:vMerge w:val="restart"/>
            <w:tcBorders>
              <w:top w:val="single" w:sz="4" w:space="0" w:color="75A675"/>
              <w:left w:val="single" w:sz="4" w:space="0" w:color="75A675"/>
              <w:bottom w:val="single" w:sz="4" w:space="0" w:color="75A675"/>
              <w:right w:val="single" w:sz="4" w:space="0" w:color="75A675"/>
            </w:tcBorders>
            <w:tcMar>
              <w:top w:w="0" w:type="dxa"/>
              <w:left w:w="115" w:type="dxa"/>
              <w:bottom w:w="0" w:type="dxa"/>
              <w:right w:w="115" w:type="dxa"/>
            </w:tcMar>
            <w:hideMark/>
          </w:tcPr>
          <w:p w14:paraId="4CD501BB" w14:textId="77777777" w:rsidR="0061744B" w:rsidRDefault="00281BA9" w:rsidP="00281BA9">
            <w:pPr>
              <w:spacing w:before="30" w:after="30" w:line="240" w:lineRule="auto"/>
              <w:jc w:val="left"/>
              <w:rPr>
                <w:rFonts w:eastAsia="Times New Roman"/>
                <w:color w:val="000000"/>
                <w:sz w:val="18"/>
                <w:lang w:eastAsia="en-US"/>
              </w:rPr>
            </w:pPr>
            <w:r w:rsidRPr="00BD2C80">
              <w:rPr>
                <w:rFonts w:eastAsia="Times New Roman"/>
                <w:b/>
                <w:bCs/>
                <w:color w:val="000000"/>
                <w:sz w:val="18"/>
                <w:lang w:eastAsia="en-US"/>
              </w:rPr>
              <w:t xml:space="preserve">Yes, </w:t>
            </w:r>
            <w:r w:rsidRPr="00BD2C80">
              <w:rPr>
                <w:rFonts w:eastAsia="Times New Roman"/>
                <w:color w:val="000000"/>
                <w:sz w:val="18"/>
                <w:lang w:eastAsia="en-US"/>
              </w:rPr>
              <w:t>we would like this enhancement</w:t>
            </w:r>
            <w:r>
              <w:rPr>
                <w:rFonts w:eastAsia="Times New Roman"/>
                <w:color w:val="000000"/>
                <w:sz w:val="18"/>
                <w:lang w:eastAsia="en-US"/>
              </w:rPr>
              <w:t>. Turn it on for</w:t>
            </w:r>
            <w:r w:rsidR="0061744B">
              <w:rPr>
                <w:rFonts w:eastAsia="Times New Roman"/>
                <w:color w:val="000000"/>
                <w:sz w:val="18"/>
                <w:lang w:eastAsia="en-US"/>
              </w:rPr>
              <w:t>:</w:t>
            </w:r>
          </w:p>
          <w:p w14:paraId="5E2F4891" w14:textId="77777777" w:rsidR="0061744B" w:rsidRDefault="0061744B" w:rsidP="00281BA9">
            <w:pPr>
              <w:spacing w:before="30" w:after="30" w:line="240" w:lineRule="auto"/>
              <w:jc w:val="left"/>
              <w:rPr>
                <w:rFonts w:eastAsia="Times New Roman"/>
                <w:color w:val="000000"/>
                <w:sz w:val="18"/>
                <w:lang w:eastAsia="en-US"/>
              </w:rPr>
            </w:pPr>
          </w:p>
          <w:p w14:paraId="2CAD9D17" w14:textId="1B70514D" w:rsidR="0061744B" w:rsidRDefault="00281BA9" w:rsidP="00281BA9">
            <w:pPr>
              <w:spacing w:before="30" w:after="30" w:line="240" w:lineRule="auto"/>
              <w:jc w:val="left"/>
              <w:rPr>
                <w:rFonts w:eastAsia="Times New Roman"/>
                <w:b/>
                <w:bCs/>
                <w:color w:val="000000"/>
                <w:sz w:val="18"/>
                <w:lang w:eastAsia="en-US"/>
              </w:rPr>
            </w:pPr>
            <w:r>
              <w:rPr>
                <w:rFonts w:eastAsia="Times New Roman"/>
                <w:color w:val="000000"/>
                <w:sz w:val="18"/>
                <w:lang w:eastAsia="en-US"/>
              </w:rPr>
              <w:fldChar w:fldCharType="begin">
                <w:ffData>
                  <w:name w:val="Check10"/>
                  <w:enabled/>
                  <w:calcOnExit w:val="0"/>
                  <w:checkBox>
                    <w:sizeAuto/>
                    <w:default w:val="0"/>
                  </w:checkBox>
                </w:ffData>
              </w:fldChar>
            </w:r>
            <w:bookmarkStart w:id="47" w:name="Check10"/>
            <w:r>
              <w:rPr>
                <w:rFonts w:eastAsia="Times New Roman"/>
                <w:color w:val="000000"/>
                <w:sz w:val="18"/>
                <w:lang w:eastAsia="en-US"/>
              </w:rPr>
              <w:instrText xml:space="preserve"> FORMCHECKBOX </w:instrText>
            </w:r>
            <w:r w:rsidR="00862CD9">
              <w:rPr>
                <w:rFonts w:eastAsia="Times New Roman"/>
                <w:color w:val="000000"/>
                <w:sz w:val="18"/>
                <w:lang w:eastAsia="en-US"/>
              </w:rPr>
            </w:r>
            <w:r w:rsidR="00862CD9">
              <w:rPr>
                <w:rFonts w:eastAsia="Times New Roman"/>
                <w:color w:val="000000"/>
                <w:sz w:val="18"/>
                <w:lang w:eastAsia="en-US"/>
              </w:rPr>
              <w:fldChar w:fldCharType="separate"/>
            </w:r>
            <w:r>
              <w:rPr>
                <w:rFonts w:eastAsia="Times New Roman"/>
                <w:color w:val="000000"/>
                <w:sz w:val="18"/>
                <w:lang w:eastAsia="en-US"/>
              </w:rPr>
              <w:fldChar w:fldCharType="end"/>
            </w:r>
            <w:bookmarkEnd w:id="47"/>
            <w:r>
              <w:rPr>
                <w:rFonts w:eastAsia="Times New Roman"/>
                <w:color w:val="000000"/>
                <w:sz w:val="18"/>
                <w:lang w:eastAsia="en-US"/>
              </w:rPr>
              <w:t xml:space="preserve"> </w:t>
            </w:r>
            <w:r>
              <w:rPr>
                <w:rFonts w:eastAsia="Times New Roman"/>
                <w:b/>
                <w:bCs/>
                <w:color w:val="000000"/>
                <w:sz w:val="18"/>
                <w:lang w:eastAsia="en-US"/>
              </w:rPr>
              <w:t xml:space="preserve">Progress Notes Only </w:t>
            </w:r>
          </w:p>
          <w:p w14:paraId="03479C1A" w14:textId="56FFC176" w:rsidR="00281BA9" w:rsidRPr="00281BA9" w:rsidRDefault="00281BA9" w:rsidP="00281BA9">
            <w:pPr>
              <w:spacing w:before="30" w:after="30" w:line="240" w:lineRule="auto"/>
              <w:jc w:val="left"/>
              <w:rPr>
                <w:rFonts w:eastAsia="Times New Roman"/>
                <w:color w:val="000000"/>
                <w:sz w:val="18"/>
                <w:lang w:eastAsia="en-US"/>
              </w:rPr>
            </w:pPr>
            <w:r>
              <w:rPr>
                <w:rFonts w:eastAsia="Times New Roman"/>
                <w:b/>
                <w:bCs/>
                <w:color w:val="000000"/>
                <w:sz w:val="18"/>
                <w:lang w:eastAsia="en-US"/>
              </w:rPr>
              <w:fldChar w:fldCharType="begin">
                <w:ffData>
                  <w:name w:val="Check11"/>
                  <w:enabled/>
                  <w:calcOnExit w:val="0"/>
                  <w:checkBox>
                    <w:sizeAuto/>
                    <w:default w:val="0"/>
                  </w:checkBox>
                </w:ffData>
              </w:fldChar>
            </w:r>
            <w:bookmarkStart w:id="48" w:name="Check11"/>
            <w:r>
              <w:rPr>
                <w:rFonts w:eastAsia="Times New Roman"/>
                <w:b/>
                <w:bCs/>
                <w:color w:val="000000"/>
                <w:sz w:val="18"/>
                <w:lang w:eastAsia="en-US"/>
              </w:rPr>
              <w:instrText xml:space="preserve"> FORMCHECKBOX </w:instrText>
            </w:r>
            <w:r w:rsidR="00862CD9">
              <w:rPr>
                <w:rFonts w:eastAsia="Times New Roman"/>
                <w:b/>
                <w:bCs/>
                <w:color w:val="000000"/>
                <w:sz w:val="18"/>
                <w:lang w:eastAsia="en-US"/>
              </w:rPr>
            </w:r>
            <w:r w:rsidR="00862CD9">
              <w:rPr>
                <w:rFonts w:eastAsia="Times New Roman"/>
                <w:b/>
                <w:bCs/>
                <w:color w:val="000000"/>
                <w:sz w:val="18"/>
                <w:lang w:eastAsia="en-US"/>
              </w:rPr>
              <w:fldChar w:fldCharType="separate"/>
            </w:r>
            <w:r>
              <w:rPr>
                <w:rFonts w:eastAsia="Times New Roman"/>
                <w:b/>
                <w:bCs/>
                <w:color w:val="000000"/>
                <w:sz w:val="18"/>
                <w:lang w:eastAsia="en-US"/>
              </w:rPr>
              <w:fldChar w:fldCharType="end"/>
            </w:r>
            <w:bookmarkEnd w:id="48"/>
            <w:r>
              <w:rPr>
                <w:rFonts w:eastAsia="Times New Roman"/>
                <w:b/>
                <w:bCs/>
                <w:color w:val="000000"/>
                <w:sz w:val="18"/>
                <w:lang w:eastAsia="en-US"/>
              </w:rPr>
              <w:t xml:space="preserve"> </w:t>
            </w:r>
            <w:r w:rsidRPr="00281BA9">
              <w:rPr>
                <w:rFonts w:eastAsia="Times New Roman"/>
                <w:b/>
                <w:bCs/>
                <w:color w:val="000000"/>
                <w:sz w:val="18"/>
                <w:lang w:eastAsia="en-US"/>
              </w:rPr>
              <w:t>Progress Notes</w:t>
            </w:r>
            <w:r>
              <w:rPr>
                <w:rFonts w:eastAsia="Times New Roman"/>
                <w:color w:val="000000"/>
                <w:sz w:val="18"/>
                <w:lang w:eastAsia="en-US"/>
              </w:rPr>
              <w:t xml:space="preserve"> </w:t>
            </w:r>
            <w:r w:rsidRPr="0061744B">
              <w:rPr>
                <w:rFonts w:eastAsia="Times New Roman"/>
                <w:b/>
                <w:bCs/>
                <w:color w:val="000000"/>
                <w:sz w:val="18"/>
                <w:lang w:eastAsia="en-US"/>
              </w:rPr>
              <w:t>AND</w:t>
            </w:r>
            <w:r>
              <w:rPr>
                <w:rFonts w:eastAsia="Times New Roman"/>
                <w:color w:val="000000"/>
                <w:sz w:val="18"/>
                <w:lang w:eastAsia="en-US"/>
              </w:rPr>
              <w:t xml:space="preserve"> </w:t>
            </w:r>
            <w:r w:rsidRPr="00281BA9">
              <w:rPr>
                <w:rFonts w:eastAsia="Times New Roman"/>
                <w:b/>
                <w:bCs/>
                <w:color w:val="000000"/>
                <w:sz w:val="18"/>
                <w:lang w:eastAsia="en-US"/>
              </w:rPr>
              <w:t>Daily Checklist</w:t>
            </w:r>
            <w:r>
              <w:rPr>
                <w:rFonts w:eastAsia="Times New Roman"/>
                <w:color w:val="000000"/>
                <w:sz w:val="18"/>
                <w:lang w:eastAsia="en-US"/>
              </w:rPr>
              <w:t xml:space="preserve"> </w:t>
            </w:r>
          </w:p>
          <w:p w14:paraId="73EDD8D0" w14:textId="77777777" w:rsidR="0061744B" w:rsidRDefault="0061744B" w:rsidP="00281BA9">
            <w:pPr>
              <w:spacing w:before="30" w:after="30" w:line="240" w:lineRule="auto"/>
              <w:jc w:val="left"/>
              <w:rPr>
                <w:rFonts w:eastAsia="Times New Roman"/>
                <w:color w:val="000000"/>
                <w:sz w:val="18"/>
                <w:lang w:eastAsia="en-US"/>
              </w:rPr>
            </w:pPr>
          </w:p>
          <w:p w14:paraId="57DDCAF8" w14:textId="20427882" w:rsidR="00281BA9" w:rsidRDefault="0061744B" w:rsidP="00281BA9">
            <w:pPr>
              <w:spacing w:before="30" w:after="30" w:line="240" w:lineRule="auto"/>
              <w:jc w:val="left"/>
              <w:rPr>
                <w:rFonts w:eastAsia="Times New Roman"/>
                <w:color w:val="000000"/>
                <w:sz w:val="18"/>
                <w:lang w:eastAsia="en-US"/>
              </w:rPr>
            </w:pPr>
            <w:r>
              <w:rPr>
                <w:rFonts w:eastAsia="Times New Roman"/>
                <w:color w:val="000000"/>
                <w:sz w:val="18"/>
                <w:lang w:eastAsia="en-US"/>
              </w:rPr>
              <w:t xml:space="preserve">Use </w:t>
            </w:r>
            <w:r w:rsidR="00281BA9">
              <w:rPr>
                <w:rFonts w:eastAsia="Times New Roman"/>
                <w:color w:val="000000"/>
                <w:sz w:val="18"/>
                <w:lang w:eastAsia="en-US"/>
              </w:rPr>
              <w:t>the following program type and default duration combinations:</w:t>
            </w:r>
          </w:p>
          <w:p w14:paraId="32E7499C" w14:textId="6DFFA68F" w:rsidR="00281BA9" w:rsidRDefault="00281BA9" w:rsidP="00281BA9">
            <w:pPr>
              <w:spacing w:before="30" w:after="30" w:line="240" w:lineRule="auto"/>
              <w:jc w:val="left"/>
              <w:rPr>
                <w:rFonts w:eastAsia="Times New Roman"/>
                <w:color w:val="000000"/>
                <w:sz w:val="18"/>
                <w:lang w:eastAsia="en-US"/>
              </w:rPr>
            </w:pPr>
          </w:p>
          <w:tbl>
            <w:tblPr>
              <w:tblStyle w:val="TableGrid"/>
              <w:tblW w:w="0" w:type="auto"/>
              <w:tblLook w:val="04A0" w:firstRow="1" w:lastRow="0" w:firstColumn="1" w:lastColumn="0" w:noHBand="0" w:noVBand="1"/>
            </w:tblPr>
            <w:tblGrid>
              <w:gridCol w:w="3542"/>
              <w:gridCol w:w="5490"/>
            </w:tblGrid>
            <w:tr w:rsidR="00281BA9" w14:paraId="1280906B" w14:textId="77777777" w:rsidTr="00281BA9">
              <w:tc>
                <w:tcPr>
                  <w:tcW w:w="3542" w:type="dxa"/>
                </w:tcPr>
                <w:p w14:paraId="725D299E" w14:textId="6A697C8B" w:rsidR="00281BA9" w:rsidRPr="00281BA9" w:rsidRDefault="00281BA9" w:rsidP="00281BA9">
                  <w:pPr>
                    <w:spacing w:before="30" w:after="30" w:line="240" w:lineRule="auto"/>
                    <w:jc w:val="left"/>
                    <w:rPr>
                      <w:rFonts w:eastAsia="Times New Roman"/>
                      <w:b/>
                      <w:bCs/>
                      <w:color w:val="000000"/>
                      <w:sz w:val="18"/>
                      <w:lang w:eastAsia="en-US"/>
                    </w:rPr>
                  </w:pPr>
                  <w:r>
                    <w:rPr>
                      <w:rFonts w:eastAsia="Times New Roman"/>
                      <w:b/>
                      <w:bCs/>
                      <w:color w:val="000000"/>
                      <w:sz w:val="18"/>
                      <w:lang w:eastAsia="en-US"/>
                    </w:rPr>
                    <w:t>Program Type(s)</w:t>
                  </w:r>
                </w:p>
              </w:tc>
              <w:tc>
                <w:tcPr>
                  <w:tcW w:w="5490" w:type="dxa"/>
                </w:tcPr>
                <w:p w14:paraId="7B129239" w14:textId="15530930" w:rsidR="00281BA9" w:rsidRPr="00281BA9" w:rsidRDefault="00281BA9" w:rsidP="00281BA9">
                  <w:pPr>
                    <w:spacing w:before="30" w:after="30" w:line="240" w:lineRule="auto"/>
                    <w:jc w:val="left"/>
                    <w:rPr>
                      <w:rFonts w:eastAsia="Times New Roman"/>
                      <w:b/>
                      <w:bCs/>
                      <w:color w:val="000000"/>
                      <w:sz w:val="18"/>
                      <w:lang w:eastAsia="en-US"/>
                    </w:rPr>
                  </w:pPr>
                  <w:r>
                    <w:rPr>
                      <w:rFonts w:eastAsia="Times New Roman"/>
                      <w:b/>
                      <w:bCs/>
                      <w:color w:val="000000"/>
                      <w:sz w:val="18"/>
                      <w:lang w:eastAsia="en-US"/>
                    </w:rPr>
                    <w:t>Duration (in minutes)</w:t>
                  </w:r>
                </w:p>
              </w:tc>
            </w:tr>
            <w:tr w:rsidR="00281BA9" w14:paraId="0F7A1ECE" w14:textId="77777777" w:rsidTr="00281BA9">
              <w:tc>
                <w:tcPr>
                  <w:tcW w:w="3542" w:type="dxa"/>
                </w:tcPr>
                <w:p w14:paraId="45766C61" w14:textId="786F9CE4" w:rsidR="00281BA9" w:rsidRPr="00281BA9" w:rsidRDefault="00281BA9" w:rsidP="00281BA9">
                  <w:pPr>
                    <w:spacing w:before="30" w:after="30" w:line="240" w:lineRule="auto"/>
                    <w:jc w:val="left"/>
                    <w:rPr>
                      <w:rFonts w:eastAsia="Times New Roman"/>
                      <w:color w:val="000000"/>
                      <w:sz w:val="18"/>
                      <w:lang w:eastAsia="en-US"/>
                    </w:rPr>
                  </w:pPr>
                  <w:r w:rsidRPr="00281BA9">
                    <w:rPr>
                      <w:rFonts w:eastAsia="Times New Roman"/>
                      <w:color w:val="000000"/>
                      <w:sz w:val="18"/>
                      <w:lang w:eastAsia="en-US"/>
                    </w:rPr>
                    <w:fldChar w:fldCharType="begin">
                      <w:ffData>
                        <w:name w:val="Text5"/>
                        <w:enabled/>
                        <w:calcOnExit w:val="0"/>
                        <w:textInput>
                          <w:default w:val="[enter program type(s) list]"/>
                        </w:textInput>
                      </w:ffData>
                    </w:fldChar>
                  </w:r>
                  <w:bookmarkStart w:id="49" w:name="Text5"/>
                  <w:r w:rsidRPr="00281BA9">
                    <w:rPr>
                      <w:rFonts w:eastAsia="Times New Roman"/>
                      <w:color w:val="000000"/>
                      <w:sz w:val="18"/>
                      <w:lang w:eastAsia="en-US"/>
                    </w:rPr>
                    <w:instrText xml:space="preserve"> FORMTEXT </w:instrText>
                  </w:r>
                  <w:r w:rsidRPr="00281BA9">
                    <w:rPr>
                      <w:rFonts w:eastAsia="Times New Roman"/>
                      <w:color w:val="000000"/>
                      <w:sz w:val="18"/>
                      <w:lang w:eastAsia="en-US"/>
                    </w:rPr>
                  </w:r>
                  <w:r w:rsidRPr="00281BA9">
                    <w:rPr>
                      <w:rFonts w:eastAsia="Times New Roman"/>
                      <w:color w:val="000000"/>
                      <w:sz w:val="18"/>
                      <w:lang w:eastAsia="en-US"/>
                    </w:rPr>
                    <w:fldChar w:fldCharType="separate"/>
                  </w:r>
                  <w:r w:rsidR="000555FC">
                    <w:rPr>
                      <w:rFonts w:eastAsia="Times New Roman"/>
                      <w:noProof/>
                      <w:color w:val="000000"/>
                      <w:sz w:val="18"/>
                      <w:lang w:eastAsia="en-US"/>
                    </w:rPr>
                    <w:t>[enter program type(s) list]</w:t>
                  </w:r>
                  <w:r w:rsidRPr="00281BA9">
                    <w:rPr>
                      <w:rFonts w:eastAsia="Times New Roman"/>
                      <w:color w:val="000000"/>
                      <w:sz w:val="18"/>
                      <w:lang w:eastAsia="en-US"/>
                    </w:rPr>
                    <w:fldChar w:fldCharType="end"/>
                  </w:r>
                  <w:bookmarkEnd w:id="49"/>
                </w:p>
              </w:tc>
              <w:tc>
                <w:tcPr>
                  <w:tcW w:w="5490" w:type="dxa"/>
                </w:tcPr>
                <w:p w14:paraId="6B2898C8" w14:textId="1894348F" w:rsidR="00281BA9" w:rsidRPr="00281BA9" w:rsidRDefault="00281BA9" w:rsidP="00281BA9">
                  <w:pPr>
                    <w:spacing w:before="30" w:after="30" w:line="240" w:lineRule="auto"/>
                    <w:jc w:val="left"/>
                    <w:rPr>
                      <w:rFonts w:eastAsia="Times New Roman"/>
                      <w:color w:val="000000"/>
                      <w:sz w:val="18"/>
                      <w:lang w:eastAsia="en-US"/>
                    </w:rPr>
                  </w:pPr>
                  <w:r w:rsidRPr="00281BA9">
                    <w:rPr>
                      <w:rFonts w:eastAsia="Times New Roman"/>
                      <w:color w:val="000000"/>
                      <w:sz w:val="18"/>
                      <w:lang w:eastAsia="en-US"/>
                    </w:rPr>
                    <w:fldChar w:fldCharType="begin">
                      <w:ffData>
                        <w:name w:val="Text6"/>
                        <w:enabled/>
                        <w:calcOnExit w:val="0"/>
                        <w:textInput>
                          <w:default w:val="[enter default duration]"/>
                        </w:textInput>
                      </w:ffData>
                    </w:fldChar>
                  </w:r>
                  <w:bookmarkStart w:id="50" w:name="Text6"/>
                  <w:r w:rsidRPr="00281BA9">
                    <w:rPr>
                      <w:rFonts w:eastAsia="Times New Roman"/>
                      <w:color w:val="000000"/>
                      <w:sz w:val="18"/>
                      <w:lang w:eastAsia="en-US"/>
                    </w:rPr>
                    <w:instrText xml:space="preserve"> FORMTEXT </w:instrText>
                  </w:r>
                  <w:r w:rsidRPr="00281BA9">
                    <w:rPr>
                      <w:rFonts w:eastAsia="Times New Roman"/>
                      <w:color w:val="000000"/>
                      <w:sz w:val="18"/>
                      <w:lang w:eastAsia="en-US"/>
                    </w:rPr>
                  </w:r>
                  <w:r w:rsidRPr="00281BA9">
                    <w:rPr>
                      <w:rFonts w:eastAsia="Times New Roman"/>
                      <w:color w:val="000000"/>
                      <w:sz w:val="18"/>
                      <w:lang w:eastAsia="en-US"/>
                    </w:rPr>
                    <w:fldChar w:fldCharType="separate"/>
                  </w:r>
                  <w:r w:rsidR="000555FC">
                    <w:rPr>
                      <w:rFonts w:eastAsia="Times New Roman"/>
                      <w:noProof/>
                      <w:color w:val="000000"/>
                      <w:sz w:val="18"/>
                      <w:lang w:eastAsia="en-US"/>
                    </w:rPr>
                    <w:t>[enter default duration]</w:t>
                  </w:r>
                  <w:r w:rsidRPr="00281BA9">
                    <w:rPr>
                      <w:rFonts w:eastAsia="Times New Roman"/>
                      <w:color w:val="000000"/>
                      <w:sz w:val="18"/>
                      <w:lang w:eastAsia="en-US"/>
                    </w:rPr>
                    <w:fldChar w:fldCharType="end"/>
                  </w:r>
                  <w:bookmarkEnd w:id="50"/>
                </w:p>
              </w:tc>
            </w:tr>
            <w:tr w:rsidR="00281BA9" w14:paraId="63E172F6" w14:textId="77777777" w:rsidTr="00281BA9">
              <w:tc>
                <w:tcPr>
                  <w:tcW w:w="3542" w:type="dxa"/>
                </w:tcPr>
                <w:p w14:paraId="70C562CF" w14:textId="77777777" w:rsidR="00281BA9" w:rsidRDefault="00281BA9" w:rsidP="00281BA9">
                  <w:pPr>
                    <w:spacing w:before="30" w:after="30" w:line="240" w:lineRule="auto"/>
                    <w:jc w:val="left"/>
                    <w:rPr>
                      <w:rFonts w:eastAsia="Times New Roman"/>
                      <w:b/>
                      <w:bCs/>
                      <w:color w:val="000000"/>
                      <w:sz w:val="18"/>
                      <w:lang w:eastAsia="en-US"/>
                    </w:rPr>
                  </w:pPr>
                </w:p>
              </w:tc>
              <w:tc>
                <w:tcPr>
                  <w:tcW w:w="5490" w:type="dxa"/>
                </w:tcPr>
                <w:p w14:paraId="5F6C96C8" w14:textId="77777777" w:rsidR="00281BA9" w:rsidRDefault="00281BA9" w:rsidP="00281BA9">
                  <w:pPr>
                    <w:spacing w:before="30" w:after="30" w:line="240" w:lineRule="auto"/>
                    <w:jc w:val="left"/>
                    <w:rPr>
                      <w:rFonts w:eastAsia="Times New Roman"/>
                      <w:b/>
                      <w:bCs/>
                      <w:color w:val="000000"/>
                      <w:sz w:val="18"/>
                      <w:lang w:eastAsia="en-US"/>
                    </w:rPr>
                  </w:pPr>
                </w:p>
              </w:tc>
            </w:tr>
            <w:tr w:rsidR="00281BA9" w14:paraId="5922F78A" w14:textId="77777777" w:rsidTr="00281BA9">
              <w:tc>
                <w:tcPr>
                  <w:tcW w:w="3542" w:type="dxa"/>
                </w:tcPr>
                <w:p w14:paraId="0A44235B" w14:textId="77777777" w:rsidR="00281BA9" w:rsidRDefault="00281BA9" w:rsidP="00281BA9">
                  <w:pPr>
                    <w:spacing w:before="30" w:after="30" w:line="240" w:lineRule="auto"/>
                    <w:jc w:val="left"/>
                    <w:rPr>
                      <w:rFonts w:eastAsia="Times New Roman"/>
                      <w:b/>
                      <w:bCs/>
                      <w:color w:val="000000"/>
                      <w:sz w:val="18"/>
                      <w:lang w:eastAsia="en-US"/>
                    </w:rPr>
                  </w:pPr>
                </w:p>
              </w:tc>
              <w:tc>
                <w:tcPr>
                  <w:tcW w:w="5490" w:type="dxa"/>
                </w:tcPr>
                <w:p w14:paraId="730D1D1E" w14:textId="77777777" w:rsidR="00281BA9" w:rsidRDefault="00281BA9" w:rsidP="00281BA9">
                  <w:pPr>
                    <w:spacing w:before="30" w:after="30" w:line="240" w:lineRule="auto"/>
                    <w:jc w:val="left"/>
                    <w:rPr>
                      <w:rFonts w:eastAsia="Times New Roman"/>
                      <w:b/>
                      <w:bCs/>
                      <w:color w:val="000000"/>
                      <w:sz w:val="18"/>
                      <w:lang w:eastAsia="en-US"/>
                    </w:rPr>
                  </w:pPr>
                </w:p>
              </w:tc>
            </w:tr>
            <w:tr w:rsidR="00281BA9" w14:paraId="4563797D" w14:textId="77777777" w:rsidTr="00281BA9">
              <w:tc>
                <w:tcPr>
                  <w:tcW w:w="3542" w:type="dxa"/>
                </w:tcPr>
                <w:p w14:paraId="5B4A4B14" w14:textId="77777777" w:rsidR="00281BA9" w:rsidRDefault="00281BA9" w:rsidP="00281BA9">
                  <w:pPr>
                    <w:spacing w:before="30" w:after="30" w:line="240" w:lineRule="auto"/>
                    <w:jc w:val="left"/>
                    <w:rPr>
                      <w:rFonts w:eastAsia="Times New Roman"/>
                      <w:b/>
                      <w:bCs/>
                      <w:color w:val="000000"/>
                      <w:sz w:val="18"/>
                      <w:lang w:eastAsia="en-US"/>
                    </w:rPr>
                  </w:pPr>
                </w:p>
              </w:tc>
              <w:tc>
                <w:tcPr>
                  <w:tcW w:w="5490" w:type="dxa"/>
                </w:tcPr>
                <w:p w14:paraId="4C2F15C8" w14:textId="77777777" w:rsidR="00281BA9" w:rsidRDefault="00281BA9" w:rsidP="00281BA9">
                  <w:pPr>
                    <w:spacing w:before="30" w:after="30" w:line="240" w:lineRule="auto"/>
                    <w:jc w:val="left"/>
                    <w:rPr>
                      <w:rFonts w:eastAsia="Times New Roman"/>
                      <w:b/>
                      <w:bCs/>
                      <w:color w:val="000000"/>
                      <w:sz w:val="18"/>
                      <w:lang w:eastAsia="en-US"/>
                    </w:rPr>
                  </w:pPr>
                </w:p>
              </w:tc>
            </w:tr>
            <w:tr w:rsidR="00281BA9" w14:paraId="02860E19" w14:textId="77777777" w:rsidTr="00281BA9">
              <w:tc>
                <w:tcPr>
                  <w:tcW w:w="3542" w:type="dxa"/>
                </w:tcPr>
                <w:p w14:paraId="10DFC54E" w14:textId="77777777" w:rsidR="00281BA9" w:rsidRDefault="00281BA9" w:rsidP="00281BA9">
                  <w:pPr>
                    <w:spacing w:before="30" w:after="30" w:line="240" w:lineRule="auto"/>
                    <w:jc w:val="left"/>
                    <w:rPr>
                      <w:rFonts w:eastAsia="Times New Roman"/>
                      <w:b/>
                      <w:bCs/>
                      <w:color w:val="000000"/>
                      <w:sz w:val="18"/>
                      <w:lang w:eastAsia="en-US"/>
                    </w:rPr>
                  </w:pPr>
                </w:p>
              </w:tc>
              <w:tc>
                <w:tcPr>
                  <w:tcW w:w="5490" w:type="dxa"/>
                </w:tcPr>
                <w:p w14:paraId="73A0FFE6" w14:textId="77777777" w:rsidR="00281BA9" w:rsidRDefault="00281BA9" w:rsidP="00281BA9">
                  <w:pPr>
                    <w:spacing w:before="30" w:after="30" w:line="240" w:lineRule="auto"/>
                    <w:jc w:val="left"/>
                    <w:rPr>
                      <w:rFonts w:eastAsia="Times New Roman"/>
                      <w:b/>
                      <w:bCs/>
                      <w:color w:val="000000"/>
                      <w:sz w:val="18"/>
                      <w:lang w:eastAsia="en-US"/>
                    </w:rPr>
                  </w:pPr>
                </w:p>
              </w:tc>
            </w:tr>
          </w:tbl>
          <w:p w14:paraId="03A5A155" w14:textId="77777777" w:rsidR="00281BA9" w:rsidRDefault="00281BA9" w:rsidP="00281BA9">
            <w:pPr>
              <w:spacing w:before="30" w:after="30" w:line="240" w:lineRule="auto"/>
              <w:jc w:val="left"/>
              <w:rPr>
                <w:rFonts w:eastAsia="Times New Roman"/>
                <w:color w:val="000000"/>
                <w:sz w:val="18"/>
                <w:lang w:eastAsia="en-US"/>
              </w:rPr>
            </w:pPr>
          </w:p>
          <w:p w14:paraId="18232654" w14:textId="63DEE801" w:rsidR="00281BA9" w:rsidRPr="00BD2C80" w:rsidRDefault="00281BA9" w:rsidP="00BD2C80">
            <w:pPr>
              <w:spacing w:before="30" w:after="30" w:line="240" w:lineRule="auto"/>
              <w:rPr>
                <w:rFonts w:ascii="Times New Roman" w:eastAsia="Times New Roman" w:hAnsi="Times New Roman"/>
                <w:sz w:val="24"/>
                <w:szCs w:val="24"/>
                <w:lang w:eastAsia="en-US"/>
              </w:rPr>
            </w:pPr>
          </w:p>
        </w:tc>
      </w:tr>
      <w:tr w:rsidR="00281BA9" w:rsidRPr="00BD2C80" w14:paraId="5E310C02" w14:textId="77777777" w:rsidTr="00B12CAD">
        <w:trPr>
          <w:trHeight w:val="440"/>
        </w:trPr>
        <w:tc>
          <w:tcPr>
            <w:tcW w:w="0" w:type="auto"/>
            <w:vMerge/>
            <w:tcBorders>
              <w:top w:val="single" w:sz="4" w:space="0" w:color="75A675"/>
              <w:left w:val="single" w:sz="4" w:space="0" w:color="75A675"/>
              <w:bottom w:val="single" w:sz="4" w:space="0" w:color="75A675"/>
              <w:right w:val="single" w:sz="4" w:space="0" w:color="75A675"/>
            </w:tcBorders>
            <w:vAlign w:val="center"/>
            <w:hideMark/>
          </w:tcPr>
          <w:p w14:paraId="6A6851C2" w14:textId="77777777" w:rsidR="00281BA9" w:rsidRPr="00BD2C80" w:rsidRDefault="00281BA9" w:rsidP="00BD2C80">
            <w:pPr>
              <w:spacing w:after="0" w:line="240" w:lineRule="auto"/>
              <w:jc w:val="left"/>
              <w:rPr>
                <w:rFonts w:ascii="Times New Roman" w:eastAsia="Times New Roman" w:hAnsi="Times New Roman"/>
                <w:sz w:val="24"/>
                <w:szCs w:val="24"/>
                <w:lang w:eastAsia="en-US"/>
              </w:rPr>
            </w:pPr>
          </w:p>
        </w:tc>
        <w:tc>
          <w:tcPr>
            <w:tcW w:w="9605" w:type="dxa"/>
            <w:vMerge/>
            <w:tcBorders>
              <w:top w:val="single" w:sz="4" w:space="0" w:color="75A675"/>
              <w:left w:val="single" w:sz="4" w:space="0" w:color="75A675"/>
              <w:bottom w:val="single" w:sz="4" w:space="0" w:color="75A675"/>
              <w:right w:val="single" w:sz="4" w:space="0" w:color="75A675"/>
            </w:tcBorders>
            <w:vAlign w:val="center"/>
            <w:hideMark/>
          </w:tcPr>
          <w:p w14:paraId="3F157A82" w14:textId="77777777" w:rsidR="00281BA9" w:rsidRPr="00BD2C80" w:rsidRDefault="00281BA9" w:rsidP="00BD2C80">
            <w:pPr>
              <w:spacing w:after="0" w:line="240" w:lineRule="auto"/>
              <w:jc w:val="left"/>
              <w:rPr>
                <w:rFonts w:ascii="Times New Roman" w:eastAsia="Times New Roman" w:hAnsi="Times New Roman"/>
                <w:sz w:val="24"/>
                <w:szCs w:val="24"/>
                <w:lang w:eastAsia="en-US"/>
              </w:rPr>
            </w:pPr>
          </w:p>
        </w:tc>
      </w:tr>
      <w:tr w:rsidR="00281BA9" w:rsidRPr="00BD2C80" w14:paraId="22BEFC4F" w14:textId="77777777" w:rsidTr="00B12CAD">
        <w:trPr>
          <w:trHeight w:val="440"/>
        </w:trPr>
        <w:tc>
          <w:tcPr>
            <w:tcW w:w="0" w:type="auto"/>
            <w:vMerge/>
            <w:tcBorders>
              <w:top w:val="single" w:sz="4" w:space="0" w:color="75A675"/>
              <w:left w:val="single" w:sz="4" w:space="0" w:color="75A675"/>
              <w:bottom w:val="single" w:sz="4" w:space="0" w:color="75A675"/>
              <w:right w:val="single" w:sz="4" w:space="0" w:color="75A675"/>
            </w:tcBorders>
            <w:vAlign w:val="center"/>
            <w:hideMark/>
          </w:tcPr>
          <w:p w14:paraId="1AA6814B" w14:textId="77777777" w:rsidR="00281BA9" w:rsidRPr="00BD2C80" w:rsidRDefault="00281BA9" w:rsidP="00BD2C80">
            <w:pPr>
              <w:spacing w:after="0" w:line="240" w:lineRule="auto"/>
              <w:jc w:val="left"/>
              <w:rPr>
                <w:rFonts w:ascii="Times New Roman" w:eastAsia="Times New Roman" w:hAnsi="Times New Roman"/>
                <w:sz w:val="24"/>
                <w:szCs w:val="24"/>
                <w:lang w:eastAsia="en-US"/>
              </w:rPr>
            </w:pPr>
          </w:p>
        </w:tc>
        <w:tc>
          <w:tcPr>
            <w:tcW w:w="9605" w:type="dxa"/>
            <w:vMerge/>
            <w:tcBorders>
              <w:top w:val="single" w:sz="4" w:space="0" w:color="75A675"/>
              <w:left w:val="single" w:sz="4" w:space="0" w:color="75A675"/>
              <w:bottom w:val="single" w:sz="4" w:space="0" w:color="75A675"/>
              <w:right w:val="single" w:sz="4" w:space="0" w:color="75A675"/>
            </w:tcBorders>
            <w:vAlign w:val="center"/>
            <w:hideMark/>
          </w:tcPr>
          <w:p w14:paraId="00BAE88D" w14:textId="77777777" w:rsidR="00281BA9" w:rsidRPr="00BD2C80" w:rsidRDefault="00281BA9" w:rsidP="00BD2C80">
            <w:pPr>
              <w:spacing w:after="0" w:line="240" w:lineRule="auto"/>
              <w:jc w:val="left"/>
              <w:rPr>
                <w:rFonts w:ascii="Times New Roman" w:eastAsia="Times New Roman" w:hAnsi="Times New Roman"/>
                <w:sz w:val="24"/>
                <w:szCs w:val="24"/>
                <w:lang w:eastAsia="en-US"/>
              </w:rPr>
            </w:pPr>
          </w:p>
        </w:tc>
      </w:tr>
      <w:tr w:rsidR="00281BA9" w:rsidRPr="00BD2C80" w14:paraId="68A72777" w14:textId="77777777" w:rsidTr="00B12CAD">
        <w:trPr>
          <w:trHeight w:val="460"/>
        </w:trPr>
        <w:tc>
          <w:tcPr>
            <w:tcW w:w="0" w:type="auto"/>
            <w:vMerge/>
            <w:tcBorders>
              <w:top w:val="single" w:sz="4" w:space="0" w:color="75A675"/>
              <w:left w:val="single" w:sz="4" w:space="0" w:color="75A675"/>
              <w:bottom w:val="single" w:sz="4" w:space="0" w:color="75A675"/>
              <w:right w:val="single" w:sz="4" w:space="0" w:color="75A675"/>
            </w:tcBorders>
            <w:vAlign w:val="center"/>
            <w:hideMark/>
          </w:tcPr>
          <w:p w14:paraId="13E21BFC" w14:textId="77777777" w:rsidR="00281BA9" w:rsidRPr="00BD2C80" w:rsidRDefault="00281BA9" w:rsidP="00BD2C80">
            <w:pPr>
              <w:spacing w:after="0" w:line="240" w:lineRule="auto"/>
              <w:jc w:val="left"/>
              <w:rPr>
                <w:rFonts w:ascii="Times New Roman" w:eastAsia="Times New Roman" w:hAnsi="Times New Roman"/>
                <w:sz w:val="24"/>
                <w:szCs w:val="24"/>
                <w:lang w:eastAsia="en-US"/>
              </w:rPr>
            </w:pPr>
          </w:p>
        </w:tc>
        <w:tc>
          <w:tcPr>
            <w:tcW w:w="9605" w:type="dxa"/>
            <w:vMerge/>
            <w:tcBorders>
              <w:top w:val="single" w:sz="4" w:space="0" w:color="75A675"/>
              <w:left w:val="single" w:sz="4" w:space="0" w:color="75A675"/>
              <w:bottom w:val="single" w:sz="4" w:space="0" w:color="75A675"/>
              <w:right w:val="single" w:sz="4" w:space="0" w:color="75A675"/>
            </w:tcBorders>
            <w:vAlign w:val="center"/>
            <w:hideMark/>
          </w:tcPr>
          <w:p w14:paraId="645853FF" w14:textId="77777777" w:rsidR="00281BA9" w:rsidRPr="00BD2C80" w:rsidRDefault="00281BA9" w:rsidP="00BD2C80">
            <w:pPr>
              <w:spacing w:after="0" w:line="240" w:lineRule="auto"/>
              <w:jc w:val="left"/>
              <w:rPr>
                <w:rFonts w:ascii="Times New Roman" w:eastAsia="Times New Roman" w:hAnsi="Times New Roman"/>
                <w:sz w:val="24"/>
                <w:szCs w:val="24"/>
                <w:lang w:eastAsia="en-US"/>
              </w:rPr>
            </w:pPr>
          </w:p>
        </w:tc>
      </w:tr>
    </w:tbl>
    <w:p w14:paraId="6FA1FEEE" w14:textId="30CDE2CA" w:rsidR="00BD2C80" w:rsidRPr="00BD2C80" w:rsidRDefault="00BD2C80" w:rsidP="00BD2C80">
      <w:pPr>
        <w:spacing w:after="240" w:line="240" w:lineRule="auto"/>
        <w:jc w:val="right"/>
        <w:rPr>
          <w:rFonts w:ascii="Times New Roman" w:eastAsia="Times New Roman" w:hAnsi="Times New Roman"/>
          <w:sz w:val="24"/>
          <w:szCs w:val="24"/>
          <w:lang w:eastAsia="en-US"/>
        </w:rPr>
      </w:pPr>
      <w:r w:rsidRPr="00BD2C80">
        <w:rPr>
          <w:rFonts w:eastAsia="Times New Roman"/>
          <w:color w:val="000000"/>
          <w:sz w:val="18"/>
          <w:lang w:eastAsia="en-US"/>
        </w:rPr>
        <w:t>(pnotmake.w: cfg-duration-default)</w:t>
      </w:r>
      <w:r w:rsidR="00B12CAD">
        <w:rPr>
          <w:rFonts w:eastAsia="Times New Roman"/>
          <w:color w:val="000000"/>
          <w:sz w:val="18"/>
          <w:lang w:eastAsia="en-US"/>
        </w:rPr>
        <w:br/>
      </w:r>
      <w:r w:rsidR="00B12CAD" w:rsidRPr="00BD2C80">
        <w:rPr>
          <w:rFonts w:eastAsia="Times New Roman"/>
          <w:color w:val="000000"/>
          <w:sz w:val="18"/>
          <w:lang w:eastAsia="en-US"/>
        </w:rPr>
        <w:t>(cfg-duration-default-in-checklist)</w:t>
      </w:r>
    </w:p>
    <w:p w14:paraId="0D8ED982" w14:textId="7421866E" w:rsidR="00877157" w:rsidRPr="009A4BAB" w:rsidRDefault="009A4BAB" w:rsidP="009A4BAB">
      <w:pPr>
        <w:pStyle w:val="Heading1"/>
      </w:pPr>
      <w:r>
        <w:lastRenderedPageBreak/>
        <w:t>contacts log options</w:t>
      </w:r>
    </w:p>
    <w:p w14:paraId="3C3B160F" w14:textId="074CF505" w:rsidR="00877157" w:rsidRDefault="00877157" w:rsidP="00877157">
      <w:pPr>
        <w:pStyle w:val="Heading4"/>
        <w:pBdr>
          <w:top w:val="single" w:sz="4" w:space="6" w:color="EEECE1"/>
        </w:pBdr>
        <w:spacing w:before="300" w:after="240"/>
        <w:rPr>
          <w:color w:val="2A7E54"/>
        </w:rPr>
      </w:pPr>
      <w:bookmarkStart w:id="51" w:name="_Ref389229907"/>
      <w:bookmarkStart w:id="52" w:name="_Ref393113750"/>
      <w:r w:rsidRPr="00FF6EE1">
        <w:rPr>
          <w:color w:val="2A7E54"/>
        </w:rPr>
        <w:t>Option</w:t>
      </w:r>
      <w:r>
        <w:rPr>
          <w:color w:val="2A7E54"/>
        </w:rPr>
        <w:t xml:space="preserve"> </w:t>
      </w:r>
      <w:r w:rsidR="002B7B07">
        <w:rPr>
          <w:color w:val="2A7E54"/>
        </w:rPr>
        <w:t>2</w:t>
      </w:r>
      <w:r w:rsidR="00857F1B">
        <w:rPr>
          <w:color w:val="2A7E54"/>
        </w:rPr>
        <w:t>7</w:t>
      </w:r>
      <w:r w:rsidR="001D31D6">
        <w:rPr>
          <w:color w:val="2A7E54"/>
        </w:rPr>
        <w:t xml:space="preserve"> </w:t>
      </w:r>
      <w:r w:rsidR="00CB4159">
        <w:rPr>
          <w:color w:val="2A7E54"/>
        </w:rPr>
        <w:t>–</w:t>
      </w:r>
      <w:r>
        <w:rPr>
          <w:color w:val="2A7E54"/>
        </w:rPr>
        <w:t xml:space="preserve"> </w:t>
      </w:r>
      <w:bookmarkEnd w:id="51"/>
      <w:r w:rsidR="00CB4159">
        <w:rPr>
          <w:color w:val="2A7E54"/>
        </w:rPr>
        <w:t>direct and indirect time</w:t>
      </w:r>
      <w:bookmarkEnd w:id="52"/>
    </w:p>
    <w:p w14:paraId="41CA2261" w14:textId="3908F7E0" w:rsidR="00A2374E" w:rsidRPr="005D01A2" w:rsidRDefault="00A2374E" w:rsidP="00A2374E">
      <w:pPr>
        <w:spacing w:after="240"/>
        <w:rPr>
          <w:sz w:val="18"/>
        </w:rPr>
      </w:pPr>
      <w:r>
        <w:rPr>
          <w:b/>
          <w:sz w:val="18"/>
        </w:rPr>
        <w:t xml:space="preserve">Enhancement location:  </w:t>
      </w:r>
      <w:r w:rsidR="000F0A89" w:rsidRPr="005D01A2">
        <w:rPr>
          <w:sz w:val="18"/>
        </w:rPr>
        <w:t>Services</w:t>
      </w:r>
      <w:r w:rsidR="000701FB">
        <w:rPr>
          <w:sz w:val="18"/>
        </w:rPr>
        <w:t xml:space="preserve"> -Individual</w:t>
      </w:r>
      <w:r w:rsidR="000F0A89" w:rsidRPr="005D01A2">
        <w:rPr>
          <w:sz w:val="18"/>
        </w:rPr>
        <w:t xml:space="preserve"> &gt; Contacts Log</w:t>
      </w:r>
      <w:r w:rsidR="00154A49" w:rsidRPr="005D01A2">
        <w:rPr>
          <w:sz w:val="18"/>
        </w:rPr>
        <w:t xml:space="preserve"> &gt; select client &gt; Create new or</w:t>
      </w:r>
      <w:r w:rsidR="000F0A89" w:rsidRPr="005D01A2">
        <w:rPr>
          <w:sz w:val="18"/>
        </w:rPr>
        <w:t xml:space="preserve"> edit contact</w:t>
      </w:r>
    </w:p>
    <w:p w14:paraId="0295B06B" w14:textId="77777777" w:rsidR="00A2374E" w:rsidRDefault="00A2374E" w:rsidP="00A2374E">
      <w:pPr>
        <w:rPr>
          <w:sz w:val="18"/>
        </w:rPr>
      </w:pPr>
      <w:r>
        <w:rPr>
          <w:b/>
          <w:sz w:val="18"/>
        </w:rPr>
        <w:t xml:space="preserve">Enhancement description:  </w:t>
      </w:r>
      <w:r>
        <w:rPr>
          <w:sz w:val="18"/>
        </w:rPr>
        <w:t xml:space="preserve">A variety of fields can be set to display </w:t>
      </w:r>
      <w:r w:rsidR="00EE3AEC">
        <w:rPr>
          <w:sz w:val="18"/>
        </w:rPr>
        <w:t>during</w:t>
      </w:r>
      <w:r w:rsidR="000F0A89">
        <w:rPr>
          <w:sz w:val="18"/>
        </w:rPr>
        <w:t xml:space="preserve"> on contact log records and reports</w:t>
      </w:r>
      <w:r>
        <w:rPr>
          <w:sz w:val="18"/>
        </w:rPr>
        <w:t xml:space="preserve">.   This option will allow you to determine what </w:t>
      </w:r>
      <w:r w:rsidR="00510EDB">
        <w:rPr>
          <w:sz w:val="18"/>
        </w:rPr>
        <w:t xml:space="preserve">time </w:t>
      </w:r>
      <w:r>
        <w:rPr>
          <w:sz w:val="18"/>
        </w:rPr>
        <w:t>fields will display on the form</w:t>
      </w:r>
      <w:r w:rsidR="00EE3AEC">
        <w:rPr>
          <w:sz w:val="18"/>
        </w:rPr>
        <w:t>s</w:t>
      </w:r>
      <w:r w:rsidR="000F0A89">
        <w:rPr>
          <w:sz w:val="18"/>
        </w:rPr>
        <w:t xml:space="preserve"> and reports</w:t>
      </w:r>
      <w:r>
        <w:rPr>
          <w:sz w:val="18"/>
        </w:rPr>
        <w:t xml:space="preserve">, allowing users to view and edit information entered in those fields.  </w:t>
      </w:r>
    </w:p>
    <w:p w14:paraId="439DAFCB" w14:textId="05696BDC" w:rsidR="00CD1044" w:rsidRDefault="00210E48" w:rsidP="008C7484">
      <w:pPr>
        <w:spacing w:after="120"/>
        <w:rPr>
          <w:rFonts w:eastAsia="Times New Roman" w:cs="Calibri"/>
          <w:color w:val="000000"/>
          <w:sz w:val="18"/>
          <w:lang w:eastAsia="en-US"/>
        </w:rPr>
      </w:pPr>
      <w:r>
        <w:rPr>
          <w:caps/>
          <w:noProof/>
          <w:color w:val="2A7E54"/>
          <w:spacing w:val="14"/>
          <w:lang w:eastAsia="en-US"/>
        </w:rPr>
        <mc:AlternateContent>
          <mc:Choice Requires="wps">
            <w:drawing>
              <wp:anchor distT="0" distB="0" distL="114300" distR="114300" simplePos="0" relativeHeight="251687424" behindDoc="0" locked="0" layoutInCell="1" allowOverlap="1" wp14:anchorId="3DF3374B" wp14:editId="6C654DE0">
                <wp:simplePos x="0" y="0"/>
                <wp:positionH relativeFrom="column">
                  <wp:posOffset>2933700</wp:posOffset>
                </wp:positionH>
                <wp:positionV relativeFrom="paragraph">
                  <wp:posOffset>798830</wp:posOffset>
                </wp:positionV>
                <wp:extent cx="437515" cy="546735"/>
                <wp:effectExtent l="12065" t="9525" r="12700" b="10160"/>
                <wp:wrapSquare wrapText="bothSides"/>
                <wp:docPr id="20"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7515" cy="546735"/>
                        </a:xfrm>
                        <a:prstGeom prst="roundRect">
                          <a:avLst>
                            <a:gd name="adj" fmla="val 11093"/>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513C8B" id="AutoShape 232" o:spid="_x0000_s1026" style="position:absolute;margin-left:231pt;margin-top:62.9pt;width:34.45pt;height:43.05pt;rotation:9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2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" filled="f" strokecolor="red">
                <w10:wrap type="square"/>
              </v:roundrect>
            </w:pict>
          </mc:Fallback>
        </mc:AlternateContent>
      </w:r>
      <w:r>
        <w:rPr>
          <w:rFonts w:eastAsia="Times New Roman"/>
          <w:noProof/>
          <w:sz w:val="18"/>
          <w:lang w:eastAsia="en-US"/>
        </w:rPr>
        <mc:AlternateContent>
          <mc:Choice Requires="wps">
            <w:drawing>
              <wp:anchor distT="0" distB="0" distL="114300" distR="114300" simplePos="0" relativeHeight="251686400" behindDoc="0" locked="0" layoutInCell="1" allowOverlap="1" wp14:anchorId="369D07E5" wp14:editId="0D2EA8FF">
                <wp:simplePos x="0" y="0"/>
                <wp:positionH relativeFrom="column">
                  <wp:posOffset>5789295</wp:posOffset>
                </wp:positionH>
                <wp:positionV relativeFrom="paragraph">
                  <wp:posOffset>770890</wp:posOffset>
                </wp:positionV>
                <wp:extent cx="437515" cy="603250"/>
                <wp:effectExtent l="10795" t="9525" r="5080" b="10160"/>
                <wp:wrapSquare wrapText="bothSides"/>
                <wp:docPr id="19"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7515" cy="603250"/>
                        </a:xfrm>
                        <a:prstGeom prst="roundRect">
                          <a:avLst>
                            <a:gd name="adj" fmla="val 11093"/>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CD0659" id="AutoShape 231" o:spid="_x0000_s1026" style="position:absolute;margin-left:455.85pt;margin-top:60.7pt;width:34.45pt;height:47.5pt;rotation:9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2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" filled="f" strokecolor="red">
                <w10:wrap type="square"/>
              </v:roundrect>
            </w:pict>
          </mc:Fallback>
        </mc:AlternateContent>
      </w:r>
      <w:r w:rsidR="00A52D8F">
        <w:rPr>
          <w:rFonts w:eastAsia="Times New Roman"/>
          <w:noProof/>
          <w:sz w:val="18"/>
          <w:lang w:eastAsia="en-US"/>
        </w:rPr>
        <w:drawing>
          <wp:anchor distT="0" distB="0" distL="114300" distR="114300" simplePos="0" relativeHeight="251685376" behindDoc="0" locked="0" layoutInCell="1" allowOverlap="1" wp14:anchorId="4144B941" wp14:editId="0483BD05">
            <wp:simplePos x="0" y="0"/>
            <wp:positionH relativeFrom="column">
              <wp:posOffset>2232025</wp:posOffset>
            </wp:positionH>
            <wp:positionV relativeFrom="paragraph">
              <wp:posOffset>50165</wp:posOffset>
            </wp:positionV>
            <wp:extent cx="4229735" cy="2798445"/>
            <wp:effectExtent l="19050" t="0" r="0"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2" cstate="print"/>
                    <a:srcRect/>
                    <a:stretch>
                      <a:fillRect/>
                    </a:stretch>
                  </pic:blipFill>
                  <pic:spPr bwMode="auto">
                    <a:xfrm>
                      <a:off x="0" y="0"/>
                      <a:ext cx="4229735" cy="2798445"/>
                    </a:xfrm>
                    <a:prstGeom prst="rect">
                      <a:avLst/>
                    </a:prstGeom>
                    <a:noFill/>
                  </pic:spPr>
                </pic:pic>
              </a:graphicData>
            </a:graphic>
          </wp:anchor>
        </w:drawing>
      </w:r>
      <w:r w:rsidR="000F0A89">
        <w:rPr>
          <w:rFonts w:eastAsia="Times New Roman" w:cs="Calibri"/>
          <w:color w:val="000000"/>
          <w:sz w:val="18"/>
          <w:lang w:eastAsia="en-US"/>
        </w:rPr>
        <w:t>This option will allow programs the ability to track both direct and indirect con</w:t>
      </w:r>
      <w:r w:rsidR="008C7405">
        <w:rPr>
          <w:rFonts w:eastAsia="Times New Roman" w:cs="Calibri"/>
          <w:color w:val="000000"/>
          <w:sz w:val="18"/>
          <w:lang w:eastAsia="en-US"/>
        </w:rPr>
        <w:t xml:space="preserve">tact times used when contacting </w:t>
      </w:r>
      <w:r w:rsidR="000F0A89">
        <w:rPr>
          <w:rFonts w:eastAsia="Times New Roman" w:cs="Calibri"/>
          <w:color w:val="000000"/>
          <w:sz w:val="18"/>
          <w:lang w:eastAsia="en-US"/>
        </w:rPr>
        <w:t xml:space="preserve">a client.   </w:t>
      </w:r>
      <w:r w:rsidR="008C7405">
        <w:rPr>
          <w:rFonts w:eastAsia="Times New Roman" w:cs="Calibri"/>
          <w:color w:val="000000"/>
          <w:sz w:val="18"/>
          <w:lang w:eastAsia="en-US"/>
        </w:rPr>
        <w:t xml:space="preserve">Time is entered in hours and or minutes on the </w:t>
      </w:r>
      <w:r w:rsidR="00913495" w:rsidRPr="00913495">
        <w:rPr>
          <w:rFonts w:eastAsia="Times New Roman" w:cs="Calibri"/>
          <w:i/>
          <w:color w:val="000000"/>
          <w:sz w:val="18"/>
          <w:lang w:eastAsia="en-US"/>
        </w:rPr>
        <w:t>Contacts Log Settings</w:t>
      </w:r>
      <w:r w:rsidR="008C7405">
        <w:rPr>
          <w:rFonts w:eastAsia="Times New Roman" w:cs="Calibri"/>
          <w:color w:val="000000"/>
          <w:sz w:val="18"/>
          <w:lang w:eastAsia="en-US"/>
        </w:rPr>
        <w:t xml:space="preserve"> page.</w:t>
      </w:r>
      <w:r w:rsidR="009A4BAB">
        <w:rPr>
          <w:rFonts w:eastAsia="Times New Roman" w:cs="Calibri"/>
          <w:color w:val="000000"/>
          <w:sz w:val="18"/>
          <w:lang w:eastAsia="en-US"/>
        </w:rPr>
        <w:t xml:space="preserve"> </w:t>
      </w:r>
    </w:p>
    <w:p w14:paraId="136DDE0F" w14:textId="77777777" w:rsidR="00CD1044" w:rsidRDefault="009A4BAB" w:rsidP="008C7484">
      <w:pPr>
        <w:spacing w:after="120"/>
        <w:rPr>
          <w:rFonts w:eastAsia="Times New Roman" w:cs="Calibri"/>
          <w:color w:val="000000"/>
          <w:sz w:val="18"/>
          <w:lang w:eastAsia="en-US"/>
        </w:rPr>
      </w:pPr>
      <w:r>
        <w:rPr>
          <w:rFonts w:eastAsia="Times New Roman" w:cs="Calibri"/>
          <w:color w:val="000000"/>
          <w:sz w:val="18"/>
          <w:lang w:eastAsia="en-US"/>
        </w:rPr>
        <w:t xml:space="preserve">The </w:t>
      </w:r>
      <w:r w:rsidRPr="009A4BAB">
        <w:rPr>
          <w:rFonts w:eastAsia="Times New Roman" w:cs="Calibri"/>
          <w:b/>
          <w:color w:val="000000"/>
          <w:sz w:val="18"/>
          <w:lang w:eastAsia="en-US"/>
        </w:rPr>
        <w:t>Contact Time</w:t>
      </w:r>
      <w:r>
        <w:rPr>
          <w:rFonts w:eastAsia="Times New Roman" w:cs="Calibri"/>
          <w:color w:val="000000"/>
          <w:sz w:val="18"/>
          <w:lang w:eastAsia="en-US"/>
        </w:rPr>
        <w:t xml:space="preserve"> field records direct contact time which is defined as a Face-to-Face contact. </w:t>
      </w:r>
      <w:r w:rsidR="00CD1044" w:rsidRPr="00491EAC">
        <w:rPr>
          <w:sz w:val="18"/>
        </w:rPr>
        <w:t xml:space="preserve">In order for AWARDS to record a direct contact, the Contact Method must be “In-Person” and the Attempted/Actual Contact </w:t>
      </w:r>
      <w:r w:rsidR="00A52D8F">
        <w:rPr>
          <w:sz w:val="18"/>
        </w:rPr>
        <w:t xml:space="preserve">selection </w:t>
      </w:r>
      <w:r w:rsidR="00CD1044" w:rsidRPr="00491EAC">
        <w:rPr>
          <w:sz w:val="18"/>
        </w:rPr>
        <w:t>must be “Actual Contact</w:t>
      </w:r>
      <w:r w:rsidR="00CD1044">
        <w:rPr>
          <w:sz w:val="18"/>
        </w:rPr>
        <w:t>.”</w:t>
      </w:r>
    </w:p>
    <w:p w14:paraId="78ECB1B9" w14:textId="77777777" w:rsidR="009A4BAB" w:rsidRPr="00491EAC" w:rsidRDefault="009A4BAB" w:rsidP="008C7484">
      <w:pPr>
        <w:spacing w:after="120"/>
        <w:rPr>
          <w:rFonts w:eastAsia="Times New Roman" w:cs="Calibri"/>
          <w:color w:val="000000"/>
          <w:sz w:val="18"/>
          <w:lang w:eastAsia="en-US"/>
        </w:rPr>
      </w:pPr>
      <w:r>
        <w:rPr>
          <w:rFonts w:eastAsia="Times New Roman" w:cs="Calibri"/>
          <w:color w:val="000000"/>
          <w:sz w:val="18"/>
          <w:lang w:eastAsia="en-US"/>
        </w:rPr>
        <w:t xml:space="preserve">The </w:t>
      </w:r>
      <w:r w:rsidRPr="009A4BAB">
        <w:rPr>
          <w:rFonts w:eastAsia="Times New Roman" w:cs="Calibri"/>
          <w:b/>
          <w:color w:val="000000"/>
          <w:sz w:val="18"/>
          <w:lang w:eastAsia="en-US"/>
        </w:rPr>
        <w:t>Indirect Time</w:t>
      </w:r>
      <w:r>
        <w:rPr>
          <w:rFonts w:eastAsia="Times New Roman" w:cs="Calibri"/>
          <w:color w:val="000000"/>
          <w:sz w:val="18"/>
          <w:lang w:eastAsia="en-US"/>
        </w:rPr>
        <w:t xml:space="preserve"> field records any other contact or other time involved in making the contact.</w:t>
      </w:r>
      <w:r w:rsidR="00491EAC">
        <w:rPr>
          <w:rFonts w:eastAsia="Times New Roman" w:cs="Calibri"/>
          <w:color w:val="000000"/>
          <w:sz w:val="18"/>
          <w:lang w:eastAsia="en-US"/>
        </w:rPr>
        <w:t xml:space="preserve"> </w:t>
      </w:r>
    </w:p>
    <w:p w14:paraId="2B6B02F7" w14:textId="77777777" w:rsidR="009A4BAB" w:rsidRDefault="009A4BAB" w:rsidP="008C7484">
      <w:pPr>
        <w:spacing w:after="120"/>
        <w:rPr>
          <w:rStyle w:val="Heading4Char"/>
          <w:color w:val="2A7E54"/>
        </w:rPr>
      </w:pPr>
    </w:p>
    <w:p w14:paraId="435D81D7" w14:textId="77777777" w:rsidR="008C7484" w:rsidRPr="00C32CC6" w:rsidRDefault="008C7484" w:rsidP="00510EDB">
      <w:pPr>
        <w:spacing w:before="240" w:after="240"/>
        <w:rPr>
          <w:rFonts w:eastAsia="Times New Roman" w:cs="Calibri"/>
          <w:color w:val="2A7E54"/>
          <w:sz w:val="18"/>
          <w:lang w:eastAsia="en-US"/>
        </w:rPr>
      </w:pPr>
      <w:r w:rsidRPr="00C32CC6">
        <w:rPr>
          <w:rStyle w:val="Heading4Char"/>
          <w:color w:val="2A7E54"/>
        </w:rPr>
        <w:t>This enhancement is deployed at the agency level.</w:t>
      </w:r>
      <w:r w:rsidRPr="00C32CC6">
        <w:rPr>
          <w:rFonts w:eastAsia="Times New Roman" w:cs="Calibri"/>
          <w:color w:val="2A7E54"/>
          <w:sz w:val="18"/>
          <w:lang w:eastAsia="en-US"/>
        </w:rPr>
        <w:t xml:space="preserve">  </w:t>
      </w:r>
    </w:p>
    <w:p w14:paraId="754AF336" w14:textId="77777777" w:rsidR="000F0A89" w:rsidRPr="009D405B" w:rsidRDefault="000F0A89" w:rsidP="000F0A89">
      <w:r>
        <w:rPr>
          <w:rFonts w:eastAsia="Times New Roman"/>
          <w:sz w:val="18"/>
          <w:lang w:eastAsia="en-US"/>
        </w:rPr>
        <w:t xml:space="preserve">Please select </w:t>
      </w:r>
      <w:r w:rsidRPr="005123F4">
        <w:rPr>
          <w:rFonts w:eastAsia="Times New Roman"/>
          <w:i/>
          <w:sz w:val="18"/>
          <w:lang w:eastAsia="en-US"/>
        </w:rPr>
        <w:t>one</w:t>
      </w:r>
      <w:r>
        <w:rPr>
          <w:rFonts w:eastAsia="Times New Roman"/>
          <w:sz w:val="18"/>
          <w:lang w:eastAsia="en-US"/>
        </w:rPr>
        <w:t xml:space="preserve"> of the following:</w:t>
      </w:r>
    </w:p>
    <w:tbl>
      <w:tblPr>
        <w:tblW w:w="10188" w:type="dxa"/>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50"/>
        <w:gridCol w:w="9738"/>
      </w:tblGrid>
      <w:tr w:rsidR="000F0A89" w:rsidRPr="009D405B" w14:paraId="30C7B1C2" w14:textId="77777777" w:rsidTr="00E42430">
        <w:tc>
          <w:tcPr>
            <w:tcW w:w="450" w:type="dxa"/>
            <w:shd w:val="clear" w:color="auto" w:fill="B7D1B7"/>
          </w:tcPr>
          <w:p w14:paraId="57616437" w14:textId="77777777" w:rsidR="000F0A89" w:rsidRPr="002A68B3" w:rsidRDefault="004C2DA5" w:rsidP="00E42430">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0F0A89"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4E4E66B9" w14:textId="77777777" w:rsidR="000F0A89" w:rsidRPr="002A68B3" w:rsidRDefault="000F0A89" w:rsidP="00E42430">
            <w:pPr>
              <w:spacing w:before="30" w:after="30"/>
              <w:rPr>
                <w:rFonts w:cs="Century Gothic"/>
                <w:sz w:val="18"/>
              </w:rPr>
            </w:pPr>
            <w:r w:rsidRPr="002A68B3">
              <w:rPr>
                <w:rFonts w:cs="Century Gothic"/>
                <w:b/>
                <w:sz w:val="18"/>
              </w:rPr>
              <w:t xml:space="preserve">No, </w:t>
            </w:r>
            <w:r w:rsidRPr="002A68B3">
              <w:rPr>
                <w:rFonts w:cs="Century Gothic"/>
                <w:sz w:val="18"/>
              </w:rPr>
              <w:t>we would not like this enhancement.</w:t>
            </w:r>
          </w:p>
        </w:tc>
      </w:tr>
      <w:tr w:rsidR="000F0A89" w:rsidRPr="009D405B" w14:paraId="6C429E0D" w14:textId="77777777" w:rsidTr="00E42430">
        <w:tc>
          <w:tcPr>
            <w:tcW w:w="450" w:type="dxa"/>
            <w:shd w:val="clear" w:color="auto" w:fill="B7D1B7"/>
          </w:tcPr>
          <w:p w14:paraId="77FB1E30" w14:textId="77777777" w:rsidR="000F0A89" w:rsidRPr="002A68B3" w:rsidRDefault="004C2DA5" w:rsidP="00E42430">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0F0A89"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77C218E9" w14:textId="77777777" w:rsidR="000F0A89" w:rsidRPr="002A68B3" w:rsidRDefault="000F0A89" w:rsidP="000F0A89">
            <w:pPr>
              <w:spacing w:before="30" w:after="30"/>
              <w:rPr>
                <w:rFonts w:cs="Century Gothic"/>
                <w:sz w:val="18"/>
              </w:rPr>
            </w:pPr>
            <w:r w:rsidRPr="002A68B3">
              <w:rPr>
                <w:rFonts w:cs="Century Gothic"/>
                <w:b/>
                <w:sz w:val="18"/>
              </w:rPr>
              <w:t xml:space="preserve">Yes, </w:t>
            </w:r>
            <w:r w:rsidRPr="002A68B3">
              <w:rPr>
                <w:rFonts w:cs="Century Gothic"/>
                <w:sz w:val="18"/>
              </w:rPr>
              <w:t xml:space="preserve">we would like this enhancement.  Please </w:t>
            </w:r>
            <w:r>
              <w:rPr>
                <w:rFonts w:cs="Century Gothic"/>
                <w:sz w:val="18"/>
              </w:rPr>
              <w:t>turn on both direct and indirect time fields.</w:t>
            </w:r>
          </w:p>
        </w:tc>
      </w:tr>
    </w:tbl>
    <w:p w14:paraId="52B638DB" w14:textId="77777777" w:rsidR="000F0A89" w:rsidRPr="008E5393" w:rsidRDefault="000F0A89" w:rsidP="000F0A89">
      <w:pPr>
        <w:spacing w:after="0" w:line="240" w:lineRule="auto"/>
        <w:jc w:val="right"/>
        <w:rPr>
          <w:b/>
          <w:sz w:val="18"/>
        </w:rPr>
      </w:pPr>
      <w:r w:rsidRPr="000F0A89">
        <w:rPr>
          <w:sz w:val="18"/>
        </w:rPr>
        <w:t>(ser</w:t>
      </w:r>
      <w:r>
        <w:rPr>
          <w:sz w:val="18"/>
        </w:rPr>
        <w:t>vices settings: cfg-indirectmin</w:t>
      </w:r>
      <w:r w:rsidRPr="008E5393">
        <w:rPr>
          <w:sz w:val="18"/>
        </w:rPr>
        <w:t>)</w:t>
      </w:r>
    </w:p>
    <w:p w14:paraId="33B00532" w14:textId="77777777" w:rsidR="000F0A89" w:rsidRDefault="000F0A89" w:rsidP="003215B2">
      <w:pPr>
        <w:spacing w:after="120"/>
        <w:rPr>
          <w:sz w:val="18"/>
        </w:rPr>
      </w:pPr>
    </w:p>
    <w:p w14:paraId="02C42EA0" w14:textId="77777777" w:rsidR="00FF0026" w:rsidRPr="00FF0026" w:rsidRDefault="00FF0026" w:rsidP="00153508">
      <w:pPr>
        <w:spacing w:before="120" w:after="0"/>
        <w:rPr>
          <w:rFonts w:cs="Century Gothic"/>
          <w:color w:val="2A7E54"/>
          <w:sz w:val="18"/>
        </w:rPr>
      </w:pPr>
    </w:p>
    <w:p w14:paraId="3B3D7356" w14:textId="77777777" w:rsidR="006677C2" w:rsidRPr="00FF0026" w:rsidRDefault="006677C2" w:rsidP="00EC79F4">
      <w:pPr>
        <w:spacing w:after="120"/>
        <w:rPr>
          <w:rFonts w:cs="Century Gothic"/>
          <w:color w:val="2A7E54"/>
          <w:sz w:val="18"/>
        </w:rPr>
      </w:pPr>
    </w:p>
    <w:p w14:paraId="3F7E8176" w14:textId="77777777" w:rsidR="00A548B8" w:rsidRPr="00A548B8" w:rsidRDefault="00877157" w:rsidP="00A548B8">
      <w:pPr>
        <w:pStyle w:val="Heading1"/>
      </w:pPr>
      <w:r w:rsidRPr="00A548B8">
        <w:br w:type="page"/>
      </w:r>
      <w:bookmarkStart w:id="53" w:name="_Ref389229923"/>
      <w:r w:rsidR="00A548B8" w:rsidRPr="00A548B8">
        <w:lastRenderedPageBreak/>
        <w:t>support</w:t>
      </w:r>
      <w:r w:rsidR="005A70E2">
        <w:t>ive</w:t>
      </w:r>
      <w:r w:rsidR="00A548B8" w:rsidRPr="00A548B8">
        <w:t xml:space="preserve"> services checklist</w:t>
      </w:r>
      <w:r w:rsidR="00A548B8">
        <w:t xml:space="preserve"> options</w:t>
      </w:r>
    </w:p>
    <w:p w14:paraId="733966D4" w14:textId="42E1CF5F" w:rsidR="00877157" w:rsidRPr="00A73038" w:rsidRDefault="00877157" w:rsidP="00877157">
      <w:pPr>
        <w:pStyle w:val="Heading4"/>
        <w:pBdr>
          <w:top w:val="single" w:sz="4" w:space="6" w:color="EEECE1"/>
        </w:pBdr>
        <w:spacing w:before="300" w:after="240"/>
        <w:rPr>
          <w:sz w:val="18"/>
        </w:rPr>
      </w:pPr>
      <w:bookmarkStart w:id="54" w:name="_Ref391041791"/>
      <w:r w:rsidRPr="00FF6EE1">
        <w:rPr>
          <w:color w:val="2A7E54"/>
        </w:rPr>
        <w:t>Option</w:t>
      </w:r>
      <w:r>
        <w:rPr>
          <w:color w:val="2A7E54"/>
        </w:rPr>
        <w:t xml:space="preserve"> </w:t>
      </w:r>
      <w:r w:rsidR="00B35BDD">
        <w:rPr>
          <w:color w:val="2A7E54"/>
        </w:rPr>
        <w:t>2</w:t>
      </w:r>
      <w:r w:rsidR="00857F1B">
        <w:rPr>
          <w:color w:val="2A7E54"/>
        </w:rPr>
        <w:t>8</w:t>
      </w:r>
      <w:r>
        <w:rPr>
          <w:color w:val="2A7E54"/>
        </w:rPr>
        <w:t>- extra fields</w:t>
      </w:r>
      <w:bookmarkEnd w:id="53"/>
      <w:bookmarkEnd w:id="54"/>
    </w:p>
    <w:p w14:paraId="7C2AC07C" w14:textId="281A0BB2" w:rsidR="003B34A5" w:rsidRPr="005D01A2" w:rsidRDefault="003B34A5" w:rsidP="003B34A5">
      <w:pPr>
        <w:spacing w:after="240"/>
        <w:rPr>
          <w:b/>
          <w:sz w:val="18"/>
        </w:rPr>
      </w:pPr>
      <w:r>
        <w:rPr>
          <w:b/>
          <w:sz w:val="18"/>
        </w:rPr>
        <w:t xml:space="preserve">Enhancement location:  </w:t>
      </w:r>
      <w:r w:rsidR="000F716D" w:rsidRPr="005D01A2">
        <w:rPr>
          <w:sz w:val="18"/>
        </w:rPr>
        <w:t>Services</w:t>
      </w:r>
      <w:r w:rsidR="000701FB">
        <w:rPr>
          <w:sz w:val="18"/>
        </w:rPr>
        <w:t xml:space="preserve"> -Individual</w:t>
      </w:r>
      <w:r w:rsidR="000F716D" w:rsidRPr="005D01A2">
        <w:rPr>
          <w:sz w:val="18"/>
        </w:rPr>
        <w:t xml:space="preserve"> &gt; Contacts Log</w:t>
      </w:r>
      <w:r w:rsidR="00154A49" w:rsidRPr="005D01A2">
        <w:rPr>
          <w:sz w:val="18"/>
        </w:rPr>
        <w:t xml:space="preserve"> &gt; select client &gt; Create new or</w:t>
      </w:r>
      <w:r w:rsidR="000F716D" w:rsidRPr="005D01A2">
        <w:rPr>
          <w:sz w:val="18"/>
        </w:rPr>
        <w:t xml:space="preserve"> edit contact</w:t>
      </w:r>
      <w:r w:rsidR="000F716D" w:rsidRPr="005D01A2">
        <w:rPr>
          <w:b/>
          <w:sz w:val="18"/>
        </w:rPr>
        <w:t xml:space="preserve"> </w:t>
      </w:r>
    </w:p>
    <w:p w14:paraId="0F273D6D" w14:textId="77777777" w:rsidR="00B87C71" w:rsidRDefault="00755590" w:rsidP="00EC79F4">
      <w:pPr>
        <w:spacing w:after="240"/>
        <w:rPr>
          <w:sz w:val="18"/>
        </w:rPr>
      </w:pPr>
      <w:r>
        <w:rPr>
          <w:b/>
          <w:sz w:val="18"/>
        </w:rPr>
        <w:t>Enhancement description</w:t>
      </w:r>
      <w:r w:rsidRPr="00E935C4">
        <w:rPr>
          <w:b/>
          <w:sz w:val="18"/>
        </w:rPr>
        <w:t xml:space="preserve">:  </w:t>
      </w:r>
      <w:r w:rsidR="00B87C71">
        <w:rPr>
          <w:sz w:val="18"/>
        </w:rPr>
        <w:t>With this option, two new fields can be added to the Support Services Checklist. They are:</w:t>
      </w:r>
    </w:p>
    <w:p w14:paraId="6F6C331F" w14:textId="77777777" w:rsidR="00A52D8F" w:rsidRDefault="0015752C" w:rsidP="00A32E5C">
      <w:pPr>
        <w:numPr>
          <w:ilvl w:val="0"/>
          <w:numId w:val="25"/>
        </w:numPr>
        <w:spacing w:after="240"/>
        <w:ind w:left="360"/>
        <w:rPr>
          <w:sz w:val="18"/>
        </w:rPr>
      </w:pPr>
      <w:r>
        <w:rPr>
          <w:b/>
          <w:sz w:val="18"/>
        </w:rPr>
        <w:t>C</w:t>
      </w:r>
      <w:r w:rsidRPr="00AA16F8">
        <w:rPr>
          <w:b/>
          <w:sz w:val="18"/>
        </w:rPr>
        <w:t>ost</w:t>
      </w:r>
      <w:r>
        <w:rPr>
          <w:sz w:val="18"/>
        </w:rPr>
        <w:t xml:space="preserve"> -</w:t>
      </w:r>
      <w:r w:rsidR="00B87C71">
        <w:rPr>
          <w:sz w:val="18"/>
        </w:rPr>
        <w:t xml:space="preserve"> </w:t>
      </w:r>
      <w:r w:rsidR="00B31016">
        <w:rPr>
          <w:sz w:val="18"/>
        </w:rPr>
        <w:t xml:space="preserve">A text field to note the total cost of the units of service being documented. </w:t>
      </w:r>
    </w:p>
    <w:p w14:paraId="24F212C4" w14:textId="62067088" w:rsidR="00981694" w:rsidRPr="00A52D8F" w:rsidRDefault="00210E48" w:rsidP="00A32E5C">
      <w:pPr>
        <w:numPr>
          <w:ilvl w:val="0"/>
          <w:numId w:val="25"/>
        </w:numPr>
        <w:spacing w:after="240"/>
        <w:ind w:left="360"/>
        <w:rPr>
          <w:sz w:val="18"/>
        </w:rPr>
      </w:pPr>
      <w:r>
        <w:rPr>
          <w:noProof/>
          <w:lang w:eastAsia="en-US"/>
        </w:rPr>
        <mc:AlternateContent>
          <mc:Choice Requires="wps">
            <w:drawing>
              <wp:anchor distT="0" distB="0" distL="114300" distR="114300" simplePos="0" relativeHeight="251627008" behindDoc="0" locked="0" layoutInCell="1" allowOverlap="1" wp14:anchorId="4CF72A74" wp14:editId="45156D14">
                <wp:simplePos x="0" y="0"/>
                <wp:positionH relativeFrom="column">
                  <wp:posOffset>2678430</wp:posOffset>
                </wp:positionH>
                <wp:positionV relativeFrom="paragraph">
                  <wp:posOffset>561340</wp:posOffset>
                </wp:positionV>
                <wp:extent cx="149860" cy="452120"/>
                <wp:effectExtent l="12700" t="11430" r="11430" b="10160"/>
                <wp:wrapSquare wrapText="bothSides"/>
                <wp:docPr id="1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9860" cy="452120"/>
                        </a:xfrm>
                        <a:prstGeom prst="roundRect">
                          <a:avLst>
                            <a:gd name="adj" fmla="val 11093"/>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BD8E2B" id="AutoShape 41" o:spid="_x0000_s1026" style="position:absolute;margin-left:210.9pt;margin-top:44.2pt;width:11.8pt;height:35.6pt;rotation:90;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2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" filled="f" strokecolor="red">
                <w10:wrap type="square"/>
              </v:roundrect>
            </w:pict>
          </mc:Fallback>
        </mc:AlternateContent>
      </w:r>
      <w:r>
        <w:rPr>
          <w:noProof/>
          <w:lang w:eastAsia="en-US"/>
        </w:rPr>
        <mc:AlternateContent>
          <mc:Choice Requires="wps">
            <w:drawing>
              <wp:anchor distT="0" distB="0" distL="114300" distR="114300" simplePos="0" relativeHeight="251628032" behindDoc="0" locked="0" layoutInCell="1" allowOverlap="1" wp14:anchorId="4124827A" wp14:editId="1D26514C">
                <wp:simplePos x="0" y="0"/>
                <wp:positionH relativeFrom="column">
                  <wp:posOffset>2138045</wp:posOffset>
                </wp:positionH>
                <wp:positionV relativeFrom="paragraph">
                  <wp:posOffset>638175</wp:posOffset>
                </wp:positionV>
                <wp:extent cx="149860" cy="298450"/>
                <wp:effectExtent l="6350" t="11430" r="9525" b="10160"/>
                <wp:wrapSquare wrapText="bothSides"/>
                <wp:docPr id="17"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9860" cy="298450"/>
                        </a:xfrm>
                        <a:prstGeom prst="roundRect">
                          <a:avLst>
                            <a:gd name="adj" fmla="val 11093"/>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C6CE88" id="AutoShape 42" o:spid="_x0000_s1026" style="position:absolute;margin-left:168.35pt;margin-top:50.25pt;width:11.8pt;height:23.5pt;rotation:90;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2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" filled="f" strokecolor="red">
                <w10:wrap type="square"/>
              </v:roundrect>
            </w:pict>
          </mc:Fallback>
        </mc:AlternateContent>
      </w:r>
      <w:r w:rsidR="00B87C71" w:rsidRPr="00A52D8F">
        <w:rPr>
          <w:b/>
          <w:sz w:val="18"/>
        </w:rPr>
        <w:t>End Date</w:t>
      </w:r>
      <w:r w:rsidR="00B31016" w:rsidRPr="00A52D8F">
        <w:rPr>
          <w:b/>
          <w:sz w:val="18"/>
        </w:rPr>
        <w:t xml:space="preserve"> </w:t>
      </w:r>
      <w:r w:rsidR="00B31016" w:rsidRPr="00A52D8F">
        <w:rPr>
          <w:sz w:val="18"/>
        </w:rPr>
        <w:t xml:space="preserve">- A date field to note the last date on which the service will be provided. </w:t>
      </w:r>
      <w:r w:rsidR="00A32E5C" w:rsidRPr="00A52D8F">
        <w:rPr>
          <w:sz w:val="18"/>
        </w:rPr>
        <w:t xml:space="preserve">When this field is turned on, it displays as a required field. </w:t>
      </w:r>
    </w:p>
    <w:p w14:paraId="75C6AF42" w14:textId="77777777" w:rsidR="00440C66" w:rsidRDefault="001241C7" w:rsidP="000F716D">
      <w:pPr>
        <w:pStyle w:val="Heading4"/>
        <w:rPr>
          <w:color w:val="2A7E54"/>
        </w:rPr>
      </w:pPr>
      <w:r>
        <w:rPr>
          <w:noProof/>
          <w:lang w:eastAsia="en-US"/>
        </w:rPr>
        <w:drawing>
          <wp:anchor distT="0" distB="0" distL="114300" distR="114300" simplePos="0" relativeHeight="251625984" behindDoc="0" locked="0" layoutInCell="1" allowOverlap="1" wp14:anchorId="30AE5019" wp14:editId="2A439764">
            <wp:simplePos x="0" y="0"/>
            <wp:positionH relativeFrom="column">
              <wp:posOffset>-103505</wp:posOffset>
            </wp:positionH>
            <wp:positionV relativeFrom="paragraph">
              <wp:posOffset>45085</wp:posOffset>
            </wp:positionV>
            <wp:extent cx="6414770" cy="755650"/>
            <wp:effectExtent l="19050" t="0" r="508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srcRect/>
                    <a:stretch>
                      <a:fillRect/>
                    </a:stretch>
                  </pic:blipFill>
                  <pic:spPr bwMode="auto">
                    <a:xfrm>
                      <a:off x="0" y="0"/>
                      <a:ext cx="6414770" cy="755650"/>
                    </a:xfrm>
                    <a:prstGeom prst="rect">
                      <a:avLst/>
                    </a:prstGeom>
                    <a:noFill/>
                  </pic:spPr>
                </pic:pic>
              </a:graphicData>
            </a:graphic>
          </wp:anchor>
        </w:drawing>
      </w:r>
    </w:p>
    <w:p w14:paraId="623E70CF" w14:textId="77777777" w:rsidR="000F716D" w:rsidRPr="00440C66" w:rsidRDefault="000F716D" w:rsidP="00440C66">
      <w:pPr>
        <w:pStyle w:val="Heading4"/>
        <w:rPr>
          <w:color w:val="2A7E54"/>
        </w:rPr>
      </w:pPr>
      <w:r w:rsidRPr="00356E9B">
        <w:rPr>
          <w:color w:val="2A7E54"/>
        </w:rPr>
        <w:t xml:space="preserve">this </w:t>
      </w:r>
      <w:r>
        <w:rPr>
          <w:color w:val="2A7E54"/>
        </w:rPr>
        <w:t>option</w:t>
      </w:r>
      <w:r w:rsidRPr="00356E9B">
        <w:rPr>
          <w:color w:val="2A7E54"/>
        </w:rPr>
        <w:t xml:space="preserve"> is deployed at the </w:t>
      </w:r>
      <w:r>
        <w:rPr>
          <w:color w:val="2A7E54"/>
        </w:rPr>
        <w:t>program</w:t>
      </w:r>
      <w:r w:rsidRPr="00356E9B">
        <w:rPr>
          <w:color w:val="2A7E54"/>
        </w:rPr>
        <w:t xml:space="preserve"> </w:t>
      </w:r>
      <w:r w:rsidR="00440C66">
        <w:rPr>
          <w:color w:val="2A7E54"/>
        </w:rPr>
        <w:t xml:space="preserve">type </w:t>
      </w:r>
      <w:r w:rsidRPr="00356E9B">
        <w:rPr>
          <w:color w:val="2A7E54"/>
        </w:rPr>
        <w:t>level.</w:t>
      </w:r>
    </w:p>
    <w:tbl>
      <w:tblPr>
        <w:tblpPr w:leftFromText="180" w:rightFromText="180" w:vertAnchor="text" w:horzAnchor="margin" w:tblpY="331"/>
        <w:tblW w:w="1018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37"/>
        <w:gridCol w:w="9751"/>
      </w:tblGrid>
      <w:tr w:rsidR="00440C66" w:rsidRPr="009D405B" w14:paraId="35A1B20C" w14:textId="77777777" w:rsidTr="00440C66">
        <w:trPr>
          <w:trHeight w:val="295"/>
        </w:trPr>
        <w:tc>
          <w:tcPr>
            <w:tcW w:w="437" w:type="dxa"/>
            <w:shd w:val="clear" w:color="auto" w:fill="B7D1B7"/>
          </w:tcPr>
          <w:p w14:paraId="107A9C87" w14:textId="77777777" w:rsidR="00440C66" w:rsidRPr="002A68B3" w:rsidRDefault="004C2DA5" w:rsidP="000F716D">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440C66"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51" w:type="dxa"/>
          </w:tcPr>
          <w:p w14:paraId="4AD3AD07" w14:textId="77777777" w:rsidR="00440C66" w:rsidRPr="002A68B3" w:rsidRDefault="00440C66" w:rsidP="00440C66">
            <w:pPr>
              <w:spacing w:before="30" w:after="30"/>
              <w:rPr>
                <w:rFonts w:cs="Century Gothic"/>
                <w:sz w:val="18"/>
              </w:rPr>
            </w:pPr>
            <w:r w:rsidRPr="002A68B3">
              <w:rPr>
                <w:rFonts w:cs="Century Gothic"/>
                <w:b/>
                <w:sz w:val="18"/>
              </w:rPr>
              <w:t xml:space="preserve">No, </w:t>
            </w:r>
            <w:r w:rsidRPr="002A68B3">
              <w:rPr>
                <w:rFonts w:cs="Century Gothic"/>
                <w:sz w:val="18"/>
              </w:rPr>
              <w:t xml:space="preserve">we would not like this </w:t>
            </w:r>
            <w:r>
              <w:rPr>
                <w:rFonts w:cs="Century Gothic"/>
                <w:sz w:val="18"/>
              </w:rPr>
              <w:t>option</w:t>
            </w:r>
            <w:r w:rsidRPr="002A68B3">
              <w:rPr>
                <w:rFonts w:cs="Century Gothic"/>
                <w:sz w:val="18"/>
              </w:rPr>
              <w:t>.</w:t>
            </w:r>
            <w:r>
              <w:rPr>
                <w:rFonts w:cs="Century Gothic"/>
                <w:sz w:val="18"/>
              </w:rPr>
              <w:t xml:space="preserve"> </w:t>
            </w:r>
          </w:p>
        </w:tc>
      </w:tr>
      <w:tr w:rsidR="00440C66" w:rsidRPr="009D405B" w14:paraId="4A90C46C" w14:textId="77777777" w:rsidTr="00440C66">
        <w:trPr>
          <w:trHeight w:val="295"/>
        </w:trPr>
        <w:tc>
          <w:tcPr>
            <w:tcW w:w="437" w:type="dxa"/>
            <w:shd w:val="clear" w:color="auto" w:fill="B7D1B7"/>
          </w:tcPr>
          <w:p w14:paraId="17383B4C" w14:textId="77777777" w:rsidR="00440C66" w:rsidRPr="002A68B3" w:rsidRDefault="004C2DA5" w:rsidP="00440C66">
            <w:pPr>
              <w:spacing w:before="30" w:after="30"/>
              <w:rPr>
                <w:rFonts w:cs="Century Gothic"/>
                <w:sz w:val="18"/>
              </w:rPr>
            </w:pPr>
            <w:r>
              <w:rPr>
                <w:rFonts w:cs="Century Gothic"/>
                <w:sz w:val="18"/>
              </w:rPr>
              <w:fldChar w:fldCharType="begin">
                <w:ffData>
                  <w:name w:val=""/>
                  <w:enabled/>
                  <w:calcOnExit w:val="0"/>
                  <w:checkBox>
                    <w:sizeAuto/>
                    <w:default w:val="0"/>
                  </w:checkBox>
                </w:ffData>
              </w:fldChar>
            </w:r>
            <w:r w:rsidR="00440C66">
              <w:rPr>
                <w:rFonts w:cs="Century Gothic"/>
                <w:sz w:val="18"/>
              </w:rPr>
              <w:instrText xml:space="preserve"> FORMCHECKBOX </w:instrText>
            </w:r>
            <w:r w:rsidR="00862CD9">
              <w:rPr>
                <w:rFonts w:cs="Century Gothic"/>
                <w:sz w:val="18"/>
              </w:rPr>
            </w:r>
            <w:r w:rsidR="00862CD9">
              <w:rPr>
                <w:rFonts w:cs="Century Gothic"/>
                <w:sz w:val="18"/>
              </w:rPr>
              <w:fldChar w:fldCharType="separate"/>
            </w:r>
            <w:r>
              <w:rPr>
                <w:rFonts w:cs="Century Gothic"/>
                <w:sz w:val="18"/>
              </w:rPr>
              <w:fldChar w:fldCharType="end"/>
            </w:r>
          </w:p>
        </w:tc>
        <w:tc>
          <w:tcPr>
            <w:tcW w:w="9751" w:type="dxa"/>
          </w:tcPr>
          <w:p w14:paraId="63478A47" w14:textId="77777777" w:rsidR="00440C66" w:rsidRPr="00C850C1" w:rsidRDefault="00440C66" w:rsidP="00440C66">
            <w:pPr>
              <w:spacing w:before="30" w:after="30"/>
              <w:rPr>
                <w:rFonts w:cs="Century Gothic"/>
                <w:b/>
                <w:sz w:val="18"/>
              </w:rPr>
            </w:pPr>
            <w:r>
              <w:rPr>
                <w:rFonts w:cs="Century Gothic"/>
                <w:b/>
                <w:sz w:val="18"/>
              </w:rPr>
              <w:t xml:space="preserve">Yes, </w:t>
            </w:r>
            <w:r w:rsidRPr="00440C66">
              <w:rPr>
                <w:rFonts w:cs="Century Gothic"/>
                <w:sz w:val="18"/>
              </w:rPr>
              <w:t>we would like this option</w:t>
            </w:r>
            <w:r>
              <w:rPr>
                <w:rFonts w:cs="Century Gothic"/>
                <w:sz w:val="18"/>
              </w:rPr>
              <w:t>. Please turn fields on for the following program types.</w:t>
            </w:r>
          </w:p>
        </w:tc>
      </w:tr>
      <w:tr w:rsidR="00440C66" w:rsidRPr="009D405B" w14:paraId="459ABD53" w14:textId="77777777" w:rsidTr="00440C66">
        <w:trPr>
          <w:trHeight w:val="295"/>
        </w:trPr>
        <w:tc>
          <w:tcPr>
            <w:tcW w:w="437" w:type="dxa"/>
            <w:shd w:val="clear" w:color="auto" w:fill="B7D1B7"/>
          </w:tcPr>
          <w:p w14:paraId="2ECC3C07" w14:textId="77777777" w:rsidR="00440C66" w:rsidRPr="002A68B3" w:rsidRDefault="00440C66" w:rsidP="00440C66">
            <w:pPr>
              <w:spacing w:before="30" w:after="30"/>
              <w:rPr>
                <w:rFonts w:cs="Century Gothic"/>
                <w:sz w:val="18"/>
              </w:rPr>
            </w:pPr>
          </w:p>
        </w:tc>
        <w:tc>
          <w:tcPr>
            <w:tcW w:w="9751" w:type="dxa"/>
          </w:tcPr>
          <w:p w14:paraId="6C279562" w14:textId="2A8C8307" w:rsidR="00440C66" w:rsidRPr="00C850C1" w:rsidRDefault="00440C66" w:rsidP="00440C66">
            <w:pPr>
              <w:spacing w:before="30" w:after="30"/>
              <w:rPr>
                <w:rFonts w:cs="Century Gothic"/>
                <w:sz w:val="18"/>
              </w:rPr>
            </w:pPr>
            <w:r>
              <w:rPr>
                <w:rFonts w:cs="Century Gothic"/>
                <w:b/>
                <w:sz w:val="18"/>
              </w:rPr>
              <w:t>Cost</w:t>
            </w:r>
            <w:r>
              <w:rPr>
                <w:rFonts w:cs="Century Gothic"/>
                <w:sz w:val="18"/>
              </w:rPr>
              <w:t xml:space="preserve"> – </w:t>
            </w:r>
            <w:r w:rsidR="004C2DA5">
              <w:rPr>
                <w:rFonts w:cs="Century Gothic"/>
                <w:sz w:val="18"/>
              </w:rPr>
              <w:fldChar w:fldCharType="begin">
                <w:ffData>
                  <w:name w:val=""/>
                  <w:enabled/>
                  <w:calcOnExit w:val="0"/>
                  <w:textInput>
                    <w:default w:val="[enter program type list here]"/>
                  </w:textInput>
                </w:ffData>
              </w:fldChar>
            </w:r>
            <w:r>
              <w:rPr>
                <w:rFonts w:cs="Century Gothic"/>
                <w:sz w:val="18"/>
              </w:rPr>
              <w:instrText xml:space="preserve"> FORMTEXT </w:instrText>
            </w:r>
            <w:r w:rsidR="004C2DA5">
              <w:rPr>
                <w:rFonts w:cs="Century Gothic"/>
                <w:sz w:val="18"/>
              </w:rPr>
            </w:r>
            <w:r w:rsidR="004C2DA5">
              <w:rPr>
                <w:rFonts w:cs="Century Gothic"/>
                <w:sz w:val="18"/>
              </w:rPr>
              <w:fldChar w:fldCharType="separate"/>
            </w:r>
            <w:r w:rsidR="000555FC">
              <w:rPr>
                <w:rFonts w:cs="Century Gothic"/>
                <w:noProof/>
                <w:sz w:val="18"/>
              </w:rPr>
              <w:t>[enter program type list here]</w:t>
            </w:r>
            <w:r w:rsidR="004C2DA5">
              <w:rPr>
                <w:rFonts w:cs="Century Gothic"/>
                <w:sz w:val="18"/>
              </w:rPr>
              <w:fldChar w:fldCharType="end"/>
            </w:r>
          </w:p>
        </w:tc>
      </w:tr>
      <w:tr w:rsidR="00440C66" w:rsidRPr="009D405B" w14:paraId="7BE334CB" w14:textId="77777777" w:rsidTr="00440C66">
        <w:trPr>
          <w:trHeight w:val="307"/>
        </w:trPr>
        <w:tc>
          <w:tcPr>
            <w:tcW w:w="437" w:type="dxa"/>
            <w:shd w:val="clear" w:color="auto" w:fill="B7D1B7"/>
          </w:tcPr>
          <w:p w14:paraId="5C5DE235" w14:textId="77777777" w:rsidR="00440C66" w:rsidRPr="002A68B3" w:rsidRDefault="00440C66" w:rsidP="00440C66">
            <w:pPr>
              <w:spacing w:before="30" w:after="30"/>
              <w:rPr>
                <w:rFonts w:cs="Century Gothic"/>
                <w:sz w:val="18"/>
              </w:rPr>
            </w:pPr>
          </w:p>
        </w:tc>
        <w:tc>
          <w:tcPr>
            <w:tcW w:w="9751" w:type="dxa"/>
          </w:tcPr>
          <w:p w14:paraId="18BBE8EB" w14:textId="608133D8" w:rsidR="00440C66" w:rsidRPr="00C850C1" w:rsidRDefault="00440C66" w:rsidP="00440C66">
            <w:pPr>
              <w:spacing w:before="30" w:after="30"/>
              <w:rPr>
                <w:rFonts w:cs="Century Gothic"/>
                <w:sz w:val="18"/>
              </w:rPr>
            </w:pPr>
            <w:r>
              <w:rPr>
                <w:rFonts w:cs="Century Gothic"/>
                <w:b/>
                <w:sz w:val="18"/>
              </w:rPr>
              <w:t>End Date</w:t>
            </w:r>
            <w:r>
              <w:rPr>
                <w:rFonts w:cs="Century Gothic"/>
                <w:sz w:val="18"/>
              </w:rPr>
              <w:t xml:space="preserve"> – </w:t>
            </w:r>
            <w:r w:rsidR="004C2DA5">
              <w:rPr>
                <w:rFonts w:cs="Century Gothic"/>
                <w:sz w:val="18"/>
              </w:rPr>
              <w:fldChar w:fldCharType="begin">
                <w:ffData>
                  <w:name w:val=""/>
                  <w:enabled/>
                  <w:calcOnExit w:val="0"/>
                  <w:textInput>
                    <w:default w:val="[enter program type list here]"/>
                  </w:textInput>
                </w:ffData>
              </w:fldChar>
            </w:r>
            <w:r>
              <w:rPr>
                <w:rFonts w:cs="Century Gothic"/>
                <w:sz w:val="18"/>
              </w:rPr>
              <w:instrText xml:space="preserve"> FORMTEXT </w:instrText>
            </w:r>
            <w:r w:rsidR="004C2DA5">
              <w:rPr>
                <w:rFonts w:cs="Century Gothic"/>
                <w:sz w:val="18"/>
              </w:rPr>
            </w:r>
            <w:r w:rsidR="004C2DA5">
              <w:rPr>
                <w:rFonts w:cs="Century Gothic"/>
                <w:sz w:val="18"/>
              </w:rPr>
              <w:fldChar w:fldCharType="separate"/>
            </w:r>
            <w:r w:rsidR="000555FC">
              <w:rPr>
                <w:rFonts w:cs="Century Gothic"/>
                <w:noProof/>
                <w:sz w:val="18"/>
              </w:rPr>
              <w:t>[enter program type list here]</w:t>
            </w:r>
            <w:r w:rsidR="004C2DA5">
              <w:rPr>
                <w:rFonts w:cs="Century Gothic"/>
                <w:sz w:val="18"/>
              </w:rPr>
              <w:fldChar w:fldCharType="end"/>
            </w:r>
          </w:p>
        </w:tc>
      </w:tr>
    </w:tbl>
    <w:p w14:paraId="566D3D24" w14:textId="77777777" w:rsidR="00876408" w:rsidRDefault="00440C66" w:rsidP="00440C66">
      <w:pPr>
        <w:spacing w:after="240"/>
        <w:jc w:val="right"/>
        <w:rPr>
          <w:rFonts w:cs="Arial"/>
          <w:color w:val="000000"/>
          <w:sz w:val="18"/>
        </w:rPr>
      </w:pPr>
      <w:r w:rsidRPr="00440C66">
        <w:rPr>
          <w:rFonts w:cs="Arial"/>
          <w:color w:val="000000"/>
          <w:sz w:val="18"/>
        </w:rPr>
        <w:t>(svcchecklist.w: cfg-extra-fields)</w:t>
      </w:r>
    </w:p>
    <w:p w14:paraId="37CF6F69" w14:textId="77777777" w:rsidR="00A73038" w:rsidRDefault="00A73038" w:rsidP="00440C66">
      <w:pPr>
        <w:spacing w:after="240"/>
        <w:jc w:val="right"/>
        <w:rPr>
          <w:rFonts w:cs="Arial"/>
          <w:color w:val="000000"/>
          <w:sz w:val="18"/>
        </w:rPr>
      </w:pPr>
    </w:p>
    <w:p w14:paraId="2BF1E71D" w14:textId="21262C75" w:rsidR="00A73038" w:rsidRDefault="00A73038" w:rsidP="00A73038">
      <w:pPr>
        <w:pStyle w:val="Heading4"/>
        <w:pBdr>
          <w:top w:val="single" w:sz="4" w:space="6" w:color="EEECE1"/>
        </w:pBdr>
        <w:spacing w:before="300" w:after="240"/>
        <w:rPr>
          <w:color w:val="2A7E54"/>
        </w:rPr>
      </w:pPr>
      <w:r>
        <w:rPr>
          <w:color w:val="2A7E54"/>
        </w:rPr>
        <w:br w:type="page"/>
      </w:r>
      <w:bookmarkStart w:id="55" w:name="_Ref389229956"/>
      <w:r w:rsidRPr="00FF6EE1">
        <w:rPr>
          <w:color w:val="2A7E54"/>
        </w:rPr>
        <w:lastRenderedPageBreak/>
        <w:t>Option</w:t>
      </w:r>
      <w:r>
        <w:rPr>
          <w:color w:val="2A7E54"/>
        </w:rPr>
        <w:t xml:space="preserve"> </w:t>
      </w:r>
      <w:r w:rsidR="00331078">
        <w:rPr>
          <w:color w:val="2A7E54"/>
        </w:rPr>
        <w:t>2</w:t>
      </w:r>
      <w:r w:rsidR="00857F1B">
        <w:rPr>
          <w:color w:val="2A7E54"/>
        </w:rPr>
        <w:t>9</w:t>
      </w:r>
      <w:r w:rsidR="001D31D6">
        <w:rPr>
          <w:color w:val="2A7E54"/>
        </w:rPr>
        <w:t xml:space="preserve"> </w:t>
      </w:r>
      <w:r>
        <w:rPr>
          <w:color w:val="2A7E54"/>
        </w:rPr>
        <w:t>- supportive services funding sources</w:t>
      </w:r>
      <w:bookmarkEnd w:id="55"/>
    </w:p>
    <w:p w14:paraId="7A3C0073" w14:textId="777D7B52" w:rsidR="00A73038" w:rsidRPr="005D01A2" w:rsidRDefault="00A73038" w:rsidP="00A73038">
      <w:pPr>
        <w:spacing w:after="240"/>
        <w:rPr>
          <w:sz w:val="18"/>
        </w:rPr>
      </w:pPr>
      <w:r>
        <w:rPr>
          <w:b/>
          <w:sz w:val="18"/>
        </w:rPr>
        <w:t xml:space="preserve">Enhancement location:  </w:t>
      </w:r>
      <w:r w:rsidRPr="005D01A2">
        <w:rPr>
          <w:sz w:val="18"/>
        </w:rPr>
        <w:t>Services</w:t>
      </w:r>
      <w:r w:rsidR="000701FB">
        <w:rPr>
          <w:sz w:val="18"/>
        </w:rPr>
        <w:t xml:space="preserve"> -Individual</w:t>
      </w:r>
      <w:r w:rsidRPr="005D01A2">
        <w:rPr>
          <w:sz w:val="18"/>
        </w:rPr>
        <w:t xml:space="preserve"> &gt; Contacts Log &gt; select client &gt; Create new or edit contact</w:t>
      </w:r>
    </w:p>
    <w:p w14:paraId="6AEA2F77" w14:textId="77777777" w:rsidR="00A73038" w:rsidRDefault="00A73038" w:rsidP="00A73038">
      <w:pPr>
        <w:rPr>
          <w:sz w:val="18"/>
        </w:rPr>
      </w:pPr>
      <w:r w:rsidRPr="00B102B3">
        <w:rPr>
          <w:b/>
          <w:sz w:val="18"/>
        </w:rPr>
        <w:t>Enhancement desc</w:t>
      </w:r>
      <w:r>
        <w:rPr>
          <w:b/>
          <w:sz w:val="18"/>
        </w:rPr>
        <w:t xml:space="preserve">ription: </w:t>
      </w:r>
      <w:r>
        <w:rPr>
          <w:sz w:val="18"/>
        </w:rPr>
        <w:t>This option</w:t>
      </w:r>
      <w:r w:rsidRPr="00B102B3">
        <w:rPr>
          <w:sz w:val="18"/>
        </w:rPr>
        <w:t xml:space="preserve"> allows for a custom list of funding sources available for selection for each supportive </w:t>
      </w:r>
      <w:r>
        <w:rPr>
          <w:sz w:val="18"/>
        </w:rPr>
        <w:t>service provided when the Supportive Services Checklist is set to display.</w:t>
      </w:r>
    </w:p>
    <w:p w14:paraId="352BD374" w14:textId="77777777" w:rsidR="00A73038" w:rsidRPr="00356E9B" w:rsidRDefault="00AA6E60" w:rsidP="00A73038">
      <w:pPr>
        <w:rPr>
          <w:sz w:val="18"/>
        </w:rPr>
      </w:pPr>
      <w:r>
        <w:rPr>
          <w:noProof/>
          <w:sz w:val="18"/>
          <w:lang w:eastAsia="en-US"/>
        </w:rPr>
        <w:drawing>
          <wp:anchor distT="0" distB="0" distL="114300" distR="114300" simplePos="0" relativeHeight="251652608" behindDoc="0" locked="0" layoutInCell="1" allowOverlap="1" wp14:anchorId="7E1395AA" wp14:editId="50619FC1">
            <wp:simplePos x="0" y="0"/>
            <wp:positionH relativeFrom="column">
              <wp:posOffset>11430</wp:posOffset>
            </wp:positionH>
            <wp:positionV relativeFrom="paragraph">
              <wp:posOffset>202565</wp:posOffset>
            </wp:positionV>
            <wp:extent cx="6381750" cy="1816100"/>
            <wp:effectExtent l="1905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4" cstate="print"/>
                    <a:srcRect/>
                    <a:stretch>
                      <a:fillRect/>
                    </a:stretch>
                  </pic:blipFill>
                  <pic:spPr bwMode="auto">
                    <a:xfrm>
                      <a:off x="0" y="0"/>
                      <a:ext cx="6381750" cy="1816100"/>
                    </a:xfrm>
                    <a:prstGeom prst="rect">
                      <a:avLst/>
                    </a:prstGeom>
                    <a:noFill/>
                  </pic:spPr>
                </pic:pic>
              </a:graphicData>
            </a:graphic>
          </wp:anchor>
        </w:drawing>
      </w:r>
    </w:p>
    <w:p w14:paraId="6D5BE048" w14:textId="2A05747A" w:rsidR="00A73038" w:rsidRPr="00356E9B" w:rsidRDefault="00210E48" w:rsidP="00A73038">
      <w:pPr>
        <w:rPr>
          <w:sz w:val="18"/>
        </w:rPr>
      </w:pPr>
      <w:r>
        <w:rPr>
          <w:noProof/>
          <w:lang w:eastAsia="en-US"/>
        </w:rPr>
        <mc:AlternateContent>
          <mc:Choice Requires="wps">
            <w:drawing>
              <wp:anchor distT="0" distB="0" distL="114300" distR="114300" simplePos="0" relativeHeight="251653632" behindDoc="0" locked="0" layoutInCell="1" allowOverlap="1" wp14:anchorId="4C3A98D6" wp14:editId="74ACF37A">
                <wp:simplePos x="0" y="0"/>
                <wp:positionH relativeFrom="column">
                  <wp:posOffset>5182235</wp:posOffset>
                </wp:positionH>
                <wp:positionV relativeFrom="paragraph">
                  <wp:posOffset>92710</wp:posOffset>
                </wp:positionV>
                <wp:extent cx="715645" cy="1566545"/>
                <wp:effectExtent l="10160" t="12700" r="7620" b="11430"/>
                <wp:wrapSquare wrapText="bothSides"/>
                <wp:docPr id="16"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 cy="156654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AE8789" id="AutoShape 178" o:spid="_x0000_s1026" style="position:absolute;margin-left:408.05pt;margin-top:7.3pt;width:56.35pt;height:123.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" filled="f" strokecolor="red">
                <w10:wrap type="square"/>
              </v:roundrect>
            </w:pict>
          </mc:Fallback>
        </mc:AlternateContent>
      </w:r>
    </w:p>
    <w:p w14:paraId="78B80D82" w14:textId="77777777" w:rsidR="00A73038" w:rsidRPr="00356E9B" w:rsidRDefault="00A73038" w:rsidP="00A73038">
      <w:pPr>
        <w:rPr>
          <w:sz w:val="18"/>
        </w:rPr>
      </w:pPr>
    </w:p>
    <w:p w14:paraId="47EB2F09" w14:textId="77777777" w:rsidR="00A73038" w:rsidRPr="00356E9B" w:rsidRDefault="00A73038" w:rsidP="00A73038">
      <w:pPr>
        <w:rPr>
          <w:sz w:val="18"/>
        </w:rPr>
      </w:pPr>
    </w:p>
    <w:p w14:paraId="24783B05" w14:textId="77777777" w:rsidR="00A73038" w:rsidRPr="00356E9B" w:rsidRDefault="00A73038" w:rsidP="00A73038">
      <w:pPr>
        <w:rPr>
          <w:sz w:val="18"/>
        </w:rPr>
      </w:pPr>
    </w:p>
    <w:p w14:paraId="337D04FC" w14:textId="77777777" w:rsidR="00A73038" w:rsidRDefault="00A73038" w:rsidP="00A73038">
      <w:pPr>
        <w:rPr>
          <w:sz w:val="18"/>
        </w:rPr>
      </w:pPr>
    </w:p>
    <w:p w14:paraId="5E350D0A" w14:textId="77777777" w:rsidR="00A73038" w:rsidRDefault="00A73038" w:rsidP="00A73038">
      <w:pPr>
        <w:rPr>
          <w:sz w:val="18"/>
        </w:rPr>
      </w:pPr>
    </w:p>
    <w:p w14:paraId="34421C23" w14:textId="77777777" w:rsidR="00964A27" w:rsidRDefault="00964A27" w:rsidP="0015752C">
      <w:pPr>
        <w:pStyle w:val="Heading4"/>
        <w:spacing w:after="240"/>
        <w:rPr>
          <w:color w:val="2A7E54"/>
        </w:rPr>
      </w:pPr>
    </w:p>
    <w:p w14:paraId="673E4CF2" w14:textId="77777777" w:rsidR="00A73038" w:rsidRDefault="00A73038" w:rsidP="0015752C">
      <w:pPr>
        <w:pStyle w:val="Heading4"/>
        <w:spacing w:after="240"/>
        <w:rPr>
          <w:color w:val="2A7E54"/>
        </w:rPr>
      </w:pPr>
      <w:r w:rsidRPr="00356E9B">
        <w:rPr>
          <w:color w:val="2A7E54"/>
        </w:rPr>
        <w:t xml:space="preserve">this </w:t>
      </w:r>
      <w:r>
        <w:rPr>
          <w:color w:val="2A7E54"/>
        </w:rPr>
        <w:t>option</w:t>
      </w:r>
      <w:r w:rsidRPr="00356E9B">
        <w:rPr>
          <w:color w:val="2A7E54"/>
        </w:rPr>
        <w:t xml:space="preserve"> is deployed at the </w:t>
      </w:r>
      <w:r>
        <w:rPr>
          <w:color w:val="2A7E54"/>
        </w:rPr>
        <w:t>agency</w:t>
      </w:r>
      <w:r w:rsidRPr="00356E9B">
        <w:rPr>
          <w:color w:val="2A7E54"/>
        </w:rPr>
        <w:t xml:space="preserve"> level</w:t>
      </w:r>
      <w:r w:rsidR="005A70E2">
        <w:rPr>
          <w:color w:val="2A7E54"/>
        </w:rPr>
        <w:t>.</w:t>
      </w:r>
    </w:p>
    <w:p w14:paraId="5C1ABEC6" w14:textId="77777777" w:rsidR="00A73038" w:rsidRPr="00DB1A5F" w:rsidRDefault="00A73038" w:rsidP="00A73038">
      <w:r>
        <w:rPr>
          <w:rFonts w:eastAsia="Times New Roman"/>
          <w:sz w:val="18"/>
          <w:lang w:eastAsia="en-US"/>
        </w:rPr>
        <w:t xml:space="preserve">Please select </w:t>
      </w:r>
      <w:r w:rsidRPr="005123F4">
        <w:rPr>
          <w:rFonts w:eastAsia="Times New Roman"/>
          <w:i/>
          <w:sz w:val="18"/>
          <w:lang w:eastAsia="en-US"/>
        </w:rPr>
        <w:t>one</w:t>
      </w:r>
      <w:r>
        <w:rPr>
          <w:rFonts w:eastAsia="Times New Roman"/>
          <w:sz w:val="18"/>
          <w:lang w:eastAsia="en-US"/>
        </w:rPr>
        <w:t xml:space="preserve"> of the following:</w:t>
      </w:r>
    </w:p>
    <w:tbl>
      <w:tblPr>
        <w:tblW w:w="10188" w:type="dxa"/>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50"/>
        <w:gridCol w:w="9738"/>
      </w:tblGrid>
      <w:tr w:rsidR="00A73038" w:rsidRPr="009D405B" w14:paraId="06DDA1F5" w14:textId="77777777" w:rsidTr="00CA6532">
        <w:tc>
          <w:tcPr>
            <w:tcW w:w="450" w:type="dxa"/>
            <w:shd w:val="clear" w:color="auto" w:fill="B7D1B7"/>
          </w:tcPr>
          <w:p w14:paraId="09158A20" w14:textId="77777777" w:rsidR="00A73038" w:rsidRPr="002A68B3" w:rsidRDefault="004C2DA5" w:rsidP="00CA6532">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A73038"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1A609916" w14:textId="77777777" w:rsidR="00A73038" w:rsidRPr="002A68B3" w:rsidRDefault="00A73038" w:rsidP="00CA6532">
            <w:pPr>
              <w:spacing w:before="30" w:after="30"/>
              <w:rPr>
                <w:rFonts w:cs="Century Gothic"/>
                <w:sz w:val="18"/>
              </w:rPr>
            </w:pPr>
            <w:r w:rsidRPr="002A68B3">
              <w:rPr>
                <w:rFonts w:cs="Century Gothic"/>
                <w:b/>
                <w:sz w:val="18"/>
              </w:rPr>
              <w:t xml:space="preserve">No, </w:t>
            </w:r>
            <w:r w:rsidRPr="002A68B3">
              <w:rPr>
                <w:rFonts w:cs="Century Gothic"/>
                <w:sz w:val="18"/>
              </w:rPr>
              <w:t xml:space="preserve">we would not like this </w:t>
            </w:r>
            <w:r>
              <w:rPr>
                <w:rFonts w:cs="Century Gothic"/>
                <w:sz w:val="18"/>
              </w:rPr>
              <w:t>option</w:t>
            </w:r>
            <w:r w:rsidRPr="002A68B3">
              <w:rPr>
                <w:rFonts w:cs="Century Gothic"/>
                <w:sz w:val="18"/>
              </w:rPr>
              <w:t>.</w:t>
            </w:r>
          </w:p>
        </w:tc>
      </w:tr>
      <w:tr w:rsidR="00A73038" w:rsidRPr="009D405B" w14:paraId="16111B09" w14:textId="77777777" w:rsidTr="00CA6532">
        <w:tc>
          <w:tcPr>
            <w:tcW w:w="450" w:type="dxa"/>
            <w:shd w:val="clear" w:color="auto" w:fill="B7D1B7"/>
          </w:tcPr>
          <w:p w14:paraId="7F9AF9FC" w14:textId="77777777" w:rsidR="00A73038" w:rsidRPr="002A68B3" w:rsidRDefault="004C2DA5" w:rsidP="00CA6532">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A73038"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77752B69" w14:textId="77777777" w:rsidR="00A73038" w:rsidRPr="002A68B3" w:rsidRDefault="00A73038" w:rsidP="00CA6532">
            <w:pPr>
              <w:spacing w:before="30" w:after="30"/>
              <w:rPr>
                <w:rFonts w:cs="Century Gothic"/>
                <w:sz w:val="18"/>
              </w:rPr>
            </w:pPr>
            <w:r w:rsidRPr="002A68B3">
              <w:rPr>
                <w:rFonts w:cs="Century Gothic"/>
                <w:b/>
                <w:sz w:val="18"/>
              </w:rPr>
              <w:t xml:space="preserve">Yes, </w:t>
            </w:r>
            <w:r w:rsidRPr="002A68B3">
              <w:rPr>
                <w:rFonts w:cs="Century Gothic"/>
                <w:sz w:val="18"/>
              </w:rPr>
              <w:t xml:space="preserve">we would like this </w:t>
            </w:r>
            <w:r>
              <w:rPr>
                <w:rFonts w:cs="Century Gothic"/>
                <w:sz w:val="18"/>
              </w:rPr>
              <w:t>option.</w:t>
            </w:r>
            <w:r w:rsidRPr="002A68B3">
              <w:rPr>
                <w:rFonts w:cs="Century Gothic"/>
                <w:sz w:val="18"/>
              </w:rPr>
              <w:t xml:space="preserve">  Please </w:t>
            </w:r>
            <w:r>
              <w:rPr>
                <w:rFonts w:cs="Century Gothic"/>
                <w:sz w:val="18"/>
              </w:rPr>
              <w:t>use the following list of funding sources</w:t>
            </w:r>
            <w:r w:rsidRPr="002A68B3">
              <w:rPr>
                <w:rFonts w:cs="Century Gothic"/>
                <w:sz w:val="18"/>
              </w:rPr>
              <w:t>:</w:t>
            </w:r>
          </w:p>
          <w:p w14:paraId="650F4684" w14:textId="65920F82" w:rsidR="00A73038" w:rsidRPr="002A68B3" w:rsidRDefault="004C2DA5" w:rsidP="00CA6532">
            <w:pPr>
              <w:spacing w:before="30" w:after="30"/>
              <w:rPr>
                <w:rFonts w:cs="Century Gothic"/>
                <w:sz w:val="18"/>
              </w:rPr>
            </w:pPr>
            <w:r>
              <w:rPr>
                <w:rFonts w:cs="Century Gothic"/>
                <w:sz w:val="18"/>
              </w:rPr>
              <w:fldChar w:fldCharType="begin">
                <w:ffData>
                  <w:name w:val=""/>
                  <w:enabled/>
                  <w:calcOnExit w:val="0"/>
                  <w:textInput>
                    <w:default w:val="[enter funding sources list here]"/>
                  </w:textInput>
                </w:ffData>
              </w:fldChar>
            </w:r>
            <w:r w:rsidR="00A73038">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funding sources list here]</w:t>
            </w:r>
            <w:r>
              <w:rPr>
                <w:rFonts w:cs="Century Gothic"/>
                <w:sz w:val="18"/>
              </w:rPr>
              <w:fldChar w:fldCharType="end"/>
            </w:r>
            <w:r w:rsidR="00A73038">
              <w:rPr>
                <w:rFonts w:cs="Century Gothic"/>
                <w:sz w:val="18"/>
              </w:rPr>
              <w:t xml:space="preserve"> </w:t>
            </w:r>
          </w:p>
        </w:tc>
      </w:tr>
    </w:tbl>
    <w:p w14:paraId="2946DD05" w14:textId="77777777" w:rsidR="00A73038" w:rsidRPr="00426ACE" w:rsidRDefault="00A73038" w:rsidP="00A73038">
      <w:pPr>
        <w:jc w:val="right"/>
        <w:rPr>
          <w:sz w:val="18"/>
        </w:rPr>
      </w:pPr>
      <w:r w:rsidRPr="00426ACE">
        <w:rPr>
          <w:rFonts w:cs="Arial"/>
          <w:color w:val="000000"/>
          <w:sz w:val="18"/>
        </w:rPr>
        <w:t>(svcchecklist.w: cfg-supp-svcs-funding-src)</w:t>
      </w:r>
    </w:p>
    <w:p w14:paraId="1E99DDDD" w14:textId="77777777" w:rsidR="00A73038" w:rsidRDefault="00A73038" w:rsidP="00440C66">
      <w:pPr>
        <w:spacing w:after="240"/>
        <w:jc w:val="right"/>
        <w:rPr>
          <w:rFonts w:cs="Arial"/>
          <w:color w:val="000000"/>
          <w:sz w:val="18"/>
        </w:rPr>
      </w:pPr>
    </w:p>
    <w:p w14:paraId="0FE120FC" w14:textId="77777777" w:rsidR="00A73038" w:rsidRDefault="00A73038" w:rsidP="00440C66">
      <w:pPr>
        <w:spacing w:after="240"/>
        <w:jc w:val="right"/>
        <w:rPr>
          <w:rFonts w:cs="Arial"/>
          <w:color w:val="000000"/>
          <w:sz w:val="18"/>
        </w:rPr>
      </w:pPr>
    </w:p>
    <w:p w14:paraId="4ABB11C7" w14:textId="77777777" w:rsidR="00A73038" w:rsidRDefault="00A73038" w:rsidP="00440C66">
      <w:pPr>
        <w:spacing w:after="240"/>
        <w:jc w:val="right"/>
        <w:rPr>
          <w:rFonts w:cs="Arial"/>
          <w:color w:val="000000"/>
          <w:sz w:val="18"/>
        </w:rPr>
      </w:pPr>
    </w:p>
    <w:p w14:paraId="05A5DBE9" w14:textId="7ADD3196" w:rsidR="00A73038" w:rsidRDefault="00A73038" w:rsidP="00A73038">
      <w:pPr>
        <w:pStyle w:val="Heading4"/>
        <w:pBdr>
          <w:top w:val="single" w:sz="4" w:space="6" w:color="EEECE1"/>
        </w:pBdr>
        <w:spacing w:before="300" w:after="240"/>
        <w:rPr>
          <w:color w:val="2A7E54"/>
        </w:rPr>
      </w:pPr>
      <w:r>
        <w:rPr>
          <w:color w:val="2A7E54"/>
        </w:rPr>
        <w:br w:type="page"/>
      </w:r>
      <w:bookmarkStart w:id="56" w:name="_Ref389229981"/>
      <w:r w:rsidRPr="00FF6EE1">
        <w:rPr>
          <w:color w:val="2A7E54"/>
        </w:rPr>
        <w:lastRenderedPageBreak/>
        <w:t>Option</w:t>
      </w:r>
      <w:r>
        <w:rPr>
          <w:color w:val="2A7E54"/>
        </w:rPr>
        <w:t xml:space="preserve"> </w:t>
      </w:r>
      <w:r w:rsidR="00857F1B">
        <w:rPr>
          <w:color w:val="2A7E54"/>
        </w:rPr>
        <w:t>30</w:t>
      </w:r>
      <w:r w:rsidR="00D81481">
        <w:rPr>
          <w:color w:val="2A7E54"/>
        </w:rPr>
        <w:t xml:space="preserve"> </w:t>
      </w:r>
      <w:r>
        <w:rPr>
          <w:color w:val="2A7E54"/>
        </w:rPr>
        <w:t xml:space="preserve">- </w:t>
      </w:r>
      <w:r w:rsidR="00964A27">
        <w:rPr>
          <w:color w:val="2A7E54"/>
        </w:rPr>
        <w:t xml:space="preserve">Apply </w:t>
      </w:r>
      <w:r>
        <w:rPr>
          <w:color w:val="2A7E54"/>
        </w:rPr>
        <w:t xml:space="preserve">services </w:t>
      </w:r>
      <w:r w:rsidR="00964A27">
        <w:rPr>
          <w:color w:val="2A7E54"/>
        </w:rPr>
        <w:t xml:space="preserve">to </w:t>
      </w:r>
      <w:r>
        <w:rPr>
          <w:color w:val="2A7E54"/>
        </w:rPr>
        <w:t>household members</w:t>
      </w:r>
      <w:bookmarkEnd w:id="56"/>
    </w:p>
    <w:p w14:paraId="46F21A3D" w14:textId="54344D1A" w:rsidR="00A73038" w:rsidRDefault="00A73038" w:rsidP="00A73038">
      <w:pPr>
        <w:spacing w:after="240"/>
        <w:rPr>
          <w:b/>
          <w:sz w:val="18"/>
        </w:rPr>
      </w:pPr>
      <w:r>
        <w:rPr>
          <w:b/>
          <w:sz w:val="18"/>
        </w:rPr>
        <w:t xml:space="preserve">Enhancement location:  </w:t>
      </w:r>
      <w:r w:rsidRPr="005D01A2">
        <w:rPr>
          <w:sz w:val="18"/>
        </w:rPr>
        <w:t>Services</w:t>
      </w:r>
      <w:r w:rsidR="000701FB">
        <w:rPr>
          <w:sz w:val="18"/>
        </w:rPr>
        <w:t xml:space="preserve"> -Individual</w:t>
      </w:r>
      <w:r w:rsidRPr="005D01A2">
        <w:rPr>
          <w:sz w:val="18"/>
        </w:rPr>
        <w:t xml:space="preserve"> &gt; Contacts Log &gt; select client &gt; Create new or edit contact</w:t>
      </w:r>
      <w:r>
        <w:rPr>
          <w:b/>
          <w:sz w:val="18"/>
        </w:rPr>
        <w:t xml:space="preserve"> </w:t>
      </w:r>
    </w:p>
    <w:p w14:paraId="50E57086" w14:textId="4F19AE5F" w:rsidR="00CB4159" w:rsidRDefault="00210E48" w:rsidP="00CB4159">
      <w:pPr>
        <w:spacing w:after="240"/>
        <w:rPr>
          <w:sz w:val="18"/>
        </w:rPr>
      </w:pPr>
      <w:r>
        <w:rPr>
          <w:noProof/>
          <w:lang w:eastAsia="en-US"/>
        </w:rPr>
        <mc:AlternateContent>
          <mc:Choice Requires="wps">
            <w:drawing>
              <wp:anchor distT="0" distB="0" distL="114300" distR="114300" simplePos="0" relativeHeight="251651584" behindDoc="0" locked="0" layoutInCell="1" allowOverlap="1" wp14:anchorId="7F062EE4" wp14:editId="446418D6">
                <wp:simplePos x="0" y="0"/>
                <wp:positionH relativeFrom="column">
                  <wp:posOffset>3881120</wp:posOffset>
                </wp:positionH>
                <wp:positionV relativeFrom="paragraph">
                  <wp:posOffset>1010920</wp:posOffset>
                </wp:positionV>
                <wp:extent cx="415925" cy="708025"/>
                <wp:effectExtent l="10795" t="13970" r="5080" b="8255"/>
                <wp:wrapSquare wrapText="bothSides"/>
                <wp:docPr id="15"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5925" cy="708025"/>
                        </a:xfrm>
                        <a:prstGeom prst="roundRect">
                          <a:avLst>
                            <a:gd name="adj" fmla="val 11093"/>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2F130D" id="AutoShape 176" o:spid="_x0000_s1026" style="position:absolute;margin-left:305.6pt;margin-top:79.6pt;width:32.75pt;height:55.75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2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" filled="f" strokecolor="red">
                <w10:wrap type="square"/>
              </v:roundrect>
            </w:pict>
          </mc:Fallback>
        </mc:AlternateContent>
      </w:r>
      <w:r w:rsidR="00A52D8F">
        <w:rPr>
          <w:noProof/>
          <w:lang w:eastAsia="en-US"/>
        </w:rPr>
        <w:drawing>
          <wp:anchor distT="0" distB="0" distL="114300" distR="114300" simplePos="0" relativeHeight="251650560" behindDoc="0" locked="0" layoutInCell="1" allowOverlap="1" wp14:anchorId="2B41E946" wp14:editId="1A9EF36E">
            <wp:simplePos x="0" y="0"/>
            <wp:positionH relativeFrom="column">
              <wp:posOffset>-15240</wp:posOffset>
            </wp:positionH>
            <wp:positionV relativeFrom="paragraph">
              <wp:posOffset>634365</wp:posOffset>
            </wp:positionV>
            <wp:extent cx="6405245" cy="1629410"/>
            <wp:effectExtent l="19050" t="0" r="0" b="0"/>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5" cstate="print"/>
                    <a:srcRect/>
                    <a:stretch>
                      <a:fillRect/>
                    </a:stretch>
                  </pic:blipFill>
                  <pic:spPr bwMode="auto">
                    <a:xfrm>
                      <a:off x="0" y="0"/>
                      <a:ext cx="6405245" cy="1629410"/>
                    </a:xfrm>
                    <a:prstGeom prst="rect">
                      <a:avLst/>
                    </a:prstGeom>
                    <a:noFill/>
                  </pic:spPr>
                </pic:pic>
              </a:graphicData>
            </a:graphic>
          </wp:anchor>
        </w:drawing>
      </w:r>
      <w:r w:rsidR="00A73038">
        <w:rPr>
          <w:b/>
          <w:sz w:val="18"/>
        </w:rPr>
        <w:t>Enhancement description</w:t>
      </w:r>
      <w:r w:rsidR="00A73038" w:rsidRPr="00E935C4">
        <w:rPr>
          <w:b/>
          <w:sz w:val="18"/>
        </w:rPr>
        <w:t xml:space="preserve">:  </w:t>
      </w:r>
      <w:r w:rsidR="00A73038">
        <w:rPr>
          <w:sz w:val="18"/>
        </w:rPr>
        <w:t xml:space="preserve">With this option, for programs set to use the Household functionality and the Support Services Checklist, </w:t>
      </w:r>
      <w:r w:rsidR="00A52D8F">
        <w:rPr>
          <w:sz w:val="18"/>
        </w:rPr>
        <w:t xml:space="preserve">the </w:t>
      </w:r>
      <w:r w:rsidR="00A73038" w:rsidRPr="00AA16F8">
        <w:rPr>
          <w:b/>
          <w:sz w:val="18"/>
        </w:rPr>
        <w:t>Apply Service?</w:t>
      </w:r>
      <w:r w:rsidR="00A73038">
        <w:rPr>
          <w:sz w:val="18"/>
        </w:rPr>
        <w:t xml:space="preserve"> radio button selection will default to “Yes” for additional household members enrolled in the program.</w:t>
      </w:r>
      <w:r w:rsidR="003C0FDB">
        <w:rPr>
          <w:sz w:val="18"/>
        </w:rPr>
        <w:t xml:space="preserve"> This option applies only if the </w:t>
      </w:r>
      <w:r w:rsidR="0015752C">
        <w:rPr>
          <w:sz w:val="18"/>
        </w:rPr>
        <w:t>Household</w:t>
      </w:r>
      <w:r w:rsidR="003C0FDB">
        <w:rPr>
          <w:sz w:val="18"/>
        </w:rPr>
        <w:t xml:space="preserve"> feature</w:t>
      </w:r>
      <w:r w:rsidR="00491EAC">
        <w:rPr>
          <w:sz w:val="18"/>
        </w:rPr>
        <w:t xml:space="preserve"> is turned on for your agency’s database.</w:t>
      </w:r>
    </w:p>
    <w:p w14:paraId="0D1AA0C5" w14:textId="77777777" w:rsidR="00873D32" w:rsidRDefault="00873D32" w:rsidP="00CB4159">
      <w:pPr>
        <w:spacing w:after="240"/>
        <w:rPr>
          <w:sz w:val="18"/>
        </w:rPr>
      </w:pPr>
    </w:p>
    <w:p w14:paraId="5196621C" w14:textId="77777777" w:rsidR="00A73038" w:rsidRDefault="00A73038" w:rsidP="0015752C">
      <w:pPr>
        <w:pStyle w:val="Heading4"/>
        <w:spacing w:after="240"/>
        <w:rPr>
          <w:color w:val="2A7E54"/>
        </w:rPr>
      </w:pPr>
      <w:bookmarkStart w:id="57" w:name="_Hlk520452392"/>
      <w:r w:rsidRPr="00356E9B">
        <w:rPr>
          <w:color w:val="2A7E54"/>
        </w:rPr>
        <w:t xml:space="preserve">this </w:t>
      </w:r>
      <w:r>
        <w:rPr>
          <w:color w:val="2A7E54"/>
        </w:rPr>
        <w:t>option</w:t>
      </w:r>
      <w:r w:rsidRPr="00356E9B">
        <w:rPr>
          <w:color w:val="2A7E54"/>
        </w:rPr>
        <w:t xml:space="preserve"> is deployed at the </w:t>
      </w:r>
      <w:r>
        <w:rPr>
          <w:color w:val="2A7E54"/>
        </w:rPr>
        <w:t>program</w:t>
      </w:r>
      <w:r w:rsidRPr="00356E9B">
        <w:rPr>
          <w:color w:val="2A7E54"/>
        </w:rPr>
        <w:t xml:space="preserve"> level.</w:t>
      </w:r>
    </w:p>
    <w:p w14:paraId="113E9D06" w14:textId="77777777" w:rsidR="00A73038" w:rsidRDefault="0009044A" w:rsidP="00A73038">
      <w:r>
        <w:rPr>
          <w:rFonts w:eastAsia="Times New Roman"/>
          <w:sz w:val="18"/>
          <w:lang w:eastAsia="en-US"/>
        </w:rPr>
        <w:t xml:space="preserve">Please select </w:t>
      </w:r>
      <w:r w:rsidRPr="005123F4">
        <w:rPr>
          <w:rFonts w:eastAsia="Times New Roman"/>
          <w:i/>
          <w:sz w:val="18"/>
          <w:lang w:eastAsia="en-US"/>
        </w:rPr>
        <w:t>one</w:t>
      </w:r>
      <w:r>
        <w:rPr>
          <w:rFonts w:eastAsia="Times New Roman"/>
          <w:sz w:val="18"/>
          <w:lang w:eastAsia="en-US"/>
        </w:rPr>
        <w:t xml:space="preserve"> of the following:</w:t>
      </w:r>
    </w:p>
    <w:tbl>
      <w:tblPr>
        <w:tblW w:w="10188" w:type="dxa"/>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50"/>
        <w:gridCol w:w="9738"/>
      </w:tblGrid>
      <w:tr w:rsidR="00A73038" w:rsidRPr="009D405B" w14:paraId="0ACC3955" w14:textId="77777777" w:rsidTr="00CA6532">
        <w:tc>
          <w:tcPr>
            <w:tcW w:w="450" w:type="dxa"/>
            <w:shd w:val="clear" w:color="auto" w:fill="B7D1B7"/>
          </w:tcPr>
          <w:p w14:paraId="2A1AA248" w14:textId="77777777" w:rsidR="00A73038" w:rsidRPr="002A68B3" w:rsidRDefault="004C2DA5" w:rsidP="00CA6532">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A73038"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5AD07959" w14:textId="77777777" w:rsidR="00A73038" w:rsidRPr="002A68B3" w:rsidRDefault="00A73038" w:rsidP="00CA6532">
            <w:pPr>
              <w:spacing w:before="30" w:after="30"/>
              <w:rPr>
                <w:rFonts w:cs="Century Gothic"/>
                <w:sz w:val="18"/>
              </w:rPr>
            </w:pPr>
            <w:r w:rsidRPr="002A68B3">
              <w:rPr>
                <w:rFonts w:cs="Century Gothic"/>
                <w:b/>
                <w:sz w:val="18"/>
              </w:rPr>
              <w:t xml:space="preserve">No, </w:t>
            </w:r>
            <w:r w:rsidRPr="002A68B3">
              <w:rPr>
                <w:rFonts w:cs="Century Gothic"/>
                <w:sz w:val="18"/>
              </w:rPr>
              <w:t xml:space="preserve">we would not like this </w:t>
            </w:r>
            <w:r>
              <w:rPr>
                <w:rFonts w:cs="Century Gothic"/>
                <w:sz w:val="18"/>
              </w:rPr>
              <w:t>option</w:t>
            </w:r>
            <w:r w:rsidRPr="002A68B3">
              <w:rPr>
                <w:rFonts w:cs="Century Gothic"/>
                <w:sz w:val="18"/>
              </w:rPr>
              <w:t>.</w:t>
            </w:r>
            <w:r>
              <w:rPr>
                <w:rFonts w:cs="Century Gothic"/>
                <w:sz w:val="18"/>
              </w:rPr>
              <w:t xml:space="preserve"> Leave the default selection as “No”.</w:t>
            </w:r>
          </w:p>
        </w:tc>
      </w:tr>
      <w:tr w:rsidR="00A73038" w:rsidRPr="009D405B" w14:paraId="6675A9F4" w14:textId="77777777" w:rsidTr="00CA6532">
        <w:tc>
          <w:tcPr>
            <w:tcW w:w="450" w:type="dxa"/>
            <w:shd w:val="clear" w:color="auto" w:fill="B7D1B7"/>
          </w:tcPr>
          <w:p w14:paraId="57C017DE" w14:textId="77777777" w:rsidR="00A73038" w:rsidRPr="002A68B3" w:rsidRDefault="004C2DA5" w:rsidP="00CA6532">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A73038"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7F607D01" w14:textId="77777777" w:rsidR="00A73038" w:rsidRPr="002A68B3" w:rsidRDefault="00A73038" w:rsidP="00CA6532">
            <w:pPr>
              <w:spacing w:before="30" w:after="30"/>
              <w:rPr>
                <w:rFonts w:cs="Century Gothic"/>
                <w:sz w:val="18"/>
              </w:rPr>
            </w:pPr>
            <w:r w:rsidRPr="002A68B3">
              <w:rPr>
                <w:rFonts w:cs="Century Gothic"/>
                <w:b/>
                <w:sz w:val="18"/>
              </w:rPr>
              <w:t xml:space="preserve">Yes, </w:t>
            </w:r>
            <w:r w:rsidRPr="002A68B3">
              <w:rPr>
                <w:rFonts w:cs="Century Gothic"/>
                <w:sz w:val="18"/>
              </w:rPr>
              <w:t xml:space="preserve">we would like this </w:t>
            </w:r>
            <w:r>
              <w:rPr>
                <w:rFonts w:cs="Century Gothic"/>
                <w:sz w:val="18"/>
              </w:rPr>
              <w:t>option.</w:t>
            </w:r>
            <w:r w:rsidRPr="002A68B3">
              <w:rPr>
                <w:rFonts w:cs="Century Gothic"/>
                <w:sz w:val="18"/>
              </w:rPr>
              <w:t xml:space="preserve">  Please </w:t>
            </w:r>
            <w:r>
              <w:rPr>
                <w:rFonts w:cs="Century Gothic"/>
                <w:sz w:val="18"/>
              </w:rPr>
              <w:t>set the default to “Yes” for the following programs</w:t>
            </w:r>
            <w:r w:rsidRPr="002A68B3">
              <w:rPr>
                <w:rFonts w:cs="Century Gothic"/>
                <w:sz w:val="18"/>
              </w:rPr>
              <w:t>:</w:t>
            </w:r>
          </w:p>
          <w:p w14:paraId="33A89C01" w14:textId="0A9FA9A8" w:rsidR="00A73038" w:rsidRPr="002A68B3" w:rsidRDefault="004C2DA5" w:rsidP="00CA6532">
            <w:pPr>
              <w:spacing w:before="30" w:after="30"/>
              <w:rPr>
                <w:rFonts w:cs="Century Gothic"/>
                <w:sz w:val="18"/>
              </w:rPr>
            </w:pPr>
            <w:r>
              <w:rPr>
                <w:rFonts w:cs="Century Gothic"/>
                <w:sz w:val="18"/>
              </w:rPr>
              <w:fldChar w:fldCharType="begin">
                <w:ffData>
                  <w:name w:val=""/>
                  <w:enabled/>
                  <w:calcOnExit w:val="0"/>
                  <w:textInput>
                    <w:default w:val="[enter program list here]"/>
                  </w:textInput>
                </w:ffData>
              </w:fldChar>
            </w:r>
            <w:r w:rsidR="00A73038">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list here]</w:t>
            </w:r>
            <w:r>
              <w:rPr>
                <w:rFonts w:cs="Century Gothic"/>
                <w:sz w:val="18"/>
              </w:rPr>
              <w:fldChar w:fldCharType="end"/>
            </w:r>
            <w:r w:rsidR="00A73038">
              <w:rPr>
                <w:rFonts w:cs="Century Gothic"/>
                <w:sz w:val="18"/>
              </w:rPr>
              <w:t xml:space="preserve"> </w:t>
            </w:r>
          </w:p>
        </w:tc>
      </w:tr>
    </w:tbl>
    <w:bookmarkEnd w:id="57"/>
    <w:p w14:paraId="4B05DC71" w14:textId="77777777" w:rsidR="00A73038" w:rsidRPr="00A94A94" w:rsidRDefault="00A73038" w:rsidP="00A73038">
      <w:pPr>
        <w:jc w:val="right"/>
        <w:rPr>
          <w:sz w:val="18"/>
        </w:rPr>
      </w:pPr>
      <w:r w:rsidRPr="00A94A94">
        <w:rPr>
          <w:rFonts w:cs="Arial"/>
          <w:color w:val="000000"/>
          <w:sz w:val="18"/>
        </w:rPr>
        <w:t>(svcchecklist.w: cfg-household-default)</w:t>
      </w:r>
    </w:p>
    <w:p w14:paraId="3AE6BCFC" w14:textId="77777777" w:rsidR="00245E59" w:rsidRDefault="00245E59">
      <w:pPr>
        <w:spacing w:after="0" w:line="240" w:lineRule="auto"/>
        <w:jc w:val="left"/>
        <w:rPr>
          <w:rFonts w:cs="Arial"/>
          <w:color w:val="000000"/>
          <w:sz w:val="18"/>
        </w:rPr>
      </w:pPr>
      <w:r>
        <w:rPr>
          <w:rFonts w:cs="Arial"/>
          <w:color w:val="000000"/>
          <w:sz w:val="18"/>
        </w:rPr>
        <w:br w:type="page"/>
      </w:r>
    </w:p>
    <w:p w14:paraId="40ECD288" w14:textId="0E10C276" w:rsidR="00245E59" w:rsidRDefault="00245E59" w:rsidP="00245E59">
      <w:pPr>
        <w:pStyle w:val="Heading4"/>
        <w:pBdr>
          <w:top w:val="single" w:sz="4" w:space="6" w:color="EEECE1"/>
        </w:pBdr>
        <w:spacing w:before="300" w:after="240"/>
        <w:rPr>
          <w:color w:val="2A7E54"/>
        </w:rPr>
      </w:pPr>
      <w:r w:rsidRPr="00FF6EE1">
        <w:rPr>
          <w:color w:val="2A7E54"/>
        </w:rPr>
        <w:lastRenderedPageBreak/>
        <w:t>Option</w:t>
      </w:r>
      <w:r>
        <w:rPr>
          <w:color w:val="2A7E54"/>
        </w:rPr>
        <w:t xml:space="preserve"> </w:t>
      </w:r>
      <w:r w:rsidR="002B7B07">
        <w:rPr>
          <w:color w:val="2A7E54"/>
        </w:rPr>
        <w:t>3</w:t>
      </w:r>
      <w:r w:rsidR="00857F1B">
        <w:rPr>
          <w:color w:val="2A7E54"/>
        </w:rPr>
        <w:t>1</w:t>
      </w:r>
      <w:r>
        <w:rPr>
          <w:color w:val="2A7E54"/>
        </w:rPr>
        <w:t xml:space="preserve"> – Re-Label primary problem</w:t>
      </w:r>
    </w:p>
    <w:p w14:paraId="58559414" w14:textId="4A6B3CBE" w:rsidR="00245E59" w:rsidRDefault="00245E59" w:rsidP="00245E59">
      <w:pPr>
        <w:spacing w:after="240"/>
        <w:rPr>
          <w:sz w:val="18"/>
        </w:rPr>
      </w:pPr>
      <w:r>
        <w:rPr>
          <w:b/>
          <w:sz w:val="18"/>
        </w:rPr>
        <w:t xml:space="preserve">Enhancement location:  </w:t>
      </w:r>
      <w:r w:rsidRPr="005D01A2">
        <w:rPr>
          <w:sz w:val="18"/>
        </w:rPr>
        <w:t>Services</w:t>
      </w:r>
      <w:r w:rsidR="000701FB">
        <w:rPr>
          <w:sz w:val="18"/>
        </w:rPr>
        <w:t xml:space="preserve"> –Individual &gt; Contacts Log &gt; select client</w:t>
      </w:r>
      <w:r w:rsidRPr="005D01A2">
        <w:rPr>
          <w:sz w:val="18"/>
        </w:rPr>
        <w:t xml:space="preserve"> &gt; </w:t>
      </w:r>
      <w:r>
        <w:rPr>
          <w:sz w:val="18"/>
        </w:rPr>
        <w:t>Supportive Services Checklist</w:t>
      </w:r>
      <w:r w:rsidRPr="005D01A2">
        <w:rPr>
          <w:sz w:val="18"/>
        </w:rPr>
        <w:t xml:space="preserve"> </w:t>
      </w:r>
    </w:p>
    <w:p w14:paraId="661EB9F3" w14:textId="77777777" w:rsidR="00245E59" w:rsidRDefault="00245E59" w:rsidP="00245E59">
      <w:pPr>
        <w:spacing w:after="240"/>
        <w:rPr>
          <w:sz w:val="18"/>
        </w:rPr>
      </w:pPr>
      <w:r>
        <w:rPr>
          <w:b/>
          <w:sz w:val="18"/>
        </w:rPr>
        <w:t>Enhancement description</w:t>
      </w:r>
      <w:r w:rsidRPr="00E935C4">
        <w:rPr>
          <w:b/>
          <w:sz w:val="18"/>
        </w:rPr>
        <w:t xml:space="preserve">:  </w:t>
      </w:r>
      <w:r>
        <w:rPr>
          <w:sz w:val="18"/>
        </w:rPr>
        <w:t xml:space="preserve">With this option, </w:t>
      </w:r>
      <w:bookmarkStart w:id="58" w:name="_Ref331498681"/>
      <w:bookmarkStart w:id="59" w:name="_Ref335824214"/>
      <w:r w:rsidR="00210E48" w:rsidRPr="00210E48">
        <w:rPr>
          <w:sz w:val="18"/>
        </w:rPr>
        <w:t>t</w:t>
      </w:r>
      <w:r w:rsidRPr="00210E48">
        <w:rPr>
          <w:sz w:val="18"/>
        </w:rPr>
        <w:t xml:space="preserve">he </w:t>
      </w:r>
      <w:r w:rsidRPr="000701FB">
        <w:rPr>
          <w:b/>
          <w:sz w:val="18"/>
        </w:rPr>
        <w:t>Primary Problem Area</w:t>
      </w:r>
      <w:r w:rsidRPr="00210E48">
        <w:rPr>
          <w:sz w:val="18"/>
        </w:rPr>
        <w:t xml:space="preserve"> label on Supportive Services Checklists can be re-labeled. </w:t>
      </w:r>
      <w:bookmarkEnd w:id="58"/>
      <w:bookmarkEnd w:id="59"/>
    </w:p>
    <w:p w14:paraId="43D094B1" w14:textId="77777777" w:rsidR="00210E48" w:rsidRDefault="00210E48" w:rsidP="00245E59">
      <w:pPr>
        <w:spacing w:after="240"/>
        <w:rPr>
          <w:sz w:val="18"/>
        </w:rPr>
      </w:pPr>
    </w:p>
    <w:p w14:paraId="33E515FB" w14:textId="77777777" w:rsidR="00210E48" w:rsidRDefault="00210E48" w:rsidP="00210E48">
      <w:pPr>
        <w:pStyle w:val="Heading4"/>
        <w:spacing w:after="240"/>
        <w:rPr>
          <w:color w:val="2A7E54"/>
        </w:rPr>
      </w:pPr>
      <w:r w:rsidRPr="00356E9B">
        <w:rPr>
          <w:color w:val="2A7E54"/>
        </w:rPr>
        <w:t xml:space="preserve">this </w:t>
      </w:r>
      <w:r>
        <w:rPr>
          <w:color w:val="2A7E54"/>
        </w:rPr>
        <w:t>option</w:t>
      </w:r>
      <w:r w:rsidRPr="00356E9B">
        <w:rPr>
          <w:color w:val="2A7E54"/>
        </w:rPr>
        <w:t xml:space="preserve"> is deployed at the </w:t>
      </w:r>
      <w:r>
        <w:rPr>
          <w:color w:val="2A7E54"/>
        </w:rPr>
        <w:t>program</w:t>
      </w:r>
      <w:r w:rsidRPr="00356E9B">
        <w:rPr>
          <w:color w:val="2A7E54"/>
        </w:rPr>
        <w:t xml:space="preserve"> </w:t>
      </w:r>
      <w:r>
        <w:rPr>
          <w:color w:val="2A7E54"/>
        </w:rPr>
        <w:t xml:space="preserve">type </w:t>
      </w:r>
      <w:r w:rsidRPr="00356E9B">
        <w:rPr>
          <w:color w:val="2A7E54"/>
        </w:rPr>
        <w:t>level.</w:t>
      </w:r>
    </w:p>
    <w:p w14:paraId="76890331" w14:textId="77777777" w:rsidR="00210E48" w:rsidRDefault="00210E48" w:rsidP="00210E48">
      <w:r>
        <w:rPr>
          <w:rFonts w:eastAsia="Times New Roman"/>
          <w:sz w:val="18"/>
          <w:lang w:eastAsia="en-US"/>
        </w:rPr>
        <w:t xml:space="preserve">Please select </w:t>
      </w:r>
      <w:r w:rsidRPr="005123F4">
        <w:rPr>
          <w:rFonts w:eastAsia="Times New Roman"/>
          <w:i/>
          <w:sz w:val="18"/>
          <w:lang w:eastAsia="en-US"/>
        </w:rPr>
        <w:t>one</w:t>
      </w:r>
      <w:r>
        <w:rPr>
          <w:rFonts w:eastAsia="Times New Roman"/>
          <w:sz w:val="18"/>
          <w:lang w:eastAsia="en-US"/>
        </w:rPr>
        <w:t xml:space="preserve"> of the following:</w:t>
      </w:r>
    </w:p>
    <w:tbl>
      <w:tblPr>
        <w:tblW w:w="10188" w:type="dxa"/>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50"/>
        <w:gridCol w:w="9738"/>
      </w:tblGrid>
      <w:tr w:rsidR="00210E48" w:rsidRPr="009D405B" w14:paraId="41B24B5A" w14:textId="77777777" w:rsidTr="006B3279">
        <w:tc>
          <w:tcPr>
            <w:tcW w:w="450" w:type="dxa"/>
            <w:shd w:val="clear" w:color="auto" w:fill="B7D1B7"/>
          </w:tcPr>
          <w:p w14:paraId="014C53CF" w14:textId="77777777" w:rsidR="00210E48" w:rsidRPr="002A68B3" w:rsidRDefault="00210E48" w:rsidP="006B3279">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6837D9FA" w14:textId="77777777" w:rsidR="00210E48" w:rsidRPr="002A68B3" w:rsidRDefault="00210E48" w:rsidP="006B3279">
            <w:pPr>
              <w:spacing w:before="30" w:after="30"/>
              <w:rPr>
                <w:rFonts w:cs="Century Gothic"/>
                <w:sz w:val="18"/>
              </w:rPr>
            </w:pPr>
            <w:r w:rsidRPr="002A68B3">
              <w:rPr>
                <w:rFonts w:cs="Century Gothic"/>
                <w:b/>
                <w:sz w:val="18"/>
              </w:rPr>
              <w:t xml:space="preserve">No, </w:t>
            </w:r>
            <w:r w:rsidRPr="002A68B3">
              <w:rPr>
                <w:rFonts w:cs="Century Gothic"/>
                <w:sz w:val="18"/>
              </w:rPr>
              <w:t xml:space="preserve">we would not like this </w:t>
            </w:r>
            <w:r>
              <w:rPr>
                <w:rFonts w:cs="Century Gothic"/>
                <w:sz w:val="18"/>
              </w:rPr>
              <w:t>option</w:t>
            </w:r>
            <w:r w:rsidRPr="002A68B3">
              <w:rPr>
                <w:rFonts w:cs="Century Gothic"/>
                <w:sz w:val="18"/>
              </w:rPr>
              <w:t>.</w:t>
            </w:r>
            <w:r>
              <w:rPr>
                <w:rFonts w:cs="Century Gothic"/>
                <w:sz w:val="18"/>
              </w:rPr>
              <w:t xml:space="preserve"> Leave the default label.</w:t>
            </w:r>
          </w:p>
        </w:tc>
      </w:tr>
      <w:tr w:rsidR="00210E48" w:rsidRPr="009D405B" w14:paraId="5032062B" w14:textId="77777777" w:rsidTr="006B3279">
        <w:tc>
          <w:tcPr>
            <w:tcW w:w="450" w:type="dxa"/>
            <w:shd w:val="clear" w:color="auto" w:fill="B7D1B7"/>
          </w:tcPr>
          <w:p w14:paraId="7001807A" w14:textId="77777777" w:rsidR="00210E48" w:rsidRPr="002A68B3" w:rsidRDefault="00210E48" w:rsidP="006B3279">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04AABEC9" w14:textId="77777777" w:rsidR="00210E48" w:rsidRPr="002A68B3" w:rsidRDefault="00210E48" w:rsidP="006B3279">
            <w:pPr>
              <w:spacing w:before="30" w:after="30"/>
              <w:rPr>
                <w:rFonts w:cs="Century Gothic"/>
                <w:sz w:val="18"/>
              </w:rPr>
            </w:pPr>
            <w:r w:rsidRPr="002A68B3">
              <w:rPr>
                <w:rFonts w:cs="Century Gothic"/>
                <w:b/>
                <w:sz w:val="18"/>
              </w:rPr>
              <w:t xml:space="preserve">Yes, </w:t>
            </w:r>
            <w:r w:rsidRPr="002A68B3">
              <w:rPr>
                <w:rFonts w:cs="Century Gothic"/>
                <w:sz w:val="18"/>
              </w:rPr>
              <w:t xml:space="preserve">we would like this </w:t>
            </w:r>
            <w:r>
              <w:rPr>
                <w:rFonts w:cs="Century Gothic"/>
                <w:sz w:val="18"/>
              </w:rPr>
              <w:t>option.</w:t>
            </w:r>
            <w:r w:rsidRPr="002A68B3">
              <w:rPr>
                <w:rFonts w:cs="Century Gothic"/>
                <w:sz w:val="18"/>
              </w:rPr>
              <w:t xml:space="preserve">  Please </w:t>
            </w:r>
            <w:r>
              <w:rPr>
                <w:rFonts w:cs="Century Gothic"/>
                <w:sz w:val="18"/>
              </w:rPr>
              <w:t>set the default to “Yes” for the following programs</w:t>
            </w:r>
            <w:r w:rsidRPr="002A68B3">
              <w:rPr>
                <w:rFonts w:cs="Century Gothic"/>
                <w:sz w:val="18"/>
              </w:rPr>
              <w:t>:</w:t>
            </w:r>
          </w:p>
          <w:p w14:paraId="2565DF3E" w14:textId="0C360395" w:rsidR="00210E48" w:rsidRPr="002A68B3" w:rsidRDefault="00862CD9" w:rsidP="006B3279">
            <w:pPr>
              <w:spacing w:before="30" w:after="30"/>
              <w:rPr>
                <w:rFonts w:cs="Century Gothic"/>
                <w:sz w:val="18"/>
              </w:rPr>
            </w:pPr>
            <w:r>
              <w:rPr>
                <w:rFonts w:cs="Century Gothic"/>
                <w:sz w:val="18"/>
              </w:rPr>
              <w:fldChar w:fldCharType="begin">
                <w:ffData>
                  <w:name w:val=""/>
                  <w:enabled/>
                  <w:calcOnExit w:val="0"/>
                  <w:textInput>
                    <w:default w:val="[enter program type list here]"/>
                  </w:textInput>
                </w:ffData>
              </w:fldChar>
            </w:r>
            <w:r>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type list here]</w:t>
            </w:r>
            <w:r>
              <w:rPr>
                <w:rFonts w:cs="Century Gothic"/>
                <w:sz w:val="18"/>
              </w:rPr>
              <w:fldChar w:fldCharType="end"/>
            </w:r>
            <w:r w:rsidR="00210E48">
              <w:rPr>
                <w:rFonts w:cs="Century Gothic"/>
                <w:sz w:val="18"/>
              </w:rPr>
              <w:t xml:space="preserve"> </w:t>
            </w:r>
          </w:p>
        </w:tc>
      </w:tr>
    </w:tbl>
    <w:p w14:paraId="2A2385C0" w14:textId="645E397E" w:rsidR="000701FB" w:rsidRDefault="00FD62E8" w:rsidP="00FD62E8">
      <w:pPr>
        <w:spacing w:after="240"/>
        <w:jc w:val="right"/>
        <w:rPr>
          <w:sz w:val="18"/>
        </w:rPr>
      </w:pPr>
      <w:r>
        <w:rPr>
          <w:sz w:val="18"/>
        </w:rPr>
        <w:t>(contactlog.w, cfg-primary-problem-label)</w:t>
      </w:r>
    </w:p>
    <w:p w14:paraId="0DD082E6" w14:textId="77777777" w:rsidR="000701FB" w:rsidRDefault="000701FB">
      <w:pPr>
        <w:spacing w:after="0" w:line="240" w:lineRule="auto"/>
        <w:jc w:val="left"/>
        <w:rPr>
          <w:sz w:val="18"/>
        </w:rPr>
      </w:pPr>
      <w:r>
        <w:rPr>
          <w:sz w:val="18"/>
        </w:rPr>
        <w:br w:type="page"/>
      </w:r>
    </w:p>
    <w:p w14:paraId="133A6928" w14:textId="1ECD1C42" w:rsidR="000701FB" w:rsidRPr="00CE1356" w:rsidRDefault="000701FB" w:rsidP="000701FB">
      <w:pPr>
        <w:pStyle w:val="Heading4"/>
        <w:pBdr>
          <w:top w:val="single" w:sz="4" w:space="6" w:color="EEECE1"/>
        </w:pBdr>
        <w:spacing w:before="300" w:after="240"/>
        <w:rPr>
          <w:color w:val="2A7E54"/>
        </w:rPr>
      </w:pPr>
      <w:r w:rsidRPr="00FF6EE1">
        <w:rPr>
          <w:color w:val="2A7E54"/>
        </w:rPr>
        <w:lastRenderedPageBreak/>
        <w:t>Option</w:t>
      </w:r>
      <w:r>
        <w:rPr>
          <w:color w:val="2A7E54"/>
        </w:rPr>
        <w:t xml:space="preserve"> 3</w:t>
      </w:r>
      <w:r w:rsidR="00857F1B">
        <w:rPr>
          <w:color w:val="2A7E54"/>
        </w:rPr>
        <w:t>2</w:t>
      </w:r>
      <w:r>
        <w:rPr>
          <w:color w:val="2A7E54"/>
        </w:rPr>
        <w:t xml:space="preserve"> – </w:t>
      </w:r>
      <w:r>
        <w:rPr>
          <w:rStyle w:val="Heading4Char"/>
          <w:color w:val="187E54"/>
        </w:rPr>
        <w:t>PREVENT FUTURE START TIMES</w:t>
      </w:r>
    </w:p>
    <w:p w14:paraId="42E0CE77" w14:textId="0BA80E76" w:rsidR="000701FB" w:rsidRPr="00156CA5" w:rsidRDefault="000701FB" w:rsidP="000701FB">
      <w:pPr>
        <w:jc w:val="left"/>
        <w:rPr>
          <w:sz w:val="18"/>
        </w:rPr>
      </w:pPr>
      <w:r w:rsidRPr="00156CA5">
        <w:rPr>
          <w:b/>
          <w:sz w:val="18"/>
        </w:rPr>
        <w:t>Enhancement location:</w:t>
      </w:r>
      <w:r w:rsidRPr="00156CA5">
        <w:rPr>
          <w:sz w:val="18"/>
        </w:rPr>
        <w:t xml:space="preserve"> </w:t>
      </w:r>
      <w:r w:rsidRPr="005D01A2">
        <w:rPr>
          <w:sz w:val="18"/>
        </w:rPr>
        <w:t>Services</w:t>
      </w:r>
      <w:r>
        <w:rPr>
          <w:sz w:val="18"/>
        </w:rPr>
        <w:t xml:space="preserve"> –Individual &gt; Contacts Log &gt; select client</w:t>
      </w:r>
      <w:r w:rsidRPr="005D01A2">
        <w:rPr>
          <w:sz w:val="18"/>
        </w:rPr>
        <w:t xml:space="preserve"> &gt; </w:t>
      </w:r>
      <w:r>
        <w:rPr>
          <w:sz w:val="18"/>
        </w:rPr>
        <w:t>Supportive Services Checklist</w:t>
      </w:r>
    </w:p>
    <w:p w14:paraId="455D8824" w14:textId="16C53716" w:rsidR="000701FB" w:rsidRDefault="000701FB" w:rsidP="000701FB">
      <w:pPr>
        <w:spacing w:after="240"/>
        <w:rPr>
          <w:color w:val="000000" w:themeColor="text1"/>
          <w:sz w:val="18"/>
        </w:rPr>
      </w:pPr>
      <w:r w:rsidRPr="00156CA5">
        <w:rPr>
          <w:b/>
          <w:sz w:val="18"/>
        </w:rPr>
        <w:t xml:space="preserve">Enhancement description:  </w:t>
      </w:r>
      <w:r w:rsidRPr="00156CA5">
        <w:rPr>
          <w:color w:val="000000" w:themeColor="text1"/>
          <w:sz w:val="18"/>
        </w:rPr>
        <w:t>With</w:t>
      </w:r>
      <w:r>
        <w:rPr>
          <w:color w:val="000000" w:themeColor="text1"/>
          <w:sz w:val="18"/>
        </w:rPr>
        <w:t xml:space="preserve"> this enhancement, note writers will not be able to save a checklist with a future </w:t>
      </w:r>
      <w:r w:rsidRPr="00943D52">
        <w:rPr>
          <w:b/>
          <w:color w:val="000000" w:themeColor="text1"/>
          <w:sz w:val="18"/>
        </w:rPr>
        <w:t>Start Time</w:t>
      </w:r>
      <w:r>
        <w:rPr>
          <w:color w:val="000000" w:themeColor="text1"/>
          <w:sz w:val="18"/>
        </w:rPr>
        <w:t xml:space="preserve"> that has not yet passed. For example, a checklist with a Start Time of 2:00 pm could not be saved at noon that day. (Future dates are not allowed by default.)</w:t>
      </w:r>
    </w:p>
    <w:p w14:paraId="303CAFE9" w14:textId="77777777" w:rsidR="000701FB" w:rsidRDefault="000701FB" w:rsidP="000701FB">
      <w:pPr>
        <w:spacing w:after="240"/>
        <w:rPr>
          <w:color w:val="000000" w:themeColor="text1"/>
          <w:sz w:val="18"/>
        </w:rPr>
      </w:pPr>
    </w:p>
    <w:p w14:paraId="23354787" w14:textId="77777777" w:rsidR="000701FB" w:rsidRPr="00016248" w:rsidRDefault="000701FB" w:rsidP="000701FB">
      <w:pPr>
        <w:pStyle w:val="Heading4"/>
        <w:spacing w:after="240"/>
        <w:rPr>
          <w:rStyle w:val="rvts9"/>
          <w:color w:val="2A7E54"/>
        </w:rPr>
      </w:pPr>
      <w:r w:rsidRPr="009728AE">
        <w:rPr>
          <w:color w:val="2A7E54"/>
        </w:rPr>
        <w:t xml:space="preserve">this enhancement is deployed </w:t>
      </w:r>
      <w:r>
        <w:rPr>
          <w:color w:val="2A7E54"/>
        </w:rPr>
        <w:t>at the Program level</w:t>
      </w:r>
      <w:r w:rsidRPr="009728AE">
        <w:rPr>
          <w:color w:val="2A7E54"/>
        </w:rPr>
        <w:t>.</w:t>
      </w:r>
    </w:p>
    <w:tbl>
      <w:tblPr>
        <w:tblW w:w="0" w:type="auto"/>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50"/>
        <w:gridCol w:w="9512"/>
      </w:tblGrid>
      <w:tr w:rsidR="000701FB" w:rsidRPr="009D405B" w14:paraId="5F4615D5" w14:textId="77777777" w:rsidTr="00EB216E">
        <w:tc>
          <w:tcPr>
            <w:tcW w:w="450" w:type="dxa"/>
            <w:shd w:val="clear" w:color="auto" w:fill="B7D1B7"/>
          </w:tcPr>
          <w:p w14:paraId="4E05BD44" w14:textId="77777777" w:rsidR="000701FB" w:rsidRPr="002A68B3" w:rsidRDefault="000701FB" w:rsidP="00EB216E">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4D3AAE85" w14:textId="77777777" w:rsidR="000701FB" w:rsidRPr="002A68B3" w:rsidRDefault="000701FB" w:rsidP="00EB216E">
            <w:pPr>
              <w:spacing w:before="30" w:after="30"/>
              <w:rPr>
                <w:rFonts w:cs="Century Gothic"/>
                <w:sz w:val="18"/>
              </w:rPr>
            </w:pPr>
            <w:r w:rsidRPr="002A68B3">
              <w:rPr>
                <w:rFonts w:cs="Century Gothic"/>
                <w:b/>
                <w:sz w:val="18"/>
              </w:rPr>
              <w:t xml:space="preserve">No, </w:t>
            </w:r>
            <w:r w:rsidRPr="002A68B3">
              <w:rPr>
                <w:rFonts w:cs="Century Gothic"/>
                <w:sz w:val="18"/>
              </w:rPr>
              <w:t>we would not like this enhancement.</w:t>
            </w:r>
            <w:r>
              <w:rPr>
                <w:rFonts w:cs="Century Gothic"/>
                <w:sz w:val="18"/>
              </w:rPr>
              <w:t xml:space="preserve"> Allow future Start Times.</w:t>
            </w:r>
          </w:p>
        </w:tc>
      </w:tr>
      <w:tr w:rsidR="000701FB" w:rsidRPr="009D405B" w14:paraId="5944BDF5" w14:textId="77777777" w:rsidTr="00EB216E">
        <w:tc>
          <w:tcPr>
            <w:tcW w:w="450" w:type="dxa"/>
            <w:shd w:val="clear" w:color="auto" w:fill="B7D1B7"/>
          </w:tcPr>
          <w:p w14:paraId="1EC06D57" w14:textId="77777777" w:rsidR="000701FB" w:rsidRPr="002A68B3" w:rsidRDefault="000701FB" w:rsidP="00EB216E">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572F57BB" w14:textId="77777777" w:rsidR="000701FB" w:rsidRPr="002A68B3" w:rsidRDefault="000701FB" w:rsidP="00EB216E">
            <w:pPr>
              <w:spacing w:before="30" w:after="30"/>
              <w:rPr>
                <w:rFonts w:cs="Century Gothic"/>
                <w:sz w:val="18"/>
              </w:rPr>
            </w:pPr>
            <w:r w:rsidRPr="002A68B3">
              <w:rPr>
                <w:rFonts w:cs="Century Gothic"/>
                <w:b/>
                <w:sz w:val="18"/>
              </w:rPr>
              <w:t xml:space="preserve">Yes, </w:t>
            </w:r>
            <w:r>
              <w:rPr>
                <w:rFonts w:cs="Century Gothic"/>
                <w:sz w:val="18"/>
              </w:rPr>
              <w:t>prevent future Start Times from being saved in the following programs:</w:t>
            </w:r>
          </w:p>
          <w:p w14:paraId="4E457274" w14:textId="5C649F0A" w:rsidR="000701FB" w:rsidRPr="002A68B3" w:rsidRDefault="000701FB" w:rsidP="00EB216E">
            <w:pPr>
              <w:spacing w:before="30" w:after="30"/>
              <w:rPr>
                <w:rFonts w:cs="Century Gothic"/>
                <w:sz w:val="18"/>
              </w:rPr>
            </w:pPr>
            <w:r>
              <w:rPr>
                <w:rFonts w:cs="Century Gothic"/>
                <w:sz w:val="18"/>
              </w:rPr>
              <w:fldChar w:fldCharType="begin">
                <w:ffData>
                  <w:name w:val=""/>
                  <w:enabled/>
                  <w:calcOnExit w:val="0"/>
                  <w:textInput>
                    <w:default w:val="[enter program list here]"/>
                  </w:textInput>
                </w:ffData>
              </w:fldChar>
            </w:r>
            <w:r>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list here]</w:t>
            </w:r>
            <w:r>
              <w:rPr>
                <w:rFonts w:cs="Century Gothic"/>
                <w:sz w:val="18"/>
              </w:rPr>
              <w:fldChar w:fldCharType="end"/>
            </w:r>
          </w:p>
        </w:tc>
      </w:tr>
    </w:tbl>
    <w:p w14:paraId="3D383679" w14:textId="51EE2E44" w:rsidR="000701FB" w:rsidRDefault="000701FB" w:rsidP="000701FB">
      <w:pPr>
        <w:spacing w:after="240"/>
        <w:jc w:val="right"/>
        <w:rPr>
          <w:color w:val="000000" w:themeColor="text1"/>
          <w:sz w:val="18"/>
        </w:rPr>
      </w:pPr>
      <w:r>
        <w:rPr>
          <w:color w:val="000000" w:themeColor="text1"/>
          <w:sz w:val="18"/>
        </w:rPr>
        <w:t>(cfg-prevent-future-svcchecklist-starts)</w:t>
      </w:r>
    </w:p>
    <w:p w14:paraId="308E8AF6" w14:textId="77777777" w:rsidR="000701FB" w:rsidRPr="00016248" w:rsidRDefault="000701FB" w:rsidP="000701FB">
      <w:pPr>
        <w:spacing w:after="240"/>
        <w:rPr>
          <w:color w:val="000000" w:themeColor="text1"/>
          <w:sz w:val="18"/>
        </w:rPr>
      </w:pPr>
    </w:p>
    <w:p w14:paraId="7AE5FE6B" w14:textId="77777777" w:rsidR="00210E48" w:rsidRPr="00210E48" w:rsidRDefault="00210E48" w:rsidP="00FD62E8">
      <w:pPr>
        <w:spacing w:after="240"/>
        <w:jc w:val="right"/>
        <w:rPr>
          <w:sz w:val="18"/>
        </w:rPr>
      </w:pPr>
    </w:p>
    <w:p w14:paraId="2FCEE055" w14:textId="77777777" w:rsidR="00245E59" w:rsidRPr="00210E48" w:rsidRDefault="00245E59">
      <w:pPr>
        <w:spacing w:after="0" w:line="240" w:lineRule="auto"/>
        <w:jc w:val="left"/>
        <w:rPr>
          <w:rFonts w:ascii="Tahoma" w:hAnsi="Tahoma" w:cs="Tahoma"/>
          <w:color w:val="000000"/>
          <w:sz w:val="20"/>
          <w:szCs w:val="20"/>
        </w:rPr>
      </w:pPr>
      <w:r>
        <w:rPr>
          <w:rFonts w:ascii="Tahoma" w:hAnsi="Tahoma" w:cs="Tahoma"/>
          <w:color w:val="000000"/>
          <w:sz w:val="20"/>
          <w:szCs w:val="20"/>
        </w:rPr>
        <w:br w:type="page"/>
      </w:r>
    </w:p>
    <w:p w14:paraId="5D437BDD" w14:textId="4E2E5B9C" w:rsidR="000701FB" w:rsidRPr="00A548B8" w:rsidRDefault="000701FB" w:rsidP="000701FB">
      <w:pPr>
        <w:pStyle w:val="Heading1"/>
      </w:pPr>
      <w:r>
        <w:lastRenderedPageBreak/>
        <w:t>GROUP NOTE options</w:t>
      </w:r>
    </w:p>
    <w:p w14:paraId="20E82C29" w14:textId="4E2EE268" w:rsidR="00CE1356" w:rsidRPr="00877157" w:rsidRDefault="00CE1356" w:rsidP="00CE1356">
      <w:pPr>
        <w:pStyle w:val="Heading4"/>
        <w:pBdr>
          <w:top w:val="single" w:sz="4" w:space="6" w:color="EEECE1"/>
        </w:pBdr>
        <w:spacing w:before="300" w:after="240"/>
        <w:rPr>
          <w:color w:val="2A7E54"/>
        </w:rPr>
      </w:pPr>
      <w:bookmarkStart w:id="60" w:name="_Ref389230006"/>
      <w:r w:rsidRPr="00FF6EE1">
        <w:rPr>
          <w:color w:val="2A7E54"/>
        </w:rPr>
        <w:t>Option</w:t>
      </w:r>
      <w:r>
        <w:rPr>
          <w:color w:val="2A7E54"/>
        </w:rPr>
        <w:t xml:space="preserve"> </w:t>
      </w:r>
      <w:r w:rsidR="000701FB">
        <w:rPr>
          <w:color w:val="2A7E54"/>
        </w:rPr>
        <w:t>3</w:t>
      </w:r>
      <w:r w:rsidR="00857F1B">
        <w:rPr>
          <w:color w:val="2A7E54"/>
        </w:rPr>
        <w:t>3</w:t>
      </w:r>
      <w:r w:rsidR="00D81481">
        <w:rPr>
          <w:color w:val="2A7E54"/>
        </w:rPr>
        <w:t xml:space="preserve"> </w:t>
      </w:r>
      <w:r>
        <w:rPr>
          <w:color w:val="2A7E54"/>
        </w:rPr>
        <w:t>- co-leader option for group activities</w:t>
      </w:r>
      <w:bookmarkEnd w:id="60"/>
    </w:p>
    <w:p w14:paraId="05F2EA8E" w14:textId="4085613C" w:rsidR="00F9458B" w:rsidRPr="00F9458B" w:rsidRDefault="00CE1356" w:rsidP="00CE1356">
      <w:pPr>
        <w:spacing w:after="0" w:line="240" w:lineRule="auto"/>
        <w:rPr>
          <w:sz w:val="18"/>
        </w:rPr>
      </w:pPr>
      <w:r>
        <w:rPr>
          <w:b/>
          <w:sz w:val="18"/>
        </w:rPr>
        <w:t xml:space="preserve">Enhancement location: </w:t>
      </w:r>
      <w:r w:rsidR="00F9458B" w:rsidRPr="00F9458B">
        <w:rPr>
          <w:sz w:val="18"/>
        </w:rPr>
        <w:t>Services</w:t>
      </w:r>
      <w:r w:rsidR="000701FB">
        <w:rPr>
          <w:sz w:val="18"/>
        </w:rPr>
        <w:t xml:space="preserve"> -Group</w:t>
      </w:r>
      <w:r w:rsidR="00F9458B" w:rsidRPr="00F9458B">
        <w:rPr>
          <w:sz w:val="18"/>
        </w:rPr>
        <w:t xml:space="preserve"> &gt; Group Schedule Setup &gt; Group Schedules</w:t>
      </w:r>
    </w:p>
    <w:p w14:paraId="531CEBE7" w14:textId="7E47F5F3" w:rsidR="00CE1356" w:rsidRPr="005D01A2" w:rsidRDefault="000701FB" w:rsidP="00F9458B">
      <w:pPr>
        <w:spacing w:after="0" w:line="240" w:lineRule="auto"/>
        <w:ind w:left="2160"/>
        <w:rPr>
          <w:rFonts w:cs="Century Gothic"/>
          <w:sz w:val="18"/>
        </w:rPr>
      </w:pPr>
      <w:r w:rsidRPr="00F9458B">
        <w:rPr>
          <w:sz w:val="18"/>
        </w:rPr>
        <w:t>Services</w:t>
      </w:r>
      <w:r>
        <w:rPr>
          <w:sz w:val="18"/>
        </w:rPr>
        <w:t xml:space="preserve"> -Group</w:t>
      </w:r>
      <w:r w:rsidRPr="00F9458B">
        <w:rPr>
          <w:sz w:val="18"/>
        </w:rPr>
        <w:t xml:space="preserve"> </w:t>
      </w:r>
      <w:r w:rsidR="00A93104" w:rsidRPr="005D01A2">
        <w:rPr>
          <w:rFonts w:cs="Century Gothic"/>
          <w:sz w:val="18"/>
        </w:rPr>
        <w:t xml:space="preserve">&gt; </w:t>
      </w:r>
      <w:r w:rsidR="00CE1356" w:rsidRPr="005D01A2">
        <w:rPr>
          <w:rFonts w:cs="Century Gothic"/>
          <w:sz w:val="18"/>
        </w:rPr>
        <w:t>Group Notes &gt; Create New Note &gt; Co-Leader Option</w:t>
      </w:r>
    </w:p>
    <w:p w14:paraId="785F5579" w14:textId="2C17420D" w:rsidR="00CE1356" w:rsidRDefault="00CE1356" w:rsidP="006F663A">
      <w:pPr>
        <w:spacing w:after="0" w:line="240" w:lineRule="auto"/>
        <w:rPr>
          <w:rFonts w:cs="Century Gothic"/>
          <w:sz w:val="18"/>
        </w:rPr>
      </w:pPr>
      <w:r w:rsidRPr="005D01A2">
        <w:rPr>
          <w:rFonts w:cs="Century Gothic"/>
          <w:sz w:val="18"/>
        </w:rPr>
        <w:tab/>
      </w:r>
      <w:r w:rsidRPr="005D01A2">
        <w:rPr>
          <w:rFonts w:cs="Century Gothic"/>
          <w:sz w:val="18"/>
        </w:rPr>
        <w:tab/>
      </w:r>
      <w:r w:rsidRPr="005D01A2">
        <w:rPr>
          <w:rFonts w:cs="Century Gothic"/>
          <w:sz w:val="18"/>
        </w:rPr>
        <w:tab/>
      </w:r>
      <w:r w:rsidR="006F663A">
        <w:rPr>
          <w:rFonts w:cs="Century Gothic"/>
          <w:sz w:val="18"/>
        </w:rPr>
        <w:t>Reports Menu</w:t>
      </w:r>
    </w:p>
    <w:p w14:paraId="7C5EEE7A" w14:textId="1274F7E8" w:rsidR="00F85CC5" w:rsidRPr="005D01A2" w:rsidRDefault="00F85CC5" w:rsidP="00CE1356">
      <w:pPr>
        <w:spacing w:after="0" w:line="240" w:lineRule="auto"/>
        <w:rPr>
          <w:rFonts w:cs="Century Gothic"/>
          <w:color w:val="2A7E54"/>
          <w:sz w:val="18"/>
        </w:rPr>
      </w:pPr>
      <w:r>
        <w:rPr>
          <w:rFonts w:cs="Century Gothic"/>
          <w:sz w:val="18"/>
        </w:rPr>
        <w:tab/>
      </w:r>
      <w:r>
        <w:rPr>
          <w:rFonts w:cs="Century Gothic"/>
          <w:sz w:val="18"/>
        </w:rPr>
        <w:tab/>
      </w:r>
      <w:r>
        <w:rPr>
          <w:rFonts w:cs="Century Gothic"/>
          <w:sz w:val="18"/>
        </w:rPr>
        <w:tab/>
      </w:r>
      <w:r w:rsidRPr="00D024E2">
        <w:rPr>
          <w:rFonts w:cs="Century Gothic"/>
          <w:sz w:val="18"/>
        </w:rPr>
        <w:t>System Setup &gt; Business Rules &gt; Electronic Signature Rules</w:t>
      </w:r>
    </w:p>
    <w:p w14:paraId="60EFB155" w14:textId="77777777" w:rsidR="00CE1356" w:rsidRPr="00F44B5E" w:rsidRDefault="00CE1356" w:rsidP="00CE1356">
      <w:pPr>
        <w:spacing w:after="0" w:line="240" w:lineRule="auto"/>
        <w:rPr>
          <w:rFonts w:cs="Century Gothic"/>
          <w:color w:val="2A7E54"/>
          <w:sz w:val="18"/>
        </w:rPr>
      </w:pPr>
    </w:p>
    <w:p w14:paraId="66730330" w14:textId="77777777" w:rsidR="00CE1356" w:rsidRDefault="00CE1356" w:rsidP="00CE1356">
      <w:pPr>
        <w:rPr>
          <w:rFonts w:cs="Arial"/>
          <w:color w:val="000000"/>
          <w:sz w:val="18"/>
          <w:shd w:val="clear" w:color="auto" w:fill="FFFFFF"/>
        </w:rPr>
      </w:pPr>
      <w:r>
        <w:rPr>
          <w:b/>
          <w:sz w:val="18"/>
        </w:rPr>
        <w:t xml:space="preserve">Enhancement description:  </w:t>
      </w:r>
      <w:r w:rsidRPr="00366F4D">
        <w:rPr>
          <w:color w:val="000000"/>
          <w:sz w:val="18"/>
        </w:rPr>
        <w:t xml:space="preserve">With this enhancement, </w:t>
      </w:r>
      <w:r w:rsidRPr="00366F4D">
        <w:rPr>
          <w:rFonts w:cs="Arial"/>
          <w:color w:val="000000"/>
          <w:sz w:val="18"/>
          <w:shd w:val="clear" w:color="auto" w:fill="FFFFFF"/>
        </w:rPr>
        <w:t>staff members will be able to select a Group Co-Leader when writing</w:t>
      </w:r>
      <w:r w:rsidR="00F9458B">
        <w:rPr>
          <w:rFonts w:cs="Arial"/>
          <w:color w:val="000000"/>
          <w:sz w:val="18"/>
          <w:shd w:val="clear" w:color="auto" w:fill="FFFFFF"/>
        </w:rPr>
        <w:t xml:space="preserve"> creating a group activity schedule or writing</w:t>
      </w:r>
      <w:r w:rsidRPr="00366F4D">
        <w:rPr>
          <w:rFonts w:cs="Arial"/>
          <w:color w:val="000000"/>
          <w:sz w:val="18"/>
          <w:shd w:val="clear" w:color="auto" w:fill="FFFFFF"/>
        </w:rPr>
        <w:t xml:space="preserve"> a group note </w:t>
      </w:r>
      <w:r w:rsidR="00F9458B">
        <w:rPr>
          <w:rFonts w:cs="Arial"/>
          <w:color w:val="000000"/>
          <w:sz w:val="18"/>
          <w:shd w:val="clear" w:color="auto" w:fill="FFFFFF"/>
        </w:rPr>
        <w:t>(</w:t>
      </w:r>
      <w:r w:rsidRPr="00366F4D">
        <w:rPr>
          <w:rFonts w:cs="Arial"/>
          <w:color w:val="000000"/>
          <w:sz w:val="18"/>
          <w:shd w:val="clear" w:color="auto" w:fill="FFFFFF"/>
        </w:rPr>
        <w:t>for either a scheduled or unscheduled group</w:t>
      </w:r>
      <w:r w:rsidR="00F9458B">
        <w:rPr>
          <w:rFonts w:cs="Arial"/>
          <w:color w:val="000000"/>
          <w:sz w:val="18"/>
          <w:shd w:val="clear" w:color="auto" w:fill="FFFFFF"/>
        </w:rPr>
        <w:t>)</w:t>
      </w:r>
      <w:r w:rsidRPr="00366F4D">
        <w:rPr>
          <w:rFonts w:cs="Arial"/>
          <w:color w:val="000000"/>
          <w:sz w:val="18"/>
          <w:shd w:val="clear" w:color="auto" w:fill="FFFFFF"/>
        </w:rPr>
        <w:t xml:space="preserve">. </w:t>
      </w:r>
    </w:p>
    <w:p w14:paraId="654E2532" w14:textId="77777777" w:rsidR="00C867D9" w:rsidRDefault="00CE1356" w:rsidP="0015752C">
      <w:pPr>
        <w:rPr>
          <w:rFonts w:cs="Arial"/>
          <w:color w:val="000000"/>
          <w:sz w:val="18"/>
          <w:shd w:val="clear" w:color="auto" w:fill="FFFFFF"/>
        </w:rPr>
      </w:pPr>
      <w:r w:rsidRPr="00366F4D">
        <w:rPr>
          <w:rFonts w:cs="Arial"/>
          <w:color w:val="000000"/>
          <w:sz w:val="18"/>
          <w:shd w:val="clear" w:color="auto" w:fill="FFFFFF"/>
        </w:rPr>
        <w:t xml:space="preserve">When </w:t>
      </w:r>
      <w:r w:rsidR="00C867D9">
        <w:rPr>
          <w:rFonts w:cs="Arial"/>
          <w:color w:val="000000"/>
          <w:sz w:val="18"/>
          <w:shd w:val="clear" w:color="auto" w:fill="FFFFFF"/>
        </w:rPr>
        <w:t xml:space="preserve">creating a group activity schedule, a </w:t>
      </w:r>
      <w:r w:rsidR="00C867D9" w:rsidRPr="00495659">
        <w:rPr>
          <w:rFonts w:cs="Arial"/>
          <w:b/>
          <w:color w:val="000000"/>
          <w:sz w:val="18"/>
          <w:shd w:val="clear" w:color="auto" w:fill="FFFFFF"/>
        </w:rPr>
        <w:t xml:space="preserve">Group Co-Leader </w:t>
      </w:r>
      <w:r w:rsidR="00495659">
        <w:rPr>
          <w:rFonts w:cs="Arial"/>
          <w:color w:val="000000"/>
          <w:sz w:val="18"/>
          <w:shd w:val="clear" w:color="auto" w:fill="FFFFFF"/>
        </w:rPr>
        <w:t xml:space="preserve">multi-selector field will appear for each line of the schedule, next to the </w:t>
      </w:r>
      <w:r w:rsidR="00495659" w:rsidRPr="00495659">
        <w:rPr>
          <w:rFonts w:cs="Arial"/>
          <w:b/>
          <w:color w:val="000000"/>
          <w:sz w:val="18"/>
          <w:shd w:val="clear" w:color="auto" w:fill="FFFFFF"/>
        </w:rPr>
        <w:t>Group Leader</w:t>
      </w:r>
      <w:r w:rsidR="00495659">
        <w:rPr>
          <w:rFonts w:cs="Arial"/>
          <w:color w:val="000000"/>
          <w:sz w:val="18"/>
          <w:shd w:val="clear" w:color="auto" w:fill="FFFFFF"/>
        </w:rPr>
        <w:t xml:space="preserve"> field.</w:t>
      </w:r>
      <w:r w:rsidR="00DA1E2E">
        <w:rPr>
          <w:rFonts w:cs="Arial"/>
          <w:color w:val="000000"/>
          <w:sz w:val="18"/>
          <w:shd w:val="clear" w:color="auto" w:fill="FFFFFF"/>
        </w:rPr>
        <w:t xml:space="preserve"> </w:t>
      </w:r>
      <w:r w:rsidR="00DA1E2E" w:rsidRPr="00366F4D">
        <w:rPr>
          <w:rFonts w:cs="Arial"/>
          <w:color w:val="000000"/>
          <w:sz w:val="18"/>
          <w:shd w:val="clear" w:color="auto" w:fill="FFFFFF"/>
        </w:rPr>
        <w:t xml:space="preserve">The names that appear in this </w:t>
      </w:r>
      <w:r w:rsidR="00DA1E2E">
        <w:rPr>
          <w:rFonts w:cs="Arial"/>
          <w:color w:val="000000"/>
          <w:sz w:val="18"/>
          <w:shd w:val="clear" w:color="auto" w:fill="FFFFFF"/>
        </w:rPr>
        <w:t>list</w:t>
      </w:r>
      <w:r w:rsidR="00DA1E2E" w:rsidRPr="00366F4D">
        <w:rPr>
          <w:rFonts w:cs="Arial"/>
          <w:color w:val="000000"/>
          <w:sz w:val="18"/>
          <w:shd w:val="clear" w:color="auto" w:fill="FFFFFF"/>
        </w:rPr>
        <w:t xml:space="preserve"> are staff </w:t>
      </w:r>
      <w:r w:rsidR="00DA1E2E">
        <w:rPr>
          <w:rFonts w:cs="Arial"/>
          <w:color w:val="000000"/>
          <w:sz w:val="18"/>
          <w:shd w:val="clear" w:color="auto" w:fill="FFFFFF"/>
        </w:rPr>
        <w:t>who</w:t>
      </w:r>
      <w:r w:rsidR="00DA1E2E" w:rsidRPr="00366F4D">
        <w:rPr>
          <w:rFonts w:cs="Arial"/>
          <w:color w:val="000000"/>
          <w:sz w:val="18"/>
          <w:shd w:val="clear" w:color="auto" w:fill="FFFFFF"/>
        </w:rPr>
        <w:t xml:space="preserve"> have chart access to the program.</w:t>
      </w:r>
      <w:r w:rsidR="00DA1E2E">
        <w:rPr>
          <w:rFonts w:cs="Arial"/>
          <w:color w:val="000000"/>
          <w:sz w:val="18"/>
          <w:shd w:val="clear" w:color="auto" w:fill="FFFFFF"/>
        </w:rPr>
        <w:t xml:space="preserve"> This allows users to assign multiple co-leaders for the group, by pressing CTRL while selecting co-leader names. Once saved, the group will appear on all co-leader calendars, and any group notes written for the group will be pre-populated with these co-leader names.</w:t>
      </w:r>
    </w:p>
    <w:p w14:paraId="01F5EA6D" w14:textId="588A655E" w:rsidR="00DA1E2E" w:rsidRDefault="00233260" w:rsidP="0015752C">
      <w:pPr>
        <w:rPr>
          <w:rFonts w:cs="Arial"/>
          <w:color w:val="000000"/>
          <w:sz w:val="18"/>
          <w:shd w:val="clear" w:color="auto" w:fill="FFFFFF"/>
        </w:rPr>
      </w:pPr>
      <w:r>
        <w:rPr>
          <w:rFonts w:cs="Arial"/>
          <w:noProof/>
          <w:color w:val="000000"/>
          <w:sz w:val="18"/>
          <w:lang w:eastAsia="en-US"/>
        </w:rPr>
        <w:drawing>
          <wp:anchor distT="0" distB="0" distL="114300" distR="114300" simplePos="0" relativeHeight="251618810" behindDoc="0" locked="0" layoutInCell="1" allowOverlap="1" wp14:anchorId="5EED83FF" wp14:editId="58EDC0F3">
            <wp:simplePos x="0" y="0"/>
            <wp:positionH relativeFrom="column">
              <wp:posOffset>3213100</wp:posOffset>
            </wp:positionH>
            <wp:positionV relativeFrom="paragraph">
              <wp:posOffset>876935</wp:posOffset>
            </wp:positionV>
            <wp:extent cx="3213100" cy="1487805"/>
            <wp:effectExtent l="0" t="0" r="0" b="0"/>
            <wp:wrapTight wrapText="bothSides">
              <wp:wrapPolygon edited="0">
                <wp:start x="0" y="0"/>
                <wp:lineTo x="0" y="21388"/>
                <wp:lineTo x="683" y="21388"/>
                <wp:lineTo x="20832" y="21388"/>
                <wp:lineTo x="21344" y="21388"/>
                <wp:lineTo x="21515" y="20650"/>
                <wp:lineTo x="21515"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13100" cy="1487805"/>
                    </a:xfrm>
                    <a:prstGeom prst="rect">
                      <a:avLst/>
                    </a:prstGeom>
                    <a:noFill/>
                    <a:ln>
                      <a:noFill/>
                    </a:ln>
                  </pic:spPr>
                </pic:pic>
              </a:graphicData>
            </a:graphic>
          </wp:anchor>
        </w:drawing>
      </w:r>
      <w:r w:rsidR="00210E48">
        <w:rPr>
          <w:noProof/>
          <w:color w:val="000000"/>
          <w:sz w:val="18"/>
          <w:lang w:eastAsia="en-US"/>
        </w:rPr>
        <mc:AlternateContent>
          <mc:Choice Requires="wps">
            <w:drawing>
              <wp:anchor distT="0" distB="0" distL="114300" distR="114300" simplePos="0" relativeHeight="251704832" behindDoc="0" locked="0" layoutInCell="1" allowOverlap="1" wp14:anchorId="34101906" wp14:editId="7EFD5A9E">
                <wp:simplePos x="0" y="0"/>
                <wp:positionH relativeFrom="column">
                  <wp:posOffset>5210175</wp:posOffset>
                </wp:positionH>
                <wp:positionV relativeFrom="paragraph">
                  <wp:posOffset>205740</wp:posOffset>
                </wp:positionV>
                <wp:extent cx="1000760" cy="604520"/>
                <wp:effectExtent l="9525" t="7620" r="8890" b="6985"/>
                <wp:wrapNone/>
                <wp:docPr id="14"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0452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E1149C" id="AutoShape 240" o:spid="_x0000_s1026" style="position:absolute;margin-left:410.25pt;margin-top:16.2pt;width:78.8pt;height:47.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" filled="f" strokecolor="red"/>
            </w:pict>
          </mc:Fallback>
        </mc:AlternateContent>
      </w:r>
      <w:r w:rsidR="00DA1E2E">
        <w:rPr>
          <w:noProof/>
          <w:lang w:eastAsia="en-US"/>
        </w:rPr>
        <w:drawing>
          <wp:inline distT="0" distB="0" distL="0" distR="0" wp14:anchorId="689CC07C" wp14:editId="609155EC">
            <wp:extent cx="6222724" cy="855004"/>
            <wp:effectExtent l="19050" t="0" r="6626" b="0"/>
            <wp:docPr id="5" name="Picture 1" descr="C:\Users\FOOTHO~1\AppData\Local\Temp\SNAGHTML5514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OTHO~1\AppData\Local\Temp\SNAGHTML55144c.PNG"/>
                    <pic:cNvPicPr>
                      <a:picLocks noChangeAspect="1" noChangeArrowheads="1"/>
                    </pic:cNvPicPr>
                  </pic:nvPicPr>
                  <pic:blipFill>
                    <a:blip r:embed="rId47" cstate="print"/>
                    <a:srcRect/>
                    <a:stretch>
                      <a:fillRect/>
                    </a:stretch>
                  </pic:blipFill>
                  <pic:spPr bwMode="auto">
                    <a:xfrm>
                      <a:off x="0" y="0"/>
                      <a:ext cx="6225785" cy="855425"/>
                    </a:xfrm>
                    <a:prstGeom prst="rect">
                      <a:avLst/>
                    </a:prstGeom>
                    <a:noFill/>
                    <a:ln w="9525">
                      <a:noFill/>
                      <a:miter lim="800000"/>
                      <a:headEnd/>
                      <a:tailEnd/>
                    </a:ln>
                  </pic:spPr>
                </pic:pic>
              </a:graphicData>
            </a:graphic>
          </wp:inline>
        </w:drawing>
      </w:r>
    </w:p>
    <w:p w14:paraId="522F035B" w14:textId="3669A6B8" w:rsidR="00CE1356" w:rsidRPr="00366F4D" w:rsidRDefault="00210E48" w:rsidP="0015752C">
      <w:pPr>
        <w:rPr>
          <w:color w:val="000000"/>
          <w:sz w:val="18"/>
        </w:rPr>
      </w:pPr>
      <w:r>
        <w:rPr>
          <w:noProof/>
          <w:color w:val="000000"/>
          <w:sz w:val="18"/>
          <w:lang w:eastAsia="en-US"/>
        </w:rPr>
        <mc:AlternateContent>
          <mc:Choice Requires="wps">
            <w:drawing>
              <wp:anchor distT="0" distB="0" distL="114300" distR="114300" simplePos="0" relativeHeight="251649536" behindDoc="0" locked="0" layoutInCell="1" allowOverlap="1" wp14:anchorId="429A28C2" wp14:editId="09A913CF">
                <wp:simplePos x="0" y="0"/>
                <wp:positionH relativeFrom="column">
                  <wp:posOffset>3911600</wp:posOffset>
                </wp:positionH>
                <wp:positionV relativeFrom="paragraph">
                  <wp:posOffset>853440</wp:posOffset>
                </wp:positionV>
                <wp:extent cx="1671320" cy="492760"/>
                <wp:effectExtent l="6350" t="9525" r="8255" b="12065"/>
                <wp:wrapNone/>
                <wp:docPr id="13"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320" cy="49276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C57F60" id="AutoShape 154" o:spid="_x0000_s1026" style="position:absolute;margin-left:308pt;margin-top:67.2pt;width:131.6pt;height:38.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" filled="f" strokecolor="red"/>
            </w:pict>
          </mc:Fallback>
        </mc:AlternateContent>
      </w:r>
      <w:r w:rsidR="00C867D9">
        <w:rPr>
          <w:rFonts w:cs="Arial"/>
          <w:color w:val="000000"/>
          <w:sz w:val="18"/>
          <w:shd w:val="clear" w:color="auto" w:fill="FFFFFF"/>
        </w:rPr>
        <w:t xml:space="preserve">When </w:t>
      </w:r>
      <w:r w:rsidR="00DA1E2E">
        <w:rPr>
          <w:rFonts w:cs="Arial"/>
          <w:color w:val="000000"/>
          <w:sz w:val="18"/>
          <w:shd w:val="clear" w:color="auto" w:fill="FFFFFF"/>
        </w:rPr>
        <w:t>writing a group note, the</w:t>
      </w:r>
      <w:r w:rsidR="00CE1356" w:rsidRPr="00366F4D">
        <w:rPr>
          <w:rFonts w:cs="Arial"/>
          <w:color w:val="000000"/>
          <w:sz w:val="18"/>
          <w:shd w:val="clear" w:color="auto" w:fill="FFFFFF"/>
        </w:rPr>
        <w:t xml:space="preserve"> </w:t>
      </w:r>
      <w:r w:rsidR="00CE1356" w:rsidRPr="001B4997">
        <w:rPr>
          <w:rFonts w:cs="Arial"/>
          <w:b/>
          <w:color w:val="000000"/>
          <w:sz w:val="18"/>
          <w:shd w:val="clear" w:color="auto" w:fill="FFFFFF"/>
        </w:rPr>
        <w:t>Group Co-Leader</w:t>
      </w:r>
      <w:r w:rsidR="00CE1356" w:rsidRPr="00366F4D">
        <w:rPr>
          <w:rFonts w:cs="Arial"/>
          <w:color w:val="000000"/>
          <w:sz w:val="18"/>
          <w:shd w:val="clear" w:color="auto" w:fill="FFFFFF"/>
        </w:rPr>
        <w:t xml:space="preserve"> </w:t>
      </w:r>
      <w:r w:rsidR="00DA1E2E">
        <w:rPr>
          <w:rFonts w:cs="Arial"/>
          <w:color w:val="000000"/>
          <w:sz w:val="18"/>
          <w:shd w:val="clear" w:color="auto" w:fill="FFFFFF"/>
        </w:rPr>
        <w:t>multi-selector field will be pre-populated with the co-leader names</w:t>
      </w:r>
      <w:r w:rsidR="00A52D8F">
        <w:rPr>
          <w:rFonts w:cs="Arial"/>
          <w:color w:val="000000"/>
          <w:sz w:val="18"/>
          <w:shd w:val="clear" w:color="auto" w:fill="FFFFFF"/>
        </w:rPr>
        <w:t xml:space="preserve"> (if any were selected at the time of group scheduling)</w:t>
      </w:r>
      <w:r w:rsidR="00DA1E2E">
        <w:rPr>
          <w:rFonts w:cs="Arial"/>
          <w:color w:val="000000"/>
          <w:sz w:val="18"/>
          <w:shd w:val="clear" w:color="auto" w:fill="FFFFFF"/>
        </w:rPr>
        <w:t xml:space="preserve">. Edits to the pre-populated list that appears on the group note can be made, if needed.  </w:t>
      </w:r>
      <w:r w:rsidR="00CE1356">
        <w:rPr>
          <w:rFonts w:cs="Arial"/>
          <w:color w:val="000000"/>
          <w:sz w:val="18"/>
          <w:shd w:val="clear" w:color="auto" w:fill="FFFFFF"/>
        </w:rPr>
        <w:t>For notes written with co-leaders selected, the co-leader name will display when viewed in report mode</w:t>
      </w:r>
      <w:r w:rsidR="00DA1E2E">
        <w:rPr>
          <w:rFonts w:cs="Arial"/>
          <w:color w:val="000000"/>
          <w:sz w:val="18"/>
          <w:shd w:val="clear" w:color="auto" w:fill="FFFFFF"/>
        </w:rPr>
        <w:t>.</w:t>
      </w:r>
      <w:r w:rsidR="00CE1356">
        <w:rPr>
          <w:rFonts w:cs="Arial"/>
          <w:color w:val="000000"/>
          <w:sz w:val="18"/>
          <w:shd w:val="clear" w:color="auto" w:fill="FFFFFF"/>
        </w:rPr>
        <w:t xml:space="preserve"> </w:t>
      </w:r>
    </w:p>
    <w:p w14:paraId="70A096E5" w14:textId="39751241" w:rsidR="00964A27" w:rsidRPr="00233260" w:rsidRDefault="00210E48" w:rsidP="0015752C">
      <w:pPr>
        <w:rPr>
          <w:rFonts w:cs="Arial"/>
          <w:sz w:val="18"/>
          <w:shd w:val="clear" w:color="auto" w:fill="FFFFFF"/>
        </w:rPr>
      </w:pPr>
      <w:r>
        <w:rPr>
          <w:rFonts w:cs="Arial"/>
          <w:noProof/>
          <w:color w:val="000000"/>
          <w:sz w:val="18"/>
          <w:lang w:eastAsia="en-US"/>
        </w:rPr>
        <mc:AlternateContent>
          <mc:Choice Requires="wps">
            <w:drawing>
              <wp:anchor distT="0" distB="0" distL="114300" distR="114300" simplePos="0" relativeHeight="251719168" behindDoc="0" locked="0" layoutInCell="1" allowOverlap="1" wp14:anchorId="2F1A7524" wp14:editId="468362E0">
                <wp:simplePos x="0" y="0"/>
                <wp:positionH relativeFrom="column">
                  <wp:posOffset>3981450</wp:posOffset>
                </wp:positionH>
                <wp:positionV relativeFrom="paragraph">
                  <wp:posOffset>1109980</wp:posOffset>
                </wp:positionV>
                <wp:extent cx="1741170" cy="378460"/>
                <wp:effectExtent l="9525" t="11430" r="11430" b="10160"/>
                <wp:wrapSquare wrapText="bothSides"/>
                <wp:docPr id="12"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170" cy="37846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3D0CC8" id="AutoShape 252" o:spid="_x0000_s1026" style="position:absolute;margin-left:313.5pt;margin-top:87.4pt;width:137.1pt;height:29.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" filled="f" strokecolor="red">
                <w10:wrap type="square"/>
              </v:roundrect>
            </w:pict>
          </mc:Fallback>
        </mc:AlternateContent>
      </w:r>
      <w:r w:rsidR="00C7360C">
        <w:rPr>
          <w:rFonts w:cs="Arial"/>
          <w:noProof/>
          <w:color w:val="000000"/>
          <w:sz w:val="18"/>
          <w:lang w:eastAsia="en-US"/>
        </w:rPr>
        <w:drawing>
          <wp:anchor distT="0" distB="0" distL="114300" distR="114300" simplePos="0" relativeHeight="251619835" behindDoc="0" locked="0" layoutInCell="1" allowOverlap="1" wp14:anchorId="250CB7AD" wp14:editId="73EF3A44">
            <wp:simplePos x="0" y="0"/>
            <wp:positionH relativeFrom="column">
              <wp:posOffset>3909060</wp:posOffset>
            </wp:positionH>
            <wp:positionV relativeFrom="paragraph">
              <wp:posOffset>233045</wp:posOffset>
            </wp:positionV>
            <wp:extent cx="2432685" cy="2917825"/>
            <wp:effectExtent l="19050" t="0" r="5715"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32685" cy="2917825"/>
                    </a:xfrm>
                    <a:prstGeom prst="rect">
                      <a:avLst/>
                    </a:prstGeom>
                    <a:noFill/>
                    <a:ln>
                      <a:noFill/>
                    </a:ln>
                  </pic:spPr>
                </pic:pic>
              </a:graphicData>
            </a:graphic>
          </wp:anchor>
        </w:drawing>
      </w:r>
      <w:r w:rsidR="00CE1356">
        <w:rPr>
          <w:rFonts w:cs="Arial"/>
          <w:color w:val="000000"/>
          <w:sz w:val="18"/>
          <w:shd w:val="clear" w:color="auto" w:fill="FFFFFF"/>
        </w:rPr>
        <w:t>In addition, if the co-leader option is turned on, a</w:t>
      </w:r>
      <w:r w:rsidR="00CE1356" w:rsidRPr="00366F4D">
        <w:rPr>
          <w:rFonts w:cs="Arial"/>
          <w:color w:val="000000"/>
          <w:sz w:val="18"/>
          <w:shd w:val="clear" w:color="auto" w:fill="FFFFFF"/>
        </w:rPr>
        <w:t xml:space="preserve"> signature line for </w:t>
      </w:r>
      <w:r w:rsidR="00CE1356">
        <w:rPr>
          <w:rFonts w:cs="Arial"/>
          <w:color w:val="000000"/>
          <w:sz w:val="18"/>
          <w:shd w:val="clear" w:color="auto" w:fill="FFFFFF"/>
        </w:rPr>
        <w:t xml:space="preserve">the co-leader </w:t>
      </w:r>
      <w:r w:rsidR="00315BBB">
        <w:rPr>
          <w:rFonts w:cs="Arial"/>
          <w:color w:val="000000"/>
          <w:sz w:val="18"/>
          <w:shd w:val="clear" w:color="auto" w:fill="FFFFFF"/>
        </w:rPr>
        <w:t>is</w:t>
      </w:r>
      <w:r w:rsidR="00CE1356" w:rsidRPr="00366F4D">
        <w:rPr>
          <w:rFonts w:cs="Arial"/>
          <w:color w:val="000000"/>
          <w:sz w:val="18"/>
          <w:shd w:val="clear" w:color="auto" w:fill="FFFFFF"/>
        </w:rPr>
        <w:t xml:space="preserve"> added at the bottom of the </w:t>
      </w:r>
      <w:r w:rsidR="00CE1356">
        <w:rPr>
          <w:rFonts w:cs="Arial"/>
          <w:color w:val="000000"/>
          <w:sz w:val="18"/>
          <w:shd w:val="clear" w:color="auto" w:fill="FFFFFF"/>
        </w:rPr>
        <w:t xml:space="preserve">group notes in read-only mode, along with a </w:t>
      </w:r>
      <w:r w:rsidR="00CE1356" w:rsidRPr="005F31C7">
        <w:rPr>
          <w:rFonts w:cs="Arial"/>
          <w:b/>
          <w:color w:val="000000"/>
          <w:sz w:val="18"/>
          <w:shd w:val="clear" w:color="auto" w:fill="FFFFFF"/>
        </w:rPr>
        <w:t>Date</w:t>
      </w:r>
      <w:r w:rsidR="00CE1356">
        <w:rPr>
          <w:rFonts w:cs="Arial"/>
          <w:color w:val="000000"/>
          <w:sz w:val="18"/>
          <w:shd w:val="clear" w:color="auto" w:fill="FFFFFF"/>
        </w:rPr>
        <w:t xml:space="preserve"> line</w:t>
      </w:r>
      <w:r w:rsidR="00CE1356" w:rsidRPr="00366F4D">
        <w:rPr>
          <w:rFonts w:cs="Arial"/>
          <w:color w:val="000000"/>
          <w:sz w:val="18"/>
          <w:shd w:val="clear" w:color="auto" w:fill="FFFFFF"/>
        </w:rPr>
        <w:t>.</w:t>
      </w:r>
      <w:r w:rsidR="00CE1356">
        <w:rPr>
          <w:rFonts w:cs="Arial"/>
          <w:color w:val="000000"/>
          <w:sz w:val="18"/>
          <w:shd w:val="clear" w:color="auto" w:fill="FFFFFF"/>
        </w:rPr>
        <w:t xml:space="preserve">  </w:t>
      </w:r>
      <w:r w:rsidR="00192FB6">
        <w:rPr>
          <w:rFonts w:cs="Arial"/>
          <w:color w:val="000000"/>
          <w:sz w:val="18"/>
          <w:shd w:val="clear" w:color="auto" w:fill="FFFFFF"/>
        </w:rPr>
        <w:t xml:space="preserve"> </w:t>
      </w:r>
      <w:r w:rsidR="00F85CC5">
        <w:rPr>
          <w:rFonts w:cs="Arial"/>
          <w:color w:val="000000"/>
          <w:sz w:val="18"/>
          <w:shd w:val="clear" w:color="auto" w:fill="FFFFFF"/>
        </w:rPr>
        <w:t xml:space="preserve">With this enhancement </w:t>
      </w:r>
      <w:r w:rsidR="00F85CC5" w:rsidRPr="00233260">
        <w:rPr>
          <w:rFonts w:cs="Arial"/>
          <w:sz w:val="18"/>
          <w:shd w:val="clear" w:color="auto" w:fill="FFFFFF"/>
        </w:rPr>
        <w:t>a</w:t>
      </w:r>
      <w:r w:rsidR="00192FB6" w:rsidRPr="00233260">
        <w:rPr>
          <w:rFonts w:cs="Arial"/>
          <w:sz w:val="18"/>
          <w:shd w:val="clear" w:color="auto" w:fill="FFFFFF"/>
        </w:rPr>
        <w:t xml:space="preserve"> corresponding electronic signatures business rule option is also added under System Setup &gt; Business Rules &gt; </w:t>
      </w:r>
      <w:r w:rsidR="00F85CC5" w:rsidRPr="00233260">
        <w:rPr>
          <w:rFonts w:cs="Arial"/>
          <w:sz w:val="18"/>
          <w:shd w:val="clear" w:color="auto" w:fill="FFFFFF"/>
        </w:rPr>
        <w:t xml:space="preserve">select program &gt; </w:t>
      </w:r>
      <w:r w:rsidR="00192FB6" w:rsidRPr="00233260">
        <w:rPr>
          <w:rFonts w:cs="Arial"/>
          <w:sz w:val="18"/>
          <w:shd w:val="clear" w:color="auto" w:fill="FFFFFF"/>
        </w:rPr>
        <w:t>Electronic Signature Rules &gt; Group Notes that, when checked off, will enable a user to e-sign those notes for which he or she has been selected as the co-leader</w:t>
      </w:r>
      <w:r w:rsidR="00F85CC5" w:rsidRPr="00233260">
        <w:rPr>
          <w:rFonts w:cs="Arial"/>
          <w:sz w:val="18"/>
          <w:shd w:val="clear" w:color="auto" w:fill="FFFFFF"/>
        </w:rPr>
        <w:t xml:space="preserve"> during the note data entry process</w:t>
      </w:r>
      <w:r w:rsidR="00192FB6" w:rsidRPr="00233260">
        <w:rPr>
          <w:rFonts w:cs="Arial"/>
          <w:sz w:val="18"/>
          <w:shd w:val="clear" w:color="auto" w:fill="FFFFFF"/>
        </w:rPr>
        <w:t>.</w:t>
      </w:r>
      <w:r w:rsidR="00F85CC5" w:rsidRPr="00233260">
        <w:rPr>
          <w:rFonts w:cs="Arial"/>
          <w:sz w:val="18"/>
          <w:shd w:val="clear" w:color="auto" w:fill="FFFFFF"/>
        </w:rPr>
        <w:t xml:space="preserve">  Once a note is e-signed, that signature replaces the default blank signature line.</w:t>
      </w:r>
      <w:r w:rsidR="00F85CC5" w:rsidRPr="00233260">
        <w:rPr>
          <w:noProof/>
          <w:lang w:eastAsia="en-US"/>
        </w:rPr>
        <w:t xml:space="preserve"> </w:t>
      </w:r>
    </w:p>
    <w:p w14:paraId="5BC9C20E" w14:textId="77777777" w:rsidR="00334F8E" w:rsidRPr="004C720F" w:rsidRDefault="00334F8E" w:rsidP="00334F8E">
      <w:pPr>
        <w:rPr>
          <w:color w:val="000000"/>
          <w:sz w:val="18"/>
        </w:rPr>
      </w:pPr>
      <w:r>
        <w:rPr>
          <w:rFonts w:cs="Arial"/>
          <w:color w:val="000000"/>
          <w:sz w:val="18"/>
          <w:shd w:val="clear" w:color="auto" w:fill="FFFFFF"/>
        </w:rPr>
        <w:t xml:space="preserve">When viewing the </w:t>
      </w:r>
      <w:r w:rsidRPr="005F31C7">
        <w:rPr>
          <w:rFonts w:cs="Arial"/>
          <w:color w:val="000000"/>
          <w:sz w:val="18"/>
          <w:shd w:val="clear" w:color="auto" w:fill="FFFFFF"/>
        </w:rPr>
        <w:t>Activities Attendance Report</w:t>
      </w:r>
      <w:r>
        <w:rPr>
          <w:rFonts w:cs="Arial"/>
          <w:color w:val="000000"/>
          <w:sz w:val="18"/>
          <w:shd w:val="clear" w:color="auto" w:fill="FFFFFF"/>
        </w:rPr>
        <w:t xml:space="preserve"> (by entering Activities in report mode) and sorting by “Activity,” the co-leader information will display in its own column.  This column will also be added to the Excel spreadsheet version of the report.</w:t>
      </w:r>
    </w:p>
    <w:p w14:paraId="66267E75" w14:textId="4621ED0B" w:rsidR="00334F8E" w:rsidRPr="0024766B" w:rsidRDefault="00210E48" w:rsidP="00233260">
      <w:pPr>
        <w:spacing w:after="0" w:line="240" w:lineRule="auto"/>
        <w:jc w:val="left"/>
        <w:rPr>
          <w:color w:val="000000"/>
          <w:sz w:val="18"/>
        </w:rPr>
      </w:pPr>
      <w:r>
        <w:rPr>
          <w:noProof/>
          <w:color w:val="000000"/>
          <w:sz w:val="18"/>
          <w:lang w:eastAsia="en-US"/>
        </w:rPr>
        <mc:AlternateContent>
          <mc:Choice Requires="wps">
            <w:drawing>
              <wp:anchor distT="0" distB="0" distL="114300" distR="114300" simplePos="0" relativeHeight="251646464" behindDoc="0" locked="0" layoutInCell="1" allowOverlap="1" wp14:anchorId="3B9B3B6A" wp14:editId="6DBEA737">
                <wp:simplePos x="0" y="0"/>
                <wp:positionH relativeFrom="column">
                  <wp:posOffset>3916045</wp:posOffset>
                </wp:positionH>
                <wp:positionV relativeFrom="paragraph">
                  <wp:posOffset>130810</wp:posOffset>
                </wp:positionV>
                <wp:extent cx="1478915" cy="551180"/>
                <wp:effectExtent l="10795" t="9525" r="5715" b="10795"/>
                <wp:wrapNone/>
                <wp:docPr id="10"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55118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33EF99" id="AutoShape 151" o:spid="_x0000_s1026" style="position:absolute;margin-left:308.35pt;margin-top:10.3pt;width:116.45pt;height:43.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" filled="f" strokecolor="red"/>
            </w:pict>
          </mc:Fallback>
        </mc:AlternateContent>
      </w:r>
      <w:r w:rsidR="00334F8E">
        <w:rPr>
          <w:rFonts w:cs="Arial"/>
          <w:color w:val="000000"/>
          <w:sz w:val="18"/>
          <w:shd w:val="clear" w:color="auto" w:fill="FFFFFF"/>
        </w:rPr>
        <w:t xml:space="preserve">The “Co-Leader” and “Co-Leader Count” report options will also appear on the Group Notes ReportBuilder and Service Contacts ReportBuilder. </w:t>
      </w:r>
    </w:p>
    <w:p w14:paraId="6DCE3381" w14:textId="77777777" w:rsidR="00CE1356" w:rsidRDefault="00CE1356" w:rsidP="00334F8E">
      <w:pPr>
        <w:pStyle w:val="Heading4"/>
        <w:spacing w:after="240"/>
        <w:rPr>
          <w:color w:val="2A7E54"/>
        </w:rPr>
      </w:pPr>
      <w:r>
        <w:rPr>
          <w:color w:val="2A7E54"/>
        </w:rPr>
        <w:lastRenderedPageBreak/>
        <w:t>T</w:t>
      </w:r>
      <w:r w:rsidRPr="009728AE">
        <w:rPr>
          <w:color w:val="2A7E54"/>
        </w:rPr>
        <w:t xml:space="preserve">his enhancement is deployed </w:t>
      </w:r>
      <w:r>
        <w:rPr>
          <w:color w:val="2A7E54"/>
        </w:rPr>
        <w:t>at the Program type level</w:t>
      </w:r>
      <w:r w:rsidRPr="009728AE">
        <w:rPr>
          <w:color w:val="2A7E54"/>
        </w:rPr>
        <w:t>.</w:t>
      </w:r>
    </w:p>
    <w:p w14:paraId="1A9AD660" w14:textId="77777777" w:rsidR="0009044A" w:rsidRPr="0009044A" w:rsidRDefault="0009044A" w:rsidP="0009044A">
      <w:r>
        <w:rPr>
          <w:rFonts w:eastAsia="Times New Roman"/>
          <w:sz w:val="18"/>
          <w:lang w:eastAsia="en-US"/>
        </w:rPr>
        <w:t xml:space="preserve">Please select </w:t>
      </w:r>
      <w:r w:rsidRPr="005123F4">
        <w:rPr>
          <w:rFonts w:eastAsia="Times New Roman"/>
          <w:i/>
          <w:sz w:val="18"/>
          <w:lang w:eastAsia="en-US"/>
        </w:rPr>
        <w:t>one</w:t>
      </w:r>
      <w:r>
        <w:rPr>
          <w:rFonts w:eastAsia="Times New Roman"/>
          <w:sz w:val="18"/>
          <w:lang w:eastAsia="en-US"/>
        </w:rPr>
        <w:t xml:space="preserve"> of the following:</w:t>
      </w:r>
    </w:p>
    <w:tbl>
      <w:tblPr>
        <w:tblW w:w="0" w:type="auto"/>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50"/>
        <w:gridCol w:w="9512"/>
      </w:tblGrid>
      <w:tr w:rsidR="00CE1356" w:rsidRPr="009D405B" w14:paraId="78C26A69" w14:textId="77777777" w:rsidTr="00197894">
        <w:tc>
          <w:tcPr>
            <w:tcW w:w="450" w:type="dxa"/>
            <w:shd w:val="clear" w:color="auto" w:fill="B7D1B7"/>
          </w:tcPr>
          <w:p w14:paraId="411ED3C0" w14:textId="77777777" w:rsidR="00CE1356" w:rsidRPr="002A68B3" w:rsidRDefault="004C2DA5" w:rsidP="00197894">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CE1356"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56AE5367" w14:textId="77777777" w:rsidR="00CE1356" w:rsidRPr="002A68B3" w:rsidRDefault="00CE1356" w:rsidP="00197894">
            <w:pPr>
              <w:spacing w:before="30" w:after="30"/>
              <w:rPr>
                <w:rFonts w:cs="Century Gothic"/>
                <w:sz w:val="18"/>
              </w:rPr>
            </w:pPr>
            <w:r w:rsidRPr="002A68B3">
              <w:rPr>
                <w:rFonts w:cs="Century Gothic"/>
                <w:b/>
                <w:sz w:val="18"/>
              </w:rPr>
              <w:t xml:space="preserve">No, </w:t>
            </w:r>
            <w:r w:rsidRPr="002A68B3">
              <w:rPr>
                <w:rFonts w:cs="Century Gothic"/>
                <w:sz w:val="18"/>
              </w:rPr>
              <w:t>we would not like this enhancement.</w:t>
            </w:r>
          </w:p>
        </w:tc>
      </w:tr>
      <w:tr w:rsidR="00CE1356" w:rsidRPr="009D405B" w14:paraId="467AE3CD" w14:textId="77777777" w:rsidTr="00197894">
        <w:tc>
          <w:tcPr>
            <w:tcW w:w="450" w:type="dxa"/>
            <w:shd w:val="clear" w:color="auto" w:fill="B7D1B7"/>
          </w:tcPr>
          <w:p w14:paraId="55792FBC" w14:textId="77777777" w:rsidR="00CE1356" w:rsidRPr="002A68B3" w:rsidRDefault="004C2DA5" w:rsidP="00197894">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CE1356"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25292739" w14:textId="77777777" w:rsidR="00CE1356" w:rsidRDefault="00CE1356" w:rsidP="00197894">
            <w:pPr>
              <w:spacing w:before="30" w:after="30"/>
              <w:rPr>
                <w:rFonts w:cs="Century Gothic"/>
                <w:sz w:val="18"/>
              </w:rPr>
            </w:pPr>
            <w:r w:rsidRPr="002A68B3">
              <w:rPr>
                <w:rFonts w:cs="Century Gothic"/>
                <w:b/>
                <w:sz w:val="18"/>
              </w:rPr>
              <w:t xml:space="preserve">Yes, </w:t>
            </w:r>
            <w:r w:rsidRPr="002A68B3">
              <w:rPr>
                <w:rFonts w:cs="Century Gothic"/>
                <w:sz w:val="18"/>
              </w:rPr>
              <w:t>w</w:t>
            </w:r>
            <w:r>
              <w:rPr>
                <w:rFonts w:cs="Century Gothic"/>
                <w:sz w:val="18"/>
              </w:rPr>
              <w:t>e would like this enhancement for the following program types:</w:t>
            </w:r>
          </w:p>
          <w:p w14:paraId="36D28D13" w14:textId="0AC04827" w:rsidR="00CE1356" w:rsidRPr="002A68B3" w:rsidRDefault="004C2DA5" w:rsidP="00197894">
            <w:pPr>
              <w:spacing w:before="30" w:after="30"/>
              <w:rPr>
                <w:rFonts w:cs="Century Gothic"/>
                <w:sz w:val="18"/>
              </w:rPr>
            </w:pPr>
            <w:r>
              <w:rPr>
                <w:rFonts w:cs="Century Gothic"/>
                <w:sz w:val="18"/>
              </w:rPr>
              <w:fldChar w:fldCharType="begin">
                <w:ffData>
                  <w:name w:val=""/>
                  <w:enabled/>
                  <w:calcOnExit w:val="0"/>
                  <w:textInput>
                    <w:default w:val="[enter Program Types list here]"/>
                  </w:textInput>
                </w:ffData>
              </w:fldChar>
            </w:r>
            <w:r w:rsidR="00CE1356">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Types list here]</w:t>
            </w:r>
            <w:r>
              <w:rPr>
                <w:rFonts w:cs="Century Gothic"/>
                <w:sz w:val="18"/>
              </w:rPr>
              <w:fldChar w:fldCharType="end"/>
            </w:r>
          </w:p>
        </w:tc>
      </w:tr>
    </w:tbl>
    <w:p w14:paraId="7381F767" w14:textId="77777777" w:rsidR="00CE1356" w:rsidRPr="0015752C" w:rsidRDefault="00CE1356" w:rsidP="0015752C">
      <w:pPr>
        <w:spacing w:after="0" w:line="240" w:lineRule="auto"/>
        <w:jc w:val="right"/>
        <w:rPr>
          <w:rFonts w:cs="Tahoma"/>
          <w:color w:val="000000"/>
          <w:sz w:val="18"/>
        </w:rPr>
      </w:pPr>
      <w:r w:rsidRPr="0024766B">
        <w:rPr>
          <w:rFonts w:cs="Tahoma"/>
          <w:color w:val="000000"/>
          <w:sz w:val="18"/>
        </w:rPr>
        <w:t xml:space="preserve"> </w:t>
      </w:r>
      <w:r>
        <w:rPr>
          <w:rFonts w:cs="Tahoma"/>
          <w:color w:val="000000"/>
          <w:sz w:val="18"/>
        </w:rPr>
        <w:t>(cfg-co-leader</w:t>
      </w:r>
      <w:r w:rsidR="00AA6E60">
        <w:rPr>
          <w:rFonts w:cs="Tahoma"/>
          <w:color w:val="000000"/>
          <w:sz w:val="18"/>
        </w:rPr>
        <w:t>)</w:t>
      </w:r>
    </w:p>
    <w:p w14:paraId="5BFD12A4" w14:textId="4AA50A0C" w:rsidR="003C0FDB" w:rsidRPr="00877157" w:rsidRDefault="003C0FDB" w:rsidP="003C0FDB">
      <w:pPr>
        <w:pStyle w:val="Heading4"/>
        <w:pBdr>
          <w:top w:val="single" w:sz="4" w:space="6" w:color="EEECE1"/>
        </w:pBdr>
        <w:spacing w:before="300" w:after="240"/>
        <w:rPr>
          <w:color w:val="2A7E54"/>
        </w:rPr>
      </w:pPr>
      <w:bookmarkStart w:id="61" w:name="_Ref389230025"/>
      <w:r>
        <w:rPr>
          <w:color w:val="2A7E54"/>
        </w:rPr>
        <w:br w:type="page"/>
      </w:r>
      <w:bookmarkStart w:id="62" w:name="_Ref391041823"/>
      <w:r w:rsidRPr="00FF6EE1">
        <w:rPr>
          <w:color w:val="2A7E54"/>
        </w:rPr>
        <w:lastRenderedPageBreak/>
        <w:t>Option</w:t>
      </w:r>
      <w:r w:rsidR="006F663A">
        <w:rPr>
          <w:color w:val="2A7E54"/>
        </w:rPr>
        <w:t xml:space="preserve"> 3</w:t>
      </w:r>
      <w:r w:rsidR="00857F1B">
        <w:rPr>
          <w:color w:val="2A7E54"/>
        </w:rPr>
        <w:t>4</w:t>
      </w:r>
      <w:r>
        <w:rPr>
          <w:color w:val="2A7E54"/>
        </w:rPr>
        <w:t xml:space="preserve"> – allow multi-program attendance for groups</w:t>
      </w:r>
      <w:bookmarkEnd w:id="62"/>
    </w:p>
    <w:p w14:paraId="16C110E5" w14:textId="383E6ED3" w:rsidR="0009044A" w:rsidRDefault="003C0FDB" w:rsidP="00E24692">
      <w:pPr>
        <w:spacing w:after="0" w:line="240" w:lineRule="auto"/>
        <w:jc w:val="left"/>
        <w:rPr>
          <w:rFonts w:cs="Century Gothic"/>
          <w:sz w:val="18"/>
        </w:rPr>
      </w:pPr>
      <w:r>
        <w:rPr>
          <w:b/>
          <w:sz w:val="18"/>
        </w:rPr>
        <w:t xml:space="preserve">Enhancement location: </w:t>
      </w:r>
      <w:r w:rsidR="00E24692">
        <w:rPr>
          <w:b/>
          <w:sz w:val="18"/>
        </w:rPr>
        <w:t xml:space="preserve">  </w:t>
      </w:r>
      <w:r w:rsidRPr="005D01A2">
        <w:rPr>
          <w:rFonts w:cs="Century Gothic"/>
          <w:sz w:val="18"/>
        </w:rPr>
        <w:t xml:space="preserve">Services </w:t>
      </w:r>
      <w:r w:rsidR="006F663A">
        <w:rPr>
          <w:rFonts w:cs="Century Gothic"/>
          <w:sz w:val="18"/>
        </w:rPr>
        <w:t xml:space="preserve">–Group </w:t>
      </w:r>
      <w:r w:rsidRPr="005D01A2">
        <w:rPr>
          <w:rFonts w:cs="Century Gothic"/>
          <w:sz w:val="18"/>
        </w:rPr>
        <w:t xml:space="preserve">&gt; Group Notes &gt; Create New Note &gt; </w:t>
      </w:r>
      <w:r>
        <w:rPr>
          <w:rFonts w:cs="Century Gothic"/>
          <w:sz w:val="18"/>
        </w:rPr>
        <w:t xml:space="preserve">select program&gt; Include </w:t>
      </w:r>
    </w:p>
    <w:p w14:paraId="07B1E993" w14:textId="77777777" w:rsidR="003C0FDB" w:rsidRPr="0009044A" w:rsidRDefault="003C0FDB" w:rsidP="00E24692">
      <w:pPr>
        <w:spacing w:after="0" w:line="240" w:lineRule="auto"/>
        <w:ind w:left="2160"/>
        <w:jc w:val="left"/>
        <w:rPr>
          <w:rFonts w:cs="Century Gothic"/>
          <w:sz w:val="18"/>
        </w:rPr>
      </w:pPr>
      <w:r>
        <w:rPr>
          <w:rFonts w:cs="Century Gothic"/>
          <w:sz w:val="18"/>
        </w:rPr>
        <w:t>Selected Program&gt; select members</w:t>
      </w:r>
    </w:p>
    <w:p w14:paraId="4F5A71B6" w14:textId="77777777" w:rsidR="003C0FDB" w:rsidRPr="00F44B5E" w:rsidRDefault="003C0FDB" w:rsidP="00E24692">
      <w:pPr>
        <w:spacing w:after="0" w:line="240" w:lineRule="auto"/>
        <w:jc w:val="left"/>
        <w:rPr>
          <w:rFonts w:cs="Century Gothic"/>
          <w:color w:val="2A7E54"/>
          <w:sz w:val="18"/>
        </w:rPr>
      </w:pPr>
    </w:p>
    <w:p w14:paraId="5BC92DA1" w14:textId="77777777" w:rsidR="00C42DAC" w:rsidRDefault="001241C7" w:rsidP="00E24692">
      <w:pPr>
        <w:jc w:val="left"/>
        <w:rPr>
          <w:rFonts w:cs="Arial"/>
          <w:color w:val="000000"/>
          <w:sz w:val="18"/>
          <w:shd w:val="clear" w:color="auto" w:fill="FFFFFF"/>
        </w:rPr>
      </w:pPr>
      <w:r>
        <w:rPr>
          <w:rFonts w:cs="Arial"/>
          <w:noProof/>
          <w:color w:val="000000"/>
          <w:sz w:val="18"/>
          <w:lang w:eastAsia="en-US"/>
        </w:rPr>
        <w:drawing>
          <wp:anchor distT="0" distB="0" distL="114300" distR="114300" simplePos="0" relativeHeight="251661824" behindDoc="0" locked="0" layoutInCell="1" allowOverlap="1" wp14:anchorId="4D431CF6" wp14:editId="22BADFD6">
            <wp:simplePos x="0" y="0"/>
            <wp:positionH relativeFrom="column">
              <wp:posOffset>2788285</wp:posOffset>
            </wp:positionH>
            <wp:positionV relativeFrom="paragraph">
              <wp:posOffset>50165</wp:posOffset>
            </wp:positionV>
            <wp:extent cx="3641090" cy="2729230"/>
            <wp:effectExtent l="19050" t="0"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9" cstate="print"/>
                    <a:srcRect/>
                    <a:stretch>
                      <a:fillRect/>
                    </a:stretch>
                  </pic:blipFill>
                  <pic:spPr bwMode="auto">
                    <a:xfrm>
                      <a:off x="0" y="0"/>
                      <a:ext cx="3641090" cy="2729230"/>
                    </a:xfrm>
                    <a:prstGeom prst="rect">
                      <a:avLst/>
                    </a:prstGeom>
                    <a:noFill/>
                  </pic:spPr>
                </pic:pic>
              </a:graphicData>
            </a:graphic>
          </wp:anchor>
        </w:drawing>
      </w:r>
      <w:r w:rsidR="003C0FDB">
        <w:rPr>
          <w:b/>
          <w:sz w:val="18"/>
        </w:rPr>
        <w:t xml:space="preserve">Enhancement description:  </w:t>
      </w:r>
      <w:r w:rsidR="003C0FDB" w:rsidRPr="00366F4D">
        <w:rPr>
          <w:color w:val="000000"/>
          <w:sz w:val="18"/>
        </w:rPr>
        <w:t xml:space="preserve">With this enhancement, </w:t>
      </w:r>
      <w:r w:rsidR="0009044A">
        <w:rPr>
          <w:rFonts w:cs="Arial"/>
          <w:color w:val="000000"/>
          <w:sz w:val="18"/>
          <w:shd w:val="clear" w:color="auto" w:fill="FFFFFF"/>
        </w:rPr>
        <w:t xml:space="preserve">clients from other programs can be selected for group attendance when writing a group note. Clients in the primary program will be listed first on the </w:t>
      </w:r>
      <w:r w:rsidR="00913495" w:rsidRPr="00913495">
        <w:rPr>
          <w:rFonts w:cs="Arial"/>
          <w:i/>
          <w:color w:val="000000"/>
          <w:sz w:val="18"/>
          <w:shd w:val="clear" w:color="auto" w:fill="FFFFFF"/>
        </w:rPr>
        <w:t xml:space="preserve">New Group Note Data Entry </w:t>
      </w:r>
      <w:r w:rsidR="0009044A">
        <w:rPr>
          <w:rFonts w:cs="Arial"/>
          <w:color w:val="000000"/>
          <w:sz w:val="18"/>
          <w:shd w:val="clear" w:color="auto" w:fill="FFFFFF"/>
        </w:rPr>
        <w:t xml:space="preserve">page, followed by clients in other programs when included. </w:t>
      </w:r>
    </w:p>
    <w:p w14:paraId="4FE86383" w14:textId="405B16F5" w:rsidR="00612F17" w:rsidRPr="00C42DAC" w:rsidRDefault="00210E48" w:rsidP="00AB302C">
      <w:r>
        <w:rPr>
          <w:rFonts w:cs="Century Gothic"/>
          <w:noProof/>
          <w:color w:val="2A7E54"/>
          <w:sz w:val="18"/>
          <w:lang w:eastAsia="en-US"/>
        </w:rPr>
        <mc:AlternateContent>
          <mc:Choice Requires="wps">
            <w:drawing>
              <wp:anchor distT="0" distB="0" distL="114300" distR="114300" simplePos="0" relativeHeight="251663872" behindDoc="0" locked="0" layoutInCell="1" allowOverlap="1" wp14:anchorId="7629DFBE" wp14:editId="7E8E9E47">
                <wp:simplePos x="0" y="0"/>
                <wp:positionH relativeFrom="column">
                  <wp:posOffset>3409315</wp:posOffset>
                </wp:positionH>
                <wp:positionV relativeFrom="paragraph">
                  <wp:posOffset>590550</wp:posOffset>
                </wp:positionV>
                <wp:extent cx="2345690" cy="214630"/>
                <wp:effectExtent l="8890" t="12065" r="7620" b="11430"/>
                <wp:wrapNone/>
                <wp:docPr id="8"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5690" cy="21463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D92C33" id="AutoShape 197" o:spid="_x0000_s1026" style="position:absolute;margin-left:268.45pt;margin-top:46.5pt;width:184.7pt;height:16.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" filled="f" strokecolor="red"/>
            </w:pict>
          </mc:Fallback>
        </mc:AlternateContent>
      </w:r>
      <w:r w:rsidR="00F71DB5" w:rsidRPr="00366F4D">
        <w:rPr>
          <w:rFonts w:cs="Arial"/>
          <w:color w:val="000000"/>
          <w:sz w:val="18"/>
          <w:shd w:val="clear" w:color="auto" w:fill="FFFFFF"/>
        </w:rPr>
        <w:t xml:space="preserve">When writing a group note, a </w:t>
      </w:r>
      <w:r w:rsidR="00F71DB5">
        <w:rPr>
          <w:rFonts w:cs="Arial"/>
          <w:color w:val="000000"/>
          <w:sz w:val="18"/>
          <w:shd w:val="clear" w:color="auto" w:fill="FFFFFF"/>
        </w:rPr>
        <w:t xml:space="preserve">button labeled </w:t>
      </w:r>
      <w:r w:rsidR="00F71DB5" w:rsidRPr="00F71DB5">
        <w:rPr>
          <w:rFonts w:cs="Arial"/>
          <w:b/>
          <w:color w:val="000000"/>
          <w:sz w:val="18"/>
          <w:shd w:val="clear" w:color="auto" w:fill="FFFFFF"/>
        </w:rPr>
        <w:t>Include Selected Program</w:t>
      </w:r>
      <w:r w:rsidR="00F71DB5">
        <w:rPr>
          <w:rFonts w:cs="Arial"/>
          <w:color w:val="000000"/>
          <w:sz w:val="18"/>
          <w:shd w:val="clear" w:color="auto" w:fill="FFFFFF"/>
        </w:rPr>
        <w:t xml:space="preserve"> will display along with a </w:t>
      </w:r>
      <w:r w:rsidR="00F71DB5" w:rsidRPr="00366F4D">
        <w:rPr>
          <w:rFonts w:cs="Arial"/>
          <w:color w:val="000000"/>
          <w:sz w:val="18"/>
          <w:shd w:val="clear" w:color="auto" w:fill="FFFFFF"/>
        </w:rPr>
        <w:t xml:space="preserve">drop-down </w:t>
      </w:r>
      <w:r w:rsidR="00F71DB5">
        <w:rPr>
          <w:rFonts w:cs="Arial"/>
          <w:color w:val="000000"/>
          <w:sz w:val="18"/>
          <w:shd w:val="clear" w:color="auto" w:fill="FFFFFF"/>
        </w:rPr>
        <w:t xml:space="preserve">containing a list of all agency on </w:t>
      </w:r>
      <w:r w:rsidR="00F71DB5" w:rsidRPr="00366F4D">
        <w:rPr>
          <w:rFonts w:cs="Arial"/>
          <w:color w:val="000000"/>
          <w:sz w:val="18"/>
          <w:shd w:val="clear" w:color="auto" w:fill="FFFFFF"/>
        </w:rPr>
        <w:t xml:space="preserve">the </w:t>
      </w:r>
      <w:r w:rsidR="00F71DB5" w:rsidRPr="001B4997">
        <w:rPr>
          <w:rFonts w:cs="Arial"/>
          <w:i/>
          <w:color w:val="000000"/>
          <w:sz w:val="18"/>
          <w:shd w:val="clear" w:color="auto" w:fill="FFFFFF"/>
        </w:rPr>
        <w:t>Group Notes Data Entry</w:t>
      </w:r>
      <w:r w:rsidR="00F71DB5" w:rsidRPr="00366F4D">
        <w:rPr>
          <w:rFonts w:cs="Arial"/>
          <w:color w:val="000000"/>
          <w:sz w:val="18"/>
          <w:shd w:val="clear" w:color="auto" w:fill="FFFFFF"/>
        </w:rPr>
        <w:t xml:space="preserve"> page </w:t>
      </w:r>
      <w:r w:rsidR="00F71DB5">
        <w:rPr>
          <w:rFonts w:cs="Arial"/>
          <w:color w:val="000000"/>
          <w:sz w:val="18"/>
          <w:shd w:val="clear" w:color="auto" w:fill="FFFFFF"/>
        </w:rPr>
        <w:t xml:space="preserve">below </w:t>
      </w:r>
      <w:r w:rsidR="00F71DB5" w:rsidRPr="00F71DB5">
        <w:rPr>
          <w:rFonts w:cs="Arial"/>
          <w:b/>
          <w:color w:val="000000"/>
          <w:sz w:val="18"/>
          <w:shd w:val="clear" w:color="auto" w:fill="FFFFFF"/>
        </w:rPr>
        <w:t xml:space="preserve">Service Type </w:t>
      </w:r>
      <w:r w:rsidR="00F71DB5">
        <w:rPr>
          <w:rFonts w:cs="Arial"/>
          <w:color w:val="000000"/>
          <w:sz w:val="18"/>
          <w:shd w:val="clear" w:color="auto" w:fill="FFFFFF"/>
        </w:rPr>
        <w:t xml:space="preserve">and </w:t>
      </w:r>
      <w:r w:rsidR="00F71DB5" w:rsidRPr="00F71DB5">
        <w:rPr>
          <w:rFonts w:cs="Arial"/>
          <w:b/>
          <w:color w:val="000000"/>
          <w:sz w:val="18"/>
          <w:shd w:val="clear" w:color="auto" w:fill="FFFFFF"/>
        </w:rPr>
        <w:t>Location</w:t>
      </w:r>
      <w:r w:rsidR="00F71DB5">
        <w:rPr>
          <w:rFonts w:cs="Arial"/>
          <w:color w:val="000000"/>
          <w:sz w:val="18"/>
          <w:shd w:val="clear" w:color="auto" w:fill="FFFFFF"/>
        </w:rPr>
        <w:t xml:space="preserve">. To add members from other programs, select the program name and click the </w:t>
      </w:r>
      <w:r w:rsidR="00F71DB5" w:rsidRPr="00F71DB5">
        <w:rPr>
          <w:rFonts w:cs="Arial"/>
          <w:b/>
          <w:color w:val="000000"/>
          <w:sz w:val="18"/>
          <w:shd w:val="clear" w:color="auto" w:fill="FFFFFF"/>
        </w:rPr>
        <w:t>Include Selected Program</w:t>
      </w:r>
      <w:r w:rsidR="00F71DB5">
        <w:rPr>
          <w:rFonts w:cs="Arial"/>
          <w:b/>
          <w:color w:val="000000"/>
          <w:sz w:val="18"/>
          <w:shd w:val="clear" w:color="auto" w:fill="FFFFFF"/>
        </w:rPr>
        <w:t xml:space="preserve">. </w:t>
      </w:r>
    </w:p>
    <w:p w14:paraId="213E7341" w14:textId="77777777" w:rsidR="00AB302C" w:rsidRDefault="00AB302C" w:rsidP="00AB302C">
      <w:pPr>
        <w:rPr>
          <w:sz w:val="18"/>
        </w:rPr>
      </w:pPr>
    </w:p>
    <w:p w14:paraId="73D85635" w14:textId="77777777" w:rsidR="00A52D8F" w:rsidRDefault="00A52D8F" w:rsidP="00AB302C">
      <w:pPr>
        <w:rPr>
          <w:sz w:val="18"/>
        </w:rPr>
      </w:pPr>
    </w:p>
    <w:p w14:paraId="4D70280A" w14:textId="77777777" w:rsidR="00612F17" w:rsidRDefault="00A52D8F" w:rsidP="00AB302C">
      <w:pPr>
        <w:rPr>
          <w:sz w:val="18"/>
        </w:rPr>
      </w:pPr>
      <w:r>
        <w:rPr>
          <w:noProof/>
          <w:lang w:eastAsia="en-US"/>
        </w:rPr>
        <w:drawing>
          <wp:anchor distT="0" distB="0" distL="114300" distR="114300" simplePos="0" relativeHeight="251660800" behindDoc="0" locked="0" layoutInCell="1" allowOverlap="1" wp14:anchorId="3F797568" wp14:editId="3199FA83">
            <wp:simplePos x="0" y="0"/>
            <wp:positionH relativeFrom="column">
              <wp:posOffset>2823845</wp:posOffset>
            </wp:positionH>
            <wp:positionV relativeFrom="paragraph">
              <wp:posOffset>5715</wp:posOffset>
            </wp:positionV>
            <wp:extent cx="3638550" cy="1335405"/>
            <wp:effectExtent l="1905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0" cstate="print"/>
                    <a:srcRect/>
                    <a:stretch>
                      <a:fillRect/>
                    </a:stretch>
                  </pic:blipFill>
                  <pic:spPr bwMode="auto">
                    <a:xfrm>
                      <a:off x="0" y="0"/>
                      <a:ext cx="3638550" cy="1335405"/>
                    </a:xfrm>
                    <a:prstGeom prst="rect">
                      <a:avLst/>
                    </a:prstGeom>
                    <a:noFill/>
                  </pic:spPr>
                </pic:pic>
              </a:graphicData>
            </a:graphic>
          </wp:anchor>
        </w:drawing>
      </w:r>
      <w:r w:rsidR="00612F17">
        <w:rPr>
          <w:sz w:val="18"/>
        </w:rPr>
        <w:t>Clients admitted to the primary program</w:t>
      </w:r>
      <w:r w:rsidR="00F71DB5">
        <w:rPr>
          <w:sz w:val="18"/>
        </w:rPr>
        <w:t xml:space="preserve"> will appear first </w:t>
      </w:r>
      <w:r w:rsidR="00612F17">
        <w:rPr>
          <w:sz w:val="18"/>
        </w:rPr>
        <w:t>on this page.</w:t>
      </w:r>
    </w:p>
    <w:p w14:paraId="62BCD9FA" w14:textId="77777777" w:rsidR="0009044A" w:rsidRDefault="00F71DB5" w:rsidP="003C0FDB">
      <w:pPr>
        <w:rPr>
          <w:sz w:val="18"/>
        </w:rPr>
      </w:pPr>
      <w:r>
        <w:rPr>
          <w:sz w:val="18"/>
        </w:rPr>
        <w:t>C</w:t>
      </w:r>
      <w:r w:rsidRPr="00F71DB5">
        <w:rPr>
          <w:sz w:val="18"/>
        </w:rPr>
        <w:t>lients from a</w:t>
      </w:r>
      <w:r>
        <w:rPr>
          <w:sz w:val="18"/>
        </w:rPr>
        <w:t>ll</w:t>
      </w:r>
      <w:r w:rsidR="00612F17">
        <w:rPr>
          <w:sz w:val="18"/>
        </w:rPr>
        <w:t xml:space="preserve"> additional</w:t>
      </w:r>
      <w:r>
        <w:rPr>
          <w:sz w:val="18"/>
        </w:rPr>
        <w:t xml:space="preserve"> programs selected, </w:t>
      </w:r>
      <w:r w:rsidRPr="00F71DB5">
        <w:rPr>
          <w:sz w:val="18"/>
        </w:rPr>
        <w:t>will display in alphabetical order with their program name listed below.</w:t>
      </w:r>
      <w:r>
        <w:rPr>
          <w:sz w:val="18"/>
        </w:rPr>
        <w:t xml:space="preserve"> Multiple programs may be selected for group attendance.</w:t>
      </w:r>
    </w:p>
    <w:p w14:paraId="02033D91" w14:textId="77777777" w:rsidR="00C42DAC" w:rsidRPr="00C42DAC" w:rsidRDefault="00C42DAC" w:rsidP="003C0FDB">
      <w:pPr>
        <w:rPr>
          <w:sz w:val="18"/>
        </w:rPr>
      </w:pPr>
    </w:p>
    <w:p w14:paraId="515D8CD0" w14:textId="77777777" w:rsidR="0009044A" w:rsidRPr="0009044A" w:rsidRDefault="0009044A" w:rsidP="0009044A">
      <w:pPr>
        <w:pStyle w:val="Heading4"/>
        <w:spacing w:after="240"/>
        <w:rPr>
          <w:color w:val="2A7E54"/>
        </w:rPr>
      </w:pPr>
      <w:r>
        <w:rPr>
          <w:color w:val="2A7E54"/>
        </w:rPr>
        <w:t>T</w:t>
      </w:r>
      <w:r w:rsidRPr="009728AE">
        <w:rPr>
          <w:color w:val="2A7E54"/>
        </w:rPr>
        <w:t xml:space="preserve">his enhancement is deployed </w:t>
      </w:r>
      <w:r>
        <w:rPr>
          <w:color w:val="2A7E54"/>
        </w:rPr>
        <w:t>at the Program level</w:t>
      </w:r>
      <w:r w:rsidRPr="009728AE">
        <w:rPr>
          <w:color w:val="2A7E54"/>
        </w:rPr>
        <w:t>.</w:t>
      </w:r>
    </w:p>
    <w:p w14:paraId="0CEFD6B1" w14:textId="77777777" w:rsidR="0009044A" w:rsidRDefault="0009044A" w:rsidP="003C0FDB">
      <w:r>
        <w:rPr>
          <w:rFonts w:eastAsia="Times New Roman"/>
          <w:sz w:val="18"/>
          <w:lang w:eastAsia="en-US"/>
        </w:rPr>
        <w:t xml:space="preserve">Please select </w:t>
      </w:r>
      <w:r w:rsidRPr="005123F4">
        <w:rPr>
          <w:rFonts w:eastAsia="Times New Roman"/>
          <w:i/>
          <w:sz w:val="18"/>
          <w:lang w:eastAsia="en-US"/>
        </w:rPr>
        <w:t>one</w:t>
      </w:r>
      <w:r>
        <w:rPr>
          <w:rFonts w:eastAsia="Times New Roman"/>
          <w:sz w:val="18"/>
          <w:lang w:eastAsia="en-US"/>
        </w:rPr>
        <w:t xml:space="preserve"> of the following:</w:t>
      </w:r>
    </w:p>
    <w:tbl>
      <w:tblPr>
        <w:tblW w:w="0" w:type="auto"/>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50"/>
        <w:gridCol w:w="9512"/>
      </w:tblGrid>
      <w:tr w:rsidR="0009044A" w:rsidRPr="009D405B" w14:paraId="01AA4A0E" w14:textId="77777777" w:rsidTr="00172BF9">
        <w:tc>
          <w:tcPr>
            <w:tcW w:w="450" w:type="dxa"/>
            <w:shd w:val="clear" w:color="auto" w:fill="B7D1B7"/>
          </w:tcPr>
          <w:p w14:paraId="680C0796" w14:textId="77777777" w:rsidR="0009044A" w:rsidRPr="002A68B3" w:rsidRDefault="004C2DA5" w:rsidP="00172BF9">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09044A"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308BE3AE" w14:textId="77777777" w:rsidR="0009044A" w:rsidRPr="002A68B3" w:rsidRDefault="0009044A" w:rsidP="00172BF9">
            <w:pPr>
              <w:spacing w:before="30" w:after="30"/>
              <w:rPr>
                <w:rFonts w:cs="Century Gothic"/>
                <w:sz w:val="18"/>
              </w:rPr>
            </w:pPr>
            <w:r w:rsidRPr="002A68B3">
              <w:rPr>
                <w:rFonts w:cs="Century Gothic"/>
                <w:b/>
                <w:sz w:val="18"/>
              </w:rPr>
              <w:t xml:space="preserve">No, </w:t>
            </w:r>
            <w:r w:rsidRPr="002A68B3">
              <w:rPr>
                <w:rFonts w:cs="Century Gothic"/>
                <w:sz w:val="18"/>
              </w:rPr>
              <w:t>we would not like this enhancement.</w:t>
            </w:r>
          </w:p>
        </w:tc>
      </w:tr>
      <w:tr w:rsidR="0009044A" w:rsidRPr="009D405B" w14:paraId="5087F75A" w14:textId="77777777" w:rsidTr="00172BF9">
        <w:tc>
          <w:tcPr>
            <w:tcW w:w="450" w:type="dxa"/>
            <w:shd w:val="clear" w:color="auto" w:fill="B7D1B7"/>
          </w:tcPr>
          <w:p w14:paraId="7CE7A544" w14:textId="77777777" w:rsidR="0009044A" w:rsidRPr="002A68B3" w:rsidRDefault="004C2DA5" w:rsidP="00172BF9">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0009044A"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5DBC2C05" w14:textId="77777777" w:rsidR="0009044A" w:rsidRDefault="0009044A" w:rsidP="00172BF9">
            <w:pPr>
              <w:spacing w:before="30" w:after="30"/>
              <w:rPr>
                <w:rFonts w:cs="Century Gothic"/>
                <w:sz w:val="18"/>
              </w:rPr>
            </w:pPr>
            <w:r w:rsidRPr="002A68B3">
              <w:rPr>
                <w:rFonts w:cs="Century Gothic"/>
                <w:b/>
                <w:sz w:val="18"/>
              </w:rPr>
              <w:t xml:space="preserve">Yes, </w:t>
            </w:r>
            <w:r w:rsidRPr="002A68B3">
              <w:rPr>
                <w:rFonts w:cs="Century Gothic"/>
                <w:sz w:val="18"/>
              </w:rPr>
              <w:t>w</w:t>
            </w:r>
            <w:r>
              <w:rPr>
                <w:rFonts w:cs="Century Gothic"/>
                <w:sz w:val="18"/>
              </w:rPr>
              <w:t>e would like this enhancement for the following programs:</w:t>
            </w:r>
          </w:p>
          <w:p w14:paraId="16F1AD09" w14:textId="4F17B8F3" w:rsidR="0009044A" w:rsidRPr="002A68B3" w:rsidRDefault="004C2DA5" w:rsidP="00172BF9">
            <w:pPr>
              <w:spacing w:before="30" w:after="30"/>
              <w:rPr>
                <w:rFonts w:cs="Century Gothic"/>
                <w:sz w:val="18"/>
              </w:rPr>
            </w:pPr>
            <w:r>
              <w:rPr>
                <w:rFonts w:cs="Century Gothic"/>
                <w:sz w:val="18"/>
              </w:rPr>
              <w:fldChar w:fldCharType="begin">
                <w:ffData>
                  <w:name w:val=""/>
                  <w:enabled/>
                  <w:calcOnExit w:val="0"/>
                  <w:textInput>
                    <w:default w:val="[enter program list here]"/>
                  </w:textInput>
                </w:ffData>
              </w:fldChar>
            </w:r>
            <w:r w:rsidR="0009044A">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list here]</w:t>
            </w:r>
            <w:r>
              <w:rPr>
                <w:rFonts w:cs="Century Gothic"/>
                <w:sz w:val="18"/>
              </w:rPr>
              <w:fldChar w:fldCharType="end"/>
            </w:r>
          </w:p>
        </w:tc>
      </w:tr>
    </w:tbl>
    <w:p w14:paraId="0B2923AC" w14:textId="42A2F06F" w:rsidR="006F663A" w:rsidRDefault="0009044A" w:rsidP="00172BF9">
      <w:pPr>
        <w:jc w:val="right"/>
        <w:rPr>
          <w:sz w:val="18"/>
        </w:rPr>
      </w:pPr>
      <w:r w:rsidRPr="00172BF9">
        <w:rPr>
          <w:sz w:val="18"/>
        </w:rPr>
        <w:t>(gnotemake.w: cfg-multi-prgm-attendance)</w:t>
      </w:r>
      <w:bookmarkEnd w:id="61"/>
    </w:p>
    <w:p w14:paraId="7FEE9A2D" w14:textId="77777777" w:rsidR="006F663A" w:rsidRDefault="006F663A">
      <w:pPr>
        <w:spacing w:after="0" w:line="240" w:lineRule="auto"/>
        <w:jc w:val="left"/>
        <w:rPr>
          <w:sz w:val="18"/>
        </w:rPr>
      </w:pPr>
      <w:r>
        <w:rPr>
          <w:sz w:val="18"/>
        </w:rPr>
        <w:br w:type="page"/>
      </w:r>
    </w:p>
    <w:p w14:paraId="49798E14" w14:textId="0418F430" w:rsidR="006F663A" w:rsidRPr="00CE1356" w:rsidRDefault="006F663A" w:rsidP="006F663A">
      <w:pPr>
        <w:pStyle w:val="Heading4"/>
        <w:pBdr>
          <w:top w:val="single" w:sz="4" w:space="6" w:color="EEECE1"/>
        </w:pBdr>
        <w:spacing w:before="300" w:after="240"/>
        <w:rPr>
          <w:color w:val="2A7E54"/>
        </w:rPr>
      </w:pPr>
      <w:bookmarkStart w:id="63" w:name="_Ref23343039"/>
      <w:r w:rsidRPr="00FF6EE1">
        <w:rPr>
          <w:color w:val="2A7E54"/>
        </w:rPr>
        <w:lastRenderedPageBreak/>
        <w:t>Option</w:t>
      </w:r>
      <w:r>
        <w:rPr>
          <w:color w:val="2A7E54"/>
        </w:rPr>
        <w:t xml:space="preserve"> 3</w:t>
      </w:r>
      <w:r w:rsidR="00857F1B">
        <w:rPr>
          <w:color w:val="2A7E54"/>
        </w:rPr>
        <w:t>5</w:t>
      </w:r>
      <w:r>
        <w:rPr>
          <w:color w:val="2A7E54"/>
        </w:rPr>
        <w:t xml:space="preserve"> – </w:t>
      </w:r>
      <w:r>
        <w:rPr>
          <w:rStyle w:val="Heading4Char"/>
          <w:color w:val="187E54"/>
        </w:rPr>
        <w:t>PREVENT FUTURE START TIMES</w:t>
      </w:r>
      <w:bookmarkEnd w:id="63"/>
    </w:p>
    <w:p w14:paraId="574C80A3" w14:textId="4E241EA2" w:rsidR="006F663A" w:rsidRPr="00156CA5" w:rsidRDefault="006F663A" w:rsidP="006F663A">
      <w:pPr>
        <w:jc w:val="left"/>
        <w:rPr>
          <w:sz w:val="18"/>
        </w:rPr>
      </w:pPr>
      <w:r w:rsidRPr="00156CA5">
        <w:rPr>
          <w:b/>
          <w:sz w:val="18"/>
        </w:rPr>
        <w:t>Enhancement location:</w:t>
      </w:r>
      <w:r w:rsidRPr="00156CA5">
        <w:rPr>
          <w:sz w:val="18"/>
        </w:rPr>
        <w:t xml:space="preserve"> </w:t>
      </w:r>
      <w:r w:rsidRPr="005D01A2">
        <w:rPr>
          <w:sz w:val="18"/>
        </w:rPr>
        <w:t>Services</w:t>
      </w:r>
      <w:r>
        <w:rPr>
          <w:sz w:val="18"/>
        </w:rPr>
        <w:t xml:space="preserve"> –Group &gt; Group Notes data entry</w:t>
      </w:r>
    </w:p>
    <w:p w14:paraId="2CEFD238" w14:textId="4EBCAF8B" w:rsidR="006F663A" w:rsidRDefault="006F663A" w:rsidP="006F663A">
      <w:pPr>
        <w:spacing w:after="240"/>
        <w:rPr>
          <w:color w:val="000000" w:themeColor="text1"/>
          <w:sz w:val="18"/>
        </w:rPr>
      </w:pPr>
      <w:r w:rsidRPr="00156CA5">
        <w:rPr>
          <w:b/>
          <w:sz w:val="18"/>
        </w:rPr>
        <w:t xml:space="preserve">Enhancement description:  </w:t>
      </w:r>
      <w:r w:rsidRPr="00156CA5">
        <w:rPr>
          <w:color w:val="000000" w:themeColor="text1"/>
          <w:sz w:val="18"/>
        </w:rPr>
        <w:t>With</w:t>
      </w:r>
      <w:r>
        <w:rPr>
          <w:color w:val="000000" w:themeColor="text1"/>
          <w:sz w:val="18"/>
        </w:rPr>
        <w:t xml:space="preserve"> this enhancement, note writers will not be able to save a group note with a future </w:t>
      </w:r>
      <w:r w:rsidRPr="00943D52">
        <w:rPr>
          <w:b/>
          <w:color w:val="000000" w:themeColor="text1"/>
          <w:sz w:val="18"/>
        </w:rPr>
        <w:t>Start Time</w:t>
      </w:r>
      <w:r>
        <w:rPr>
          <w:color w:val="000000" w:themeColor="text1"/>
          <w:sz w:val="18"/>
        </w:rPr>
        <w:t xml:space="preserve"> that has not yet passed. For example, a group note with a Start Time of 2:00 pm could not be saved at noon that day. (Future dates are not allowed by default.)</w:t>
      </w:r>
    </w:p>
    <w:p w14:paraId="0760827E" w14:textId="77777777" w:rsidR="006F663A" w:rsidRDefault="006F663A" w:rsidP="006F663A">
      <w:pPr>
        <w:spacing w:after="240"/>
        <w:rPr>
          <w:color w:val="000000" w:themeColor="text1"/>
          <w:sz w:val="18"/>
        </w:rPr>
      </w:pPr>
    </w:p>
    <w:p w14:paraId="1C7ACE94" w14:textId="77777777" w:rsidR="006F663A" w:rsidRPr="00016248" w:rsidRDefault="006F663A" w:rsidP="006F663A">
      <w:pPr>
        <w:pStyle w:val="Heading4"/>
        <w:spacing w:after="240"/>
        <w:rPr>
          <w:rStyle w:val="rvts9"/>
          <w:color w:val="2A7E54"/>
        </w:rPr>
      </w:pPr>
      <w:r w:rsidRPr="009728AE">
        <w:rPr>
          <w:color w:val="2A7E54"/>
        </w:rPr>
        <w:t xml:space="preserve">this enhancement is deployed </w:t>
      </w:r>
      <w:r>
        <w:rPr>
          <w:color w:val="2A7E54"/>
        </w:rPr>
        <w:t>at the Program level</w:t>
      </w:r>
      <w:r w:rsidRPr="009728AE">
        <w:rPr>
          <w:color w:val="2A7E54"/>
        </w:rPr>
        <w:t>.</w:t>
      </w:r>
    </w:p>
    <w:tbl>
      <w:tblPr>
        <w:tblW w:w="0" w:type="auto"/>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50"/>
        <w:gridCol w:w="9512"/>
      </w:tblGrid>
      <w:tr w:rsidR="006F663A" w:rsidRPr="009D405B" w14:paraId="0A8E7607" w14:textId="77777777" w:rsidTr="00EB216E">
        <w:tc>
          <w:tcPr>
            <w:tcW w:w="450" w:type="dxa"/>
            <w:shd w:val="clear" w:color="auto" w:fill="B7D1B7"/>
          </w:tcPr>
          <w:p w14:paraId="2E53BD16" w14:textId="77777777" w:rsidR="006F663A" w:rsidRPr="002A68B3" w:rsidRDefault="006F663A" w:rsidP="00EB216E">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5D89CD1B" w14:textId="77777777" w:rsidR="006F663A" w:rsidRPr="002A68B3" w:rsidRDefault="006F663A" w:rsidP="00EB216E">
            <w:pPr>
              <w:spacing w:before="30" w:after="30"/>
              <w:rPr>
                <w:rFonts w:cs="Century Gothic"/>
                <w:sz w:val="18"/>
              </w:rPr>
            </w:pPr>
            <w:r w:rsidRPr="002A68B3">
              <w:rPr>
                <w:rFonts w:cs="Century Gothic"/>
                <w:b/>
                <w:sz w:val="18"/>
              </w:rPr>
              <w:t xml:space="preserve">No, </w:t>
            </w:r>
            <w:r w:rsidRPr="002A68B3">
              <w:rPr>
                <w:rFonts w:cs="Century Gothic"/>
                <w:sz w:val="18"/>
              </w:rPr>
              <w:t>we would not like this enhancement.</w:t>
            </w:r>
            <w:r>
              <w:rPr>
                <w:rFonts w:cs="Century Gothic"/>
                <w:sz w:val="18"/>
              </w:rPr>
              <w:t xml:space="preserve"> Allow future Start Times.</w:t>
            </w:r>
          </w:p>
        </w:tc>
      </w:tr>
      <w:tr w:rsidR="006F663A" w:rsidRPr="009D405B" w14:paraId="526AD959" w14:textId="77777777" w:rsidTr="00EB216E">
        <w:tc>
          <w:tcPr>
            <w:tcW w:w="450" w:type="dxa"/>
            <w:shd w:val="clear" w:color="auto" w:fill="B7D1B7"/>
          </w:tcPr>
          <w:p w14:paraId="1652AFA1" w14:textId="77777777" w:rsidR="006F663A" w:rsidRPr="002A68B3" w:rsidRDefault="006F663A" w:rsidP="00EB216E">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738" w:type="dxa"/>
          </w:tcPr>
          <w:p w14:paraId="7D287918" w14:textId="77777777" w:rsidR="006F663A" w:rsidRPr="002A68B3" w:rsidRDefault="006F663A" w:rsidP="00EB216E">
            <w:pPr>
              <w:spacing w:before="30" w:after="30"/>
              <w:rPr>
                <w:rFonts w:cs="Century Gothic"/>
                <w:sz w:val="18"/>
              </w:rPr>
            </w:pPr>
            <w:r w:rsidRPr="002A68B3">
              <w:rPr>
                <w:rFonts w:cs="Century Gothic"/>
                <w:b/>
                <w:sz w:val="18"/>
              </w:rPr>
              <w:t xml:space="preserve">Yes, </w:t>
            </w:r>
            <w:r>
              <w:rPr>
                <w:rFonts w:cs="Century Gothic"/>
                <w:sz w:val="18"/>
              </w:rPr>
              <w:t>prevent future Start Times from being saved in the following programs:</w:t>
            </w:r>
          </w:p>
          <w:p w14:paraId="14BA841C" w14:textId="7ABFFB19" w:rsidR="006F663A" w:rsidRPr="002A68B3" w:rsidRDefault="006F663A" w:rsidP="00EB216E">
            <w:pPr>
              <w:spacing w:before="30" w:after="30"/>
              <w:rPr>
                <w:rFonts w:cs="Century Gothic"/>
                <w:sz w:val="18"/>
              </w:rPr>
            </w:pPr>
            <w:r>
              <w:rPr>
                <w:rFonts w:cs="Century Gothic"/>
                <w:sz w:val="18"/>
              </w:rPr>
              <w:fldChar w:fldCharType="begin">
                <w:ffData>
                  <w:name w:val=""/>
                  <w:enabled/>
                  <w:calcOnExit w:val="0"/>
                  <w:textInput>
                    <w:default w:val="[enter program list here]"/>
                  </w:textInput>
                </w:ffData>
              </w:fldChar>
            </w:r>
            <w:r>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list here]</w:t>
            </w:r>
            <w:r>
              <w:rPr>
                <w:rFonts w:cs="Century Gothic"/>
                <w:sz w:val="18"/>
              </w:rPr>
              <w:fldChar w:fldCharType="end"/>
            </w:r>
          </w:p>
        </w:tc>
      </w:tr>
    </w:tbl>
    <w:p w14:paraId="6821077E" w14:textId="2A0BC92E" w:rsidR="006F663A" w:rsidRDefault="006F663A" w:rsidP="006F663A">
      <w:pPr>
        <w:spacing w:after="240"/>
        <w:jc w:val="right"/>
        <w:rPr>
          <w:color w:val="000000" w:themeColor="text1"/>
          <w:sz w:val="18"/>
        </w:rPr>
      </w:pPr>
      <w:r>
        <w:rPr>
          <w:color w:val="000000" w:themeColor="text1"/>
          <w:sz w:val="18"/>
        </w:rPr>
        <w:t>(cfg-prevent-future-groupnote-starts)</w:t>
      </w:r>
    </w:p>
    <w:p w14:paraId="27247E2D" w14:textId="77777777" w:rsidR="00862CD9" w:rsidRDefault="00862CD9">
      <w:pPr>
        <w:spacing w:after="0" w:line="240" w:lineRule="auto"/>
        <w:jc w:val="left"/>
        <w:rPr>
          <w:caps/>
          <w:color w:val="2A7E54"/>
          <w:spacing w:val="14"/>
          <w:sz w:val="20"/>
          <w:szCs w:val="20"/>
        </w:rPr>
      </w:pPr>
      <w:r>
        <w:rPr>
          <w:color w:val="2A7E54"/>
        </w:rPr>
        <w:br w:type="page"/>
      </w:r>
    </w:p>
    <w:p w14:paraId="449D577A" w14:textId="02699277" w:rsidR="00862CD9" w:rsidRPr="00CE1356" w:rsidRDefault="00862CD9" w:rsidP="00862CD9">
      <w:pPr>
        <w:pStyle w:val="Heading4"/>
        <w:pBdr>
          <w:top w:val="single" w:sz="4" w:space="6" w:color="EEECE1"/>
        </w:pBdr>
        <w:spacing w:before="300" w:after="240"/>
        <w:rPr>
          <w:color w:val="2A7E54"/>
        </w:rPr>
      </w:pPr>
      <w:bookmarkStart w:id="64" w:name="_Ref39226543"/>
      <w:r w:rsidRPr="00FF6EE1">
        <w:rPr>
          <w:color w:val="2A7E54"/>
        </w:rPr>
        <w:lastRenderedPageBreak/>
        <w:t>Option</w:t>
      </w:r>
      <w:r>
        <w:rPr>
          <w:color w:val="2A7E54"/>
        </w:rPr>
        <w:t xml:space="preserve"> 36 – </w:t>
      </w:r>
      <w:r w:rsidRPr="00A81920">
        <w:rPr>
          <w:rStyle w:val="Heading4Char"/>
          <w:color w:val="187E54"/>
        </w:rPr>
        <w:t>TELEHEALTH</w:t>
      </w:r>
      <w:bookmarkEnd w:id="64"/>
    </w:p>
    <w:p w14:paraId="6331BD9B" w14:textId="3FAF3DCB" w:rsidR="00862CD9" w:rsidRPr="00A81920" w:rsidRDefault="00862CD9" w:rsidP="00862CD9">
      <w:pPr>
        <w:jc w:val="left"/>
        <w:rPr>
          <w:sz w:val="18"/>
        </w:rPr>
      </w:pPr>
      <w:r w:rsidRPr="00A81920">
        <w:rPr>
          <w:b/>
          <w:sz w:val="18"/>
        </w:rPr>
        <w:t>Enhancement location:</w:t>
      </w:r>
      <w:r w:rsidRPr="00A81920">
        <w:rPr>
          <w:sz w:val="18"/>
        </w:rPr>
        <w:t xml:space="preserve"> Services – Group &gt; Group Notes</w:t>
      </w:r>
      <w:r w:rsidR="00A81920" w:rsidRPr="00A81920">
        <w:rPr>
          <w:sz w:val="18"/>
        </w:rPr>
        <w:t xml:space="preserve"> </w:t>
      </w:r>
      <w:r w:rsidRPr="00A81920">
        <w:rPr>
          <w:sz w:val="18"/>
        </w:rPr>
        <w:br/>
        <w:t xml:space="preserve">                                          Services reports </w:t>
      </w:r>
      <w:r w:rsidR="00A81920">
        <w:rPr>
          <w:sz w:val="18"/>
        </w:rPr>
        <w:t>(various)</w:t>
      </w:r>
      <w:r w:rsidRPr="00A81920">
        <w:rPr>
          <w:sz w:val="18"/>
        </w:rPr>
        <w:br/>
        <w:t xml:space="preserve">                                          BillingBuilder</w:t>
      </w:r>
    </w:p>
    <w:p w14:paraId="6DEBF3F0" w14:textId="4F0037A9" w:rsidR="004D14F0" w:rsidRPr="004D14F0" w:rsidRDefault="00862CD9" w:rsidP="000555FC">
      <w:pPr>
        <w:spacing w:after="240"/>
        <w:jc w:val="left"/>
        <w:rPr>
          <w:sz w:val="18"/>
          <w:lang w:val="x-none" w:eastAsia="en-US"/>
        </w:rPr>
      </w:pPr>
      <w:r w:rsidRPr="00A81920">
        <w:rPr>
          <w:b/>
          <w:sz w:val="18"/>
        </w:rPr>
        <w:t xml:space="preserve">Enhancement description: </w:t>
      </w:r>
      <w:r w:rsidR="004D14F0" w:rsidRPr="004D14F0">
        <w:rPr>
          <w:sz w:val="18"/>
          <w:lang w:val="x-none" w:eastAsia="en-US"/>
        </w:rPr>
        <w:t xml:space="preserve">To accommodate documentation needs when utilizing telehealth in a group setting, the following </w:t>
      </w:r>
      <w:r w:rsidR="00A81920">
        <w:rPr>
          <w:sz w:val="18"/>
          <w:lang w:eastAsia="en-US"/>
        </w:rPr>
        <w:t>enhancements are available</w:t>
      </w:r>
      <w:r w:rsidR="004D14F0" w:rsidRPr="004D14F0">
        <w:rPr>
          <w:sz w:val="18"/>
          <w:lang w:val="x-none" w:eastAsia="en-US"/>
        </w:rPr>
        <w:t>.  Using these enhancements</w:t>
      </w:r>
      <w:r w:rsidR="00A81920">
        <w:rPr>
          <w:sz w:val="18"/>
          <w:lang w:eastAsia="en-US"/>
        </w:rPr>
        <w:t xml:space="preserve"> – which are turned on as a set when requested - </w:t>
      </w:r>
      <w:r w:rsidR="004D14F0" w:rsidRPr="004D14F0">
        <w:rPr>
          <w:sz w:val="18"/>
          <w:lang w:val="x-none" w:eastAsia="en-US"/>
        </w:rPr>
        <w:t xml:space="preserve">group notes can be documented to reflect any combination of in person and telehealth attendees as needed. </w:t>
      </w:r>
    </w:p>
    <w:p w14:paraId="0FFA231F" w14:textId="2304220B" w:rsidR="004D14F0" w:rsidRPr="00A81920" w:rsidRDefault="004D14F0" w:rsidP="000555FC">
      <w:pPr>
        <w:pStyle w:val="NormalBullet"/>
        <w:jc w:val="left"/>
        <w:rPr>
          <w:sz w:val="18"/>
          <w:szCs w:val="18"/>
          <w:lang w:eastAsia="en-US"/>
        </w:rPr>
      </w:pPr>
      <w:r w:rsidRPr="00A81920">
        <w:rPr>
          <w:b/>
          <w:bCs/>
          <w:color w:val="187E54"/>
          <w:sz w:val="18"/>
          <w:szCs w:val="18"/>
          <w:lang w:eastAsia="en-US"/>
        </w:rPr>
        <w:t>Group Notes Data Entry - Telehealth Option for Attendees</w:t>
      </w:r>
      <w:r w:rsidRPr="00A81920">
        <w:rPr>
          <w:b/>
          <w:bCs/>
          <w:sz w:val="18"/>
          <w:szCs w:val="18"/>
          <w:lang w:eastAsia="en-US"/>
        </w:rPr>
        <w:t xml:space="preserve"> </w:t>
      </w:r>
      <w:r w:rsidRPr="00A81920">
        <w:rPr>
          <w:sz w:val="18"/>
          <w:szCs w:val="18"/>
          <w:lang w:eastAsia="en-US"/>
        </w:rPr>
        <w:t xml:space="preserve">- Adds a </w:t>
      </w:r>
      <w:r w:rsidRPr="00A81920">
        <w:rPr>
          <w:b/>
          <w:bCs/>
          <w:sz w:val="18"/>
          <w:szCs w:val="18"/>
          <w:lang w:eastAsia="en-US"/>
        </w:rPr>
        <w:t>Telehealth</w:t>
      </w:r>
      <w:r w:rsidRPr="00A81920">
        <w:rPr>
          <w:sz w:val="18"/>
          <w:szCs w:val="18"/>
          <w:lang w:eastAsia="en-US"/>
        </w:rPr>
        <w:t xml:space="preserve"> checkbox for each attendee specified as present in that group during group notes data entry.  To indicate that an individual attended the group via telehealth, simply check off this new option during the group note data entry process.  The checkbox is available for both scheduled and unscheduled groups in programs of the type for which the enhancement has been turned on</w:t>
      </w:r>
      <w:r w:rsidR="00A81920">
        <w:rPr>
          <w:sz w:val="18"/>
          <w:szCs w:val="18"/>
          <w:lang w:eastAsia="en-US"/>
        </w:rPr>
        <w:t>, when</w:t>
      </w:r>
      <w:r w:rsidRPr="00A81920">
        <w:rPr>
          <w:sz w:val="18"/>
          <w:szCs w:val="18"/>
          <w:lang w:eastAsia="en-US"/>
        </w:rPr>
        <w:t xml:space="preserve"> the following criteria are met:</w:t>
      </w:r>
    </w:p>
    <w:p w14:paraId="1A9AAEBB" w14:textId="41C63711" w:rsidR="004D14F0" w:rsidRPr="00A81920" w:rsidRDefault="004D14F0" w:rsidP="000555FC">
      <w:pPr>
        <w:pStyle w:val="NormalBullet"/>
        <w:numPr>
          <w:ilvl w:val="0"/>
          <w:numId w:val="31"/>
        </w:numPr>
        <w:jc w:val="left"/>
        <w:rPr>
          <w:b/>
          <w:bCs/>
          <w:sz w:val="18"/>
          <w:szCs w:val="18"/>
          <w:lang w:eastAsia="en-US"/>
        </w:rPr>
      </w:pPr>
      <w:r w:rsidRPr="00A81920">
        <w:rPr>
          <w:b/>
          <w:bCs/>
          <w:sz w:val="18"/>
          <w:szCs w:val="18"/>
          <w:lang w:eastAsia="en-US"/>
        </w:rPr>
        <w:t>The attendee’s name is checked off during group note data entry</w:t>
      </w:r>
    </w:p>
    <w:p w14:paraId="6F62F91C" w14:textId="1752102C" w:rsidR="004D14F0" w:rsidRPr="00A81920" w:rsidRDefault="004D14F0" w:rsidP="000555FC">
      <w:pPr>
        <w:pStyle w:val="NormalBullet"/>
        <w:numPr>
          <w:ilvl w:val="0"/>
          <w:numId w:val="31"/>
        </w:numPr>
        <w:jc w:val="left"/>
        <w:rPr>
          <w:sz w:val="18"/>
          <w:szCs w:val="18"/>
          <w:lang w:eastAsia="en-US"/>
        </w:rPr>
      </w:pPr>
      <w:r w:rsidRPr="00A81920">
        <w:rPr>
          <w:b/>
          <w:bCs/>
          <w:sz w:val="18"/>
          <w:szCs w:val="18"/>
          <w:lang w:eastAsia="en-US"/>
        </w:rPr>
        <w:t>A scheduled participant’s status is set in the group note to “present”</w:t>
      </w:r>
      <w:r w:rsidRPr="00A81920">
        <w:rPr>
          <w:sz w:val="18"/>
          <w:szCs w:val="18"/>
          <w:lang w:eastAsia="en-US"/>
        </w:rPr>
        <w:t xml:space="preserve"> (</w:t>
      </w:r>
      <w:r w:rsidRPr="00A81920">
        <w:rPr>
          <w:sz w:val="18"/>
          <w:szCs w:val="18"/>
          <w:lang w:eastAsia="en-US"/>
        </w:rPr>
        <w:t xml:space="preserve">Individuals who are not scheduled attendees can be checked off as attending via telehealth by clicking </w:t>
      </w:r>
      <w:r w:rsidRPr="00A81920">
        <w:rPr>
          <w:b/>
          <w:bCs/>
          <w:sz w:val="18"/>
          <w:szCs w:val="18"/>
          <w:lang w:eastAsia="en-US"/>
        </w:rPr>
        <w:t>Show Full Program Roster to Expand Attendance</w:t>
      </w:r>
      <w:r w:rsidRPr="00A81920">
        <w:rPr>
          <w:sz w:val="18"/>
          <w:szCs w:val="18"/>
          <w:lang w:eastAsia="en-US"/>
        </w:rPr>
        <w:t xml:space="preserve"> and checking the appropriate names, at which point the Telehealth option is automatically displayed for those individuals.</w:t>
      </w:r>
      <w:r w:rsidR="00A81920">
        <w:rPr>
          <w:sz w:val="18"/>
          <w:szCs w:val="18"/>
          <w:lang w:eastAsia="en-US"/>
        </w:rPr>
        <w:t>)</w:t>
      </w:r>
    </w:p>
    <w:p w14:paraId="2564259F" w14:textId="3349F166" w:rsidR="004D14F0" w:rsidRPr="00A81920" w:rsidRDefault="00A81920" w:rsidP="000555FC">
      <w:pPr>
        <w:ind w:left="720"/>
        <w:jc w:val="left"/>
        <w:rPr>
          <w:i/>
          <w:iCs/>
          <w:sz w:val="18"/>
          <w:lang w:eastAsia="en-US"/>
        </w:rPr>
      </w:pPr>
      <w:r w:rsidRPr="00A81920">
        <w:rPr>
          <w:b/>
          <w:bCs/>
          <w:i/>
          <w:iCs/>
          <w:sz w:val="18"/>
          <w:lang w:eastAsia="en-US"/>
        </w:rPr>
        <w:t>Tip:</w:t>
      </w:r>
      <w:r w:rsidRPr="00A81920">
        <w:rPr>
          <w:i/>
          <w:iCs/>
          <w:sz w:val="18"/>
          <w:lang w:eastAsia="en-US"/>
        </w:rPr>
        <w:t xml:space="preserve">  </w:t>
      </w:r>
      <w:r w:rsidR="004D14F0" w:rsidRPr="00A81920">
        <w:rPr>
          <w:i/>
          <w:iCs/>
          <w:sz w:val="18"/>
          <w:lang w:eastAsia="en-US"/>
        </w:rPr>
        <w:t xml:space="preserve">If the location of the group is set to “Telehealth” the </w:t>
      </w:r>
      <w:r w:rsidR="004D14F0" w:rsidRPr="00A81920">
        <w:rPr>
          <w:b/>
          <w:bCs/>
          <w:i/>
          <w:iCs/>
          <w:sz w:val="18"/>
          <w:lang w:eastAsia="en-US"/>
        </w:rPr>
        <w:t>Telehealth</w:t>
      </w:r>
      <w:r w:rsidR="004D14F0" w:rsidRPr="00A81920">
        <w:rPr>
          <w:i/>
          <w:iCs/>
          <w:sz w:val="18"/>
          <w:lang w:eastAsia="en-US"/>
        </w:rPr>
        <w:t xml:space="preserve"> checkbox is automatically checked for any of the group’s attendees.  If you have a large group where most participated via telehealth, set the location to “Telehealth,” use the </w:t>
      </w:r>
      <w:r w:rsidR="004D14F0" w:rsidRPr="00A81920">
        <w:rPr>
          <w:b/>
          <w:bCs/>
          <w:i/>
          <w:iCs/>
          <w:sz w:val="18"/>
          <w:lang w:eastAsia="en-US"/>
        </w:rPr>
        <w:t>Check All</w:t>
      </w:r>
      <w:r w:rsidR="004D14F0" w:rsidRPr="00A81920">
        <w:rPr>
          <w:i/>
          <w:iCs/>
          <w:sz w:val="18"/>
          <w:lang w:eastAsia="en-US"/>
        </w:rPr>
        <w:t xml:space="preserve"> option to select everyone, and then make adjustments to the attendees and individual telehealth status details as need</w:t>
      </w:r>
      <w:r w:rsidRPr="00A81920">
        <w:rPr>
          <w:i/>
          <w:iCs/>
          <w:sz w:val="18"/>
          <w:lang w:eastAsia="en-US"/>
        </w:rPr>
        <w:t>ed</w:t>
      </w:r>
      <w:r w:rsidR="004D14F0" w:rsidRPr="00A81920">
        <w:rPr>
          <w:i/>
          <w:iCs/>
          <w:sz w:val="18"/>
          <w:lang w:eastAsia="en-US"/>
        </w:rPr>
        <w:t>.</w:t>
      </w:r>
    </w:p>
    <w:p w14:paraId="55DFAD0F" w14:textId="2296D268" w:rsidR="004D14F0" w:rsidRPr="00A81920" w:rsidRDefault="004D14F0" w:rsidP="000555FC">
      <w:pPr>
        <w:pStyle w:val="NormalBullet"/>
        <w:jc w:val="left"/>
        <w:rPr>
          <w:sz w:val="18"/>
          <w:szCs w:val="18"/>
          <w:lang w:eastAsia="en-US"/>
        </w:rPr>
      </w:pPr>
      <w:r w:rsidRPr="00A81920">
        <w:rPr>
          <w:b/>
          <w:bCs/>
          <w:color w:val="187E54"/>
          <w:sz w:val="18"/>
          <w:szCs w:val="18"/>
          <w:lang w:eastAsia="en-US"/>
        </w:rPr>
        <w:t>Group Notes Reporting - Telehealth Data Variable</w:t>
      </w:r>
      <w:r w:rsidRPr="00A81920">
        <w:rPr>
          <w:color w:val="187E54"/>
          <w:sz w:val="18"/>
          <w:szCs w:val="18"/>
          <w:lang w:eastAsia="en-US"/>
        </w:rPr>
        <w:t xml:space="preserve"> </w:t>
      </w:r>
      <w:r w:rsidRPr="00A81920">
        <w:rPr>
          <w:sz w:val="18"/>
          <w:szCs w:val="18"/>
          <w:lang w:eastAsia="en-US"/>
        </w:rPr>
        <w:t xml:space="preserve">- When the group notes telehealth optional enhancement is turned on, an equivalent </w:t>
      </w:r>
      <w:r w:rsidRPr="00A81920">
        <w:rPr>
          <w:b/>
          <w:bCs/>
          <w:sz w:val="18"/>
          <w:szCs w:val="18"/>
          <w:lang w:eastAsia="en-US"/>
        </w:rPr>
        <w:t>Telehealth</w:t>
      </w:r>
      <w:r w:rsidRPr="00A81920">
        <w:rPr>
          <w:sz w:val="18"/>
          <w:szCs w:val="18"/>
          <w:lang w:eastAsia="en-US"/>
        </w:rPr>
        <w:t xml:space="preserve"> data variable is available in related reports throughout AWARDS.  Specifically, in the Group Notes ReportBuilder, Group Notes Report, Service Contacts ReportBuilder, and when merging group notes into the Progress Notes Report.</w:t>
      </w:r>
    </w:p>
    <w:p w14:paraId="74C6D268" w14:textId="337F3A7D" w:rsidR="00862CD9" w:rsidRDefault="004D14F0" w:rsidP="000555FC">
      <w:pPr>
        <w:pStyle w:val="NormalBullet"/>
        <w:jc w:val="left"/>
        <w:rPr>
          <w:sz w:val="18"/>
          <w:szCs w:val="18"/>
          <w:lang w:eastAsia="en-US"/>
        </w:rPr>
      </w:pPr>
      <w:r w:rsidRPr="00A81920">
        <w:rPr>
          <w:b/>
          <w:bCs/>
          <w:color w:val="187E54"/>
          <w:sz w:val="18"/>
          <w:szCs w:val="18"/>
          <w:lang w:eastAsia="en-US"/>
        </w:rPr>
        <w:t>BillingBuilder - Telehealth (Group Notes) Procedure Option</w:t>
      </w:r>
      <w:r w:rsidRPr="00A81920">
        <w:rPr>
          <w:color w:val="187E54"/>
          <w:sz w:val="18"/>
          <w:szCs w:val="18"/>
          <w:lang w:eastAsia="en-US"/>
        </w:rPr>
        <w:t xml:space="preserve"> </w:t>
      </w:r>
      <w:r w:rsidRPr="00A81920">
        <w:rPr>
          <w:sz w:val="18"/>
          <w:szCs w:val="18"/>
          <w:lang w:eastAsia="en-US"/>
        </w:rPr>
        <w:t xml:space="preserve">- When the new </w:t>
      </w:r>
      <w:r w:rsidRPr="00A81920">
        <w:rPr>
          <w:b/>
          <w:bCs/>
          <w:sz w:val="18"/>
          <w:szCs w:val="18"/>
          <w:lang w:eastAsia="en-US"/>
        </w:rPr>
        <w:t>Telehealth</w:t>
      </w:r>
      <w:r w:rsidRPr="00A81920">
        <w:rPr>
          <w:sz w:val="18"/>
          <w:szCs w:val="18"/>
          <w:lang w:eastAsia="en-US"/>
        </w:rPr>
        <w:t xml:space="preserve"> option is enabled for group notes data entry as detailed above, you can also link it to billing procedures as a requirement for billing those procedures.  Specifically, to create this linkage, a new </w:t>
      </w:r>
      <w:r w:rsidRPr="00A81920">
        <w:rPr>
          <w:b/>
          <w:bCs/>
          <w:sz w:val="18"/>
          <w:szCs w:val="18"/>
          <w:lang w:eastAsia="en-US"/>
        </w:rPr>
        <w:t xml:space="preserve">Telehealth (Group Notes) </w:t>
      </w:r>
      <w:r w:rsidRPr="00A81920">
        <w:rPr>
          <w:sz w:val="18"/>
          <w:szCs w:val="18"/>
          <w:lang w:eastAsia="en-US"/>
        </w:rPr>
        <w:t>drop-down option is available on the second screen during billing procedures setup.  By default, the drop-down selection is blank, meaning a group note for a client will be billable regardless of whether the new Telehealth checkbox is selected.</w:t>
      </w:r>
    </w:p>
    <w:p w14:paraId="32F3A3CE" w14:textId="77777777" w:rsidR="00276F51" w:rsidRPr="00276F51" w:rsidRDefault="00276F51" w:rsidP="00276F51">
      <w:pPr>
        <w:pStyle w:val="NormalBullet"/>
        <w:numPr>
          <w:ilvl w:val="0"/>
          <w:numId w:val="0"/>
        </w:numPr>
        <w:ind w:left="720"/>
        <w:rPr>
          <w:sz w:val="18"/>
          <w:szCs w:val="18"/>
          <w:lang w:eastAsia="en-US"/>
        </w:rPr>
      </w:pPr>
    </w:p>
    <w:p w14:paraId="0A82D69F" w14:textId="64AD6255" w:rsidR="00862CD9" w:rsidRPr="00A81920" w:rsidRDefault="00862CD9" w:rsidP="00862CD9">
      <w:pPr>
        <w:pStyle w:val="Heading4"/>
        <w:spacing w:after="240"/>
        <w:rPr>
          <w:rStyle w:val="rvts9"/>
          <w:color w:val="2A7E54"/>
        </w:rPr>
      </w:pPr>
      <w:r w:rsidRPr="00A81920">
        <w:rPr>
          <w:color w:val="2A7E54"/>
        </w:rPr>
        <w:t>this enhancement is deployed at the Program</w:t>
      </w:r>
      <w:r w:rsidR="00A81920" w:rsidRPr="00A81920">
        <w:rPr>
          <w:color w:val="2A7E54"/>
        </w:rPr>
        <w:t xml:space="preserve"> type</w:t>
      </w:r>
      <w:r w:rsidRPr="00A81920">
        <w:rPr>
          <w:color w:val="2A7E54"/>
        </w:rPr>
        <w:t xml:space="preserve"> level.</w:t>
      </w:r>
    </w:p>
    <w:tbl>
      <w:tblPr>
        <w:tblW w:w="0" w:type="auto"/>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50"/>
        <w:gridCol w:w="9512"/>
      </w:tblGrid>
      <w:tr w:rsidR="00862CD9" w:rsidRPr="00A81920" w14:paraId="76B625F4" w14:textId="77777777" w:rsidTr="00862CD9">
        <w:tc>
          <w:tcPr>
            <w:tcW w:w="450" w:type="dxa"/>
            <w:shd w:val="clear" w:color="auto" w:fill="B7D1B7"/>
          </w:tcPr>
          <w:p w14:paraId="58704888" w14:textId="77777777" w:rsidR="00862CD9" w:rsidRPr="00A81920" w:rsidRDefault="00862CD9" w:rsidP="00862CD9">
            <w:pPr>
              <w:spacing w:before="30" w:after="30"/>
              <w:rPr>
                <w:rFonts w:cs="Century Gothic"/>
                <w:sz w:val="18"/>
              </w:rPr>
            </w:pPr>
            <w:r w:rsidRPr="00A81920">
              <w:rPr>
                <w:rFonts w:cs="Century Gothic"/>
                <w:sz w:val="18"/>
              </w:rPr>
              <w:fldChar w:fldCharType="begin">
                <w:ffData>
                  <w:name w:val="Check3"/>
                  <w:enabled/>
                  <w:calcOnExit w:val="0"/>
                  <w:checkBox>
                    <w:sizeAuto/>
                    <w:default w:val="0"/>
                  </w:checkBox>
                </w:ffData>
              </w:fldChar>
            </w:r>
            <w:r w:rsidRPr="00A81920">
              <w:rPr>
                <w:rFonts w:cs="Century Gothic"/>
                <w:sz w:val="18"/>
              </w:rPr>
              <w:instrText xml:space="preserve"> FORMCHECKBOX </w:instrText>
            </w:r>
            <w:r w:rsidRPr="00A81920">
              <w:rPr>
                <w:rFonts w:cs="Century Gothic"/>
                <w:sz w:val="18"/>
              </w:rPr>
            </w:r>
            <w:r w:rsidRPr="00A81920">
              <w:rPr>
                <w:rFonts w:cs="Century Gothic"/>
                <w:sz w:val="18"/>
              </w:rPr>
              <w:fldChar w:fldCharType="separate"/>
            </w:r>
            <w:r w:rsidRPr="00A81920">
              <w:rPr>
                <w:rFonts w:cs="Century Gothic"/>
                <w:sz w:val="18"/>
              </w:rPr>
              <w:fldChar w:fldCharType="end"/>
            </w:r>
          </w:p>
        </w:tc>
        <w:tc>
          <w:tcPr>
            <w:tcW w:w="9738" w:type="dxa"/>
          </w:tcPr>
          <w:p w14:paraId="669B8124" w14:textId="6AA23E47" w:rsidR="00862CD9" w:rsidRPr="00A81920" w:rsidRDefault="00862CD9" w:rsidP="00862CD9">
            <w:pPr>
              <w:spacing w:before="30" w:after="30"/>
              <w:rPr>
                <w:rFonts w:cs="Century Gothic"/>
                <w:sz w:val="18"/>
              </w:rPr>
            </w:pPr>
            <w:r w:rsidRPr="00A81920">
              <w:rPr>
                <w:rFonts w:cs="Century Gothic"/>
                <w:b/>
                <w:sz w:val="18"/>
              </w:rPr>
              <w:t xml:space="preserve">No, </w:t>
            </w:r>
            <w:r w:rsidRPr="00A81920">
              <w:rPr>
                <w:rFonts w:cs="Century Gothic"/>
                <w:sz w:val="18"/>
              </w:rPr>
              <w:t xml:space="preserve">we would not like this enhancement. </w:t>
            </w:r>
          </w:p>
        </w:tc>
      </w:tr>
      <w:tr w:rsidR="00862CD9" w:rsidRPr="00A81920" w14:paraId="434D6200" w14:textId="77777777" w:rsidTr="00862CD9">
        <w:tc>
          <w:tcPr>
            <w:tcW w:w="450" w:type="dxa"/>
            <w:shd w:val="clear" w:color="auto" w:fill="B7D1B7"/>
          </w:tcPr>
          <w:p w14:paraId="44DB06B7" w14:textId="77777777" w:rsidR="00862CD9" w:rsidRPr="00A81920" w:rsidRDefault="00862CD9" w:rsidP="00862CD9">
            <w:pPr>
              <w:spacing w:before="30" w:after="30"/>
              <w:rPr>
                <w:rFonts w:cs="Century Gothic"/>
                <w:sz w:val="18"/>
              </w:rPr>
            </w:pPr>
            <w:r w:rsidRPr="00A81920">
              <w:rPr>
                <w:rFonts w:cs="Century Gothic"/>
                <w:sz w:val="18"/>
              </w:rPr>
              <w:fldChar w:fldCharType="begin">
                <w:ffData>
                  <w:name w:val="Check3"/>
                  <w:enabled/>
                  <w:calcOnExit w:val="0"/>
                  <w:checkBox>
                    <w:sizeAuto/>
                    <w:default w:val="0"/>
                  </w:checkBox>
                </w:ffData>
              </w:fldChar>
            </w:r>
            <w:r w:rsidRPr="00A81920">
              <w:rPr>
                <w:rFonts w:cs="Century Gothic"/>
                <w:sz w:val="18"/>
              </w:rPr>
              <w:instrText xml:space="preserve"> FORMCHECKBOX </w:instrText>
            </w:r>
            <w:r w:rsidRPr="00A81920">
              <w:rPr>
                <w:rFonts w:cs="Century Gothic"/>
                <w:sz w:val="18"/>
              </w:rPr>
            </w:r>
            <w:r w:rsidRPr="00A81920">
              <w:rPr>
                <w:rFonts w:cs="Century Gothic"/>
                <w:sz w:val="18"/>
              </w:rPr>
              <w:fldChar w:fldCharType="separate"/>
            </w:r>
            <w:r w:rsidRPr="00A81920">
              <w:rPr>
                <w:rFonts w:cs="Century Gothic"/>
                <w:sz w:val="18"/>
              </w:rPr>
              <w:fldChar w:fldCharType="end"/>
            </w:r>
          </w:p>
        </w:tc>
        <w:tc>
          <w:tcPr>
            <w:tcW w:w="9738" w:type="dxa"/>
          </w:tcPr>
          <w:p w14:paraId="219D64BD" w14:textId="193A8D8C" w:rsidR="00862CD9" w:rsidRPr="00A81920" w:rsidRDefault="00862CD9" w:rsidP="00862CD9">
            <w:pPr>
              <w:spacing w:before="30" w:after="30"/>
              <w:rPr>
                <w:rFonts w:cs="Century Gothic"/>
                <w:sz w:val="18"/>
              </w:rPr>
            </w:pPr>
            <w:r w:rsidRPr="00A81920">
              <w:rPr>
                <w:rFonts w:cs="Century Gothic"/>
                <w:b/>
                <w:sz w:val="18"/>
              </w:rPr>
              <w:t xml:space="preserve">Yes, </w:t>
            </w:r>
            <w:r w:rsidR="00A81920" w:rsidRPr="00A81920">
              <w:rPr>
                <w:rFonts w:cs="Century Gothic"/>
                <w:sz w:val="18"/>
              </w:rPr>
              <w:t>make the group notes telehealth functionality available for the following program types:</w:t>
            </w:r>
          </w:p>
          <w:p w14:paraId="2E2E5A5D" w14:textId="4C928F49" w:rsidR="00862CD9" w:rsidRPr="00A81920" w:rsidRDefault="00A81920" w:rsidP="00862CD9">
            <w:pPr>
              <w:spacing w:before="30" w:after="30"/>
              <w:rPr>
                <w:rFonts w:cs="Century Gothic"/>
                <w:sz w:val="18"/>
              </w:rPr>
            </w:pPr>
            <w:r w:rsidRPr="00A81920">
              <w:rPr>
                <w:rFonts w:cs="Century Gothic"/>
                <w:sz w:val="18"/>
              </w:rPr>
              <w:fldChar w:fldCharType="begin">
                <w:ffData>
                  <w:name w:val=""/>
                  <w:enabled/>
                  <w:calcOnExit w:val="0"/>
                  <w:textInput>
                    <w:default w:val="[enter program type list here]"/>
                  </w:textInput>
                </w:ffData>
              </w:fldChar>
            </w:r>
            <w:r w:rsidRPr="00A81920">
              <w:rPr>
                <w:rFonts w:cs="Century Gothic"/>
                <w:sz w:val="18"/>
              </w:rPr>
              <w:instrText xml:space="preserve"> FORMTEXT </w:instrText>
            </w:r>
            <w:r w:rsidRPr="00A81920">
              <w:rPr>
                <w:rFonts w:cs="Century Gothic"/>
                <w:sz w:val="18"/>
              </w:rPr>
            </w:r>
            <w:r w:rsidRPr="00A81920">
              <w:rPr>
                <w:rFonts w:cs="Century Gothic"/>
                <w:sz w:val="18"/>
              </w:rPr>
              <w:fldChar w:fldCharType="separate"/>
            </w:r>
            <w:r w:rsidR="000555FC">
              <w:rPr>
                <w:rFonts w:cs="Century Gothic"/>
                <w:noProof/>
                <w:sz w:val="18"/>
              </w:rPr>
              <w:t>[enter program type list here]</w:t>
            </w:r>
            <w:r w:rsidRPr="00A81920">
              <w:rPr>
                <w:rFonts w:cs="Century Gothic"/>
                <w:sz w:val="18"/>
              </w:rPr>
              <w:fldChar w:fldCharType="end"/>
            </w:r>
          </w:p>
        </w:tc>
      </w:tr>
    </w:tbl>
    <w:p w14:paraId="0AB56708" w14:textId="1D112116" w:rsidR="00862CD9" w:rsidRDefault="00862CD9" w:rsidP="00862CD9">
      <w:pPr>
        <w:spacing w:after="240"/>
        <w:jc w:val="right"/>
        <w:rPr>
          <w:color w:val="000000" w:themeColor="text1"/>
          <w:sz w:val="18"/>
        </w:rPr>
      </w:pPr>
      <w:r w:rsidRPr="00A81920">
        <w:rPr>
          <w:color w:val="000000" w:themeColor="text1"/>
          <w:sz w:val="18"/>
        </w:rPr>
        <w:t>(</w:t>
      </w:r>
      <w:r w:rsidR="00A81920" w:rsidRPr="00A81920">
        <w:rPr>
          <w:color w:val="000000" w:themeColor="text1"/>
          <w:sz w:val="18"/>
        </w:rPr>
        <w:t xml:space="preserve">gnotmake.w </w:t>
      </w:r>
      <w:r w:rsidRPr="00A81920">
        <w:rPr>
          <w:color w:val="000000" w:themeColor="text1"/>
          <w:sz w:val="18"/>
        </w:rPr>
        <w:t>cfg-</w:t>
      </w:r>
      <w:r w:rsidR="00A81920" w:rsidRPr="00A81920">
        <w:rPr>
          <w:color w:val="000000" w:themeColor="text1"/>
          <w:sz w:val="18"/>
        </w:rPr>
        <w:t>fields</w:t>
      </w:r>
      <w:r w:rsidRPr="00A81920">
        <w:rPr>
          <w:color w:val="000000" w:themeColor="text1"/>
          <w:sz w:val="18"/>
        </w:rPr>
        <w:t>)</w:t>
      </w:r>
    </w:p>
    <w:p w14:paraId="1F6C87C9" w14:textId="77777777" w:rsidR="00A32914" w:rsidRDefault="00A32914" w:rsidP="00FC68E1">
      <w:pPr>
        <w:spacing w:after="0" w:line="240" w:lineRule="auto"/>
        <w:jc w:val="left"/>
        <w:rPr>
          <w:color w:val="2A7E54"/>
          <w:sz w:val="18"/>
        </w:rPr>
      </w:pPr>
    </w:p>
    <w:p w14:paraId="21A1FC72" w14:textId="77777777" w:rsidR="00A32914" w:rsidRDefault="00A32914" w:rsidP="00FC68E1">
      <w:pPr>
        <w:spacing w:after="0" w:line="240" w:lineRule="auto"/>
        <w:jc w:val="left"/>
        <w:rPr>
          <w:color w:val="2A7E54"/>
          <w:sz w:val="18"/>
        </w:rPr>
      </w:pPr>
    </w:p>
    <w:p w14:paraId="5E5E5B08" w14:textId="77777777" w:rsidR="00A32914" w:rsidRDefault="00A32914" w:rsidP="00FC68E1">
      <w:pPr>
        <w:spacing w:after="0" w:line="240" w:lineRule="auto"/>
        <w:jc w:val="left"/>
        <w:rPr>
          <w:color w:val="2A7E54"/>
          <w:sz w:val="18"/>
        </w:rPr>
      </w:pPr>
    </w:p>
    <w:p w14:paraId="64D735E5" w14:textId="77777777" w:rsidR="00A32914" w:rsidRDefault="00A32914" w:rsidP="00FC68E1">
      <w:pPr>
        <w:spacing w:after="0" w:line="240" w:lineRule="auto"/>
        <w:jc w:val="left"/>
        <w:rPr>
          <w:color w:val="2A7E54"/>
          <w:sz w:val="18"/>
        </w:rPr>
      </w:pPr>
    </w:p>
    <w:p w14:paraId="16B4B4AF" w14:textId="77777777" w:rsidR="00A32914" w:rsidRDefault="00A32914" w:rsidP="00FC68E1">
      <w:pPr>
        <w:spacing w:after="0" w:line="240" w:lineRule="auto"/>
        <w:jc w:val="left"/>
        <w:rPr>
          <w:color w:val="2A7E54"/>
          <w:sz w:val="18"/>
        </w:rPr>
      </w:pPr>
    </w:p>
    <w:p w14:paraId="2D845519" w14:textId="77777777" w:rsidR="00A32914" w:rsidRDefault="00BB3207" w:rsidP="00A32914">
      <w:pPr>
        <w:pStyle w:val="Heading1"/>
        <w:pageBreakBefore/>
        <w:spacing w:after="240"/>
      </w:pPr>
      <w:bookmarkStart w:id="65" w:name="_Hlk520449419"/>
      <w:bookmarkStart w:id="66" w:name="_Hlk520450567"/>
      <w:r>
        <w:lastRenderedPageBreak/>
        <w:t>progress notes, group notes, support services checklist, daily checklist</w:t>
      </w:r>
    </w:p>
    <w:p w14:paraId="48C16A69" w14:textId="215DB65D" w:rsidR="00A32914" w:rsidRDefault="00A32914" w:rsidP="00E24692">
      <w:pPr>
        <w:pStyle w:val="Heading4"/>
        <w:pBdr>
          <w:top w:val="single" w:sz="4" w:space="6" w:color="EEECE1"/>
        </w:pBdr>
        <w:spacing w:before="300" w:after="240"/>
        <w:jc w:val="left"/>
        <w:rPr>
          <w:color w:val="2A7E54"/>
        </w:rPr>
      </w:pPr>
      <w:bookmarkStart w:id="67" w:name="_Ref435097428"/>
      <w:r w:rsidRPr="00FF6EE1">
        <w:rPr>
          <w:color w:val="2A7E54"/>
        </w:rPr>
        <w:t>Option</w:t>
      </w:r>
      <w:r w:rsidR="00FA0575">
        <w:rPr>
          <w:color w:val="2A7E54"/>
        </w:rPr>
        <w:t xml:space="preserve"> </w:t>
      </w:r>
      <w:r w:rsidR="006F663A">
        <w:rPr>
          <w:color w:val="2A7E54"/>
        </w:rPr>
        <w:t>3</w:t>
      </w:r>
      <w:r w:rsidR="00862CD9">
        <w:rPr>
          <w:color w:val="2A7E54"/>
        </w:rPr>
        <w:t>7</w:t>
      </w:r>
      <w:r>
        <w:rPr>
          <w:color w:val="2A7E54"/>
        </w:rPr>
        <w:t xml:space="preserve"> </w:t>
      </w:r>
      <w:r w:rsidR="00991F2C">
        <w:rPr>
          <w:color w:val="2A7E54"/>
        </w:rPr>
        <w:t>–</w:t>
      </w:r>
      <w:r>
        <w:rPr>
          <w:color w:val="2A7E54"/>
        </w:rPr>
        <w:t xml:space="preserve"> </w:t>
      </w:r>
      <w:bookmarkEnd w:id="67"/>
      <w:r w:rsidR="00BB3207">
        <w:rPr>
          <w:color w:val="2A7E54"/>
        </w:rPr>
        <w:t>Auto-calculate duration or end time</w:t>
      </w:r>
    </w:p>
    <w:p w14:paraId="3F1C1F2D" w14:textId="77777777" w:rsidR="00C55932" w:rsidRPr="00BB3207" w:rsidRDefault="00A32914" w:rsidP="00BB3207">
      <w:pPr>
        <w:spacing w:after="0" w:line="240" w:lineRule="auto"/>
        <w:jc w:val="left"/>
        <w:rPr>
          <w:b/>
          <w:sz w:val="18"/>
        </w:rPr>
      </w:pPr>
      <w:r w:rsidRPr="009C15C2">
        <w:rPr>
          <w:b/>
          <w:sz w:val="18"/>
        </w:rPr>
        <w:t xml:space="preserve">Enhancement location: </w:t>
      </w:r>
      <w:r w:rsidR="00E24692">
        <w:rPr>
          <w:b/>
          <w:sz w:val="18"/>
        </w:rPr>
        <w:t xml:space="preserve">  </w:t>
      </w:r>
      <w:bookmarkStart w:id="68" w:name="_Hlk520449756"/>
      <w:r w:rsidR="001208F9" w:rsidRPr="009C15C2">
        <w:rPr>
          <w:rFonts w:cs="Century Gothic"/>
          <w:sz w:val="18"/>
        </w:rPr>
        <w:t xml:space="preserve">Progress Notes </w:t>
      </w:r>
    </w:p>
    <w:p w14:paraId="34E4E3CE" w14:textId="77777777" w:rsidR="001208F9" w:rsidRPr="009C15C2" w:rsidRDefault="001208F9" w:rsidP="00E24692">
      <w:pPr>
        <w:spacing w:after="0"/>
        <w:ind w:left="2160"/>
        <w:jc w:val="left"/>
        <w:rPr>
          <w:rFonts w:cs="Century Gothic"/>
          <w:sz w:val="18"/>
        </w:rPr>
      </w:pPr>
      <w:r w:rsidRPr="009C15C2">
        <w:rPr>
          <w:rFonts w:cs="Century Gothic"/>
          <w:sz w:val="18"/>
        </w:rPr>
        <w:t xml:space="preserve">Group Notes </w:t>
      </w:r>
    </w:p>
    <w:p w14:paraId="4C04233D" w14:textId="77777777" w:rsidR="00BB3207" w:rsidRDefault="00991F2C" w:rsidP="00E24692">
      <w:pPr>
        <w:spacing w:after="0"/>
        <w:ind w:left="2160"/>
        <w:jc w:val="left"/>
        <w:rPr>
          <w:rFonts w:cs="Century Gothic"/>
          <w:sz w:val="18"/>
        </w:rPr>
      </w:pPr>
      <w:r w:rsidRPr="009C15C2">
        <w:rPr>
          <w:rFonts w:cs="Century Gothic"/>
          <w:sz w:val="18"/>
        </w:rPr>
        <w:t>Support Services</w:t>
      </w:r>
      <w:r w:rsidR="00BB3207">
        <w:rPr>
          <w:rFonts w:cs="Century Gothic"/>
          <w:sz w:val="18"/>
        </w:rPr>
        <w:t xml:space="preserve"> Checklist</w:t>
      </w:r>
    </w:p>
    <w:p w14:paraId="55C8A6FD" w14:textId="77777777" w:rsidR="00991F2C" w:rsidRPr="009C15C2" w:rsidRDefault="00BB3207" w:rsidP="00E24692">
      <w:pPr>
        <w:spacing w:after="0"/>
        <w:ind w:left="2160"/>
        <w:jc w:val="left"/>
        <w:rPr>
          <w:sz w:val="18"/>
        </w:rPr>
      </w:pPr>
      <w:r>
        <w:rPr>
          <w:rFonts w:cs="Century Gothic"/>
          <w:sz w:val="18"/>
        </w:rPr>
        <w:t xml:space="preserve">Daily Checklist </w:t>
      </w:r>
    </w:p>
    <w:bookmarkEnd w:id="68"/>
    <w:p w14:paraId="0DBB0ADC" w14:textId="77777777" w:rsidR="005D7112" w:rsidRPr="009C15C2" w:rsidRDefault="00991F2C" w:rsidP="005D7112">
      <w:pPr>
        <w:jc w:val="left"/>
        <w:rPr>
          <w:color w:val="2A7E54"/>
          <w:sz w:val="18"/>
        </w:rPr>
      </w:pPr>
      <w:r w:rsidRPr="009C15C2">
        <w:rPr>
          <w:b/>
          <w:sz w:val="18"/>
        </w:rPr>
        <w:br/>
      </w:r>
      <w:r w:rsidR="00A32914" w:rsidRPr="009C15C2">
        <w:rPr>
          <w:b/>
          <w:sz w:val="18"/>
        </w:rPr>
        <w:t xml:space="preserve">Enhancement description:  </w:t>
      </w:r>
      <w:bookmarkEnd w:id="65"/>
      <w:r w:rsidR="005D7112">
        <w:rPr>
          <w:b/>
          <w:sz w:val="18"/>
        </w:rPr>
        <w:t xml:space="preserve">When entering a service contact, </w:t>
      </w:r>
      <w:r w:rsidR="005D7112">
        <w:rPr>
          <w:color w:val="000000"/>
          <w:sz w:val="18"/>
        </w:rPr>
        <w:t>t</w:t>
      </w:r>
      <w:r w:rsidR="005D7112" w:rsidRPr="005D7112">
        <w:rPr>
          <w:color w:val="000000"/>
          <w:sz w:val="18"/>
        </w:rPr>
        <w:t>he Start Time field will always be required, along with either Duration or End Time – depending on how th</w:t>
      </w:r>
      <w:r w:rsidR="005D7112">
        <w:rPr>
          <w:color w:val="000000"/>
          <w:sz w:val="18"/>
        </w:rPr>
        <w:t xml:space="preserve">is </w:t>
      </w:r>
      <w:r w:rsidR="005D7112" w:rsidRPr="005D7112">
        <w:rPr>
          <w:color w:val="000000"/>
          <w:sz w:val="18"/>
        </w:rPr>
        <w:t xml:space="preserve">option </w:t>
      </w:r>
      <w:r w:rsidR="005D7112">
        <w:rPr>
          <w:color w:val="000000"/>
          <w:sz w:val="18"/>
        </w:rPr>
        <w:t>is configured</w:t>
      </w:r>
      <w:r w:rsidR="005D7112" w:rsidRPr="005D7112">
        <w:rPr>
          <w:color w:val="000000"/>
          <w:sz w:val="18"/>
        </w:rPr>
        <w:t>. So either Start Time and Duration will be required data entry fields, or Start Time and End Time will be required data entry fields. Whichever of the two fields (Duration or End Time) is NOT required will be populated with a read-only value that is automatically calculated based on the information you provide in the required fields.</w:t>
      </w:r>
    </w:p>
    <w:p w14:paraId="5B9C5052" w14:textId="77777777" w:rsidR="00733F65" w:rsidRDefault="005D7112" w:rsidP="005D7112">
      <w:pPr>
        <w:jc w:val="left"/>
        <w:rPr>
          <w:color w:val="000000"/>
          <w:sz w:val="18"/>
        </w:rPr>
      </w:pPr>
      <w:r>
        <w:rPr>
          <w:color w:val="000000"/>
          <w:sz w:val="18"/>
        </w:rPr>
        <w:t>F</w:t>
      </w:r>
      <w:r w:rsidRPr="005D7112">
        <w:rPr>
          <w:color w:val="000000"/>
          <w:sz w:val="18"/>
        </w:rPr>
        <w:t>or example, Progress Notes could have data entry fields for Start Time and End Time, and have Duration be the calculated field</w:t>
      </w:r>
      <w:r>
        <w:rPr>
          <w:color w:val="000000"/>
          <w:sz w:val="18"/>
        </w:rPr>
        <w:t>.</w:t>
      </w:r>
    </w:p>
    <w:p w14:paraId="16C22EB0" w14:textId="77777777" w:rsidR="005D7112" w:rsidRDefault="005D7112" w:rsidP="005D7112">
      <w:pPr>
        <w:jc w:val="left"/>
        <w:rPr>
          <w:color w:val="2A7E54"/>
          <w:sz w:val="18"/>
        </w:rPr>
      </w:pPr>
      <w:r w:rsidRPr="005D7112">
        <w:rPr>
          <w:sz w:val="18"/>
        </w:rPr>
        <w:t>By default, End Time is required when entering Group Notes and Duration is auto-calculated. By default, Duration is required when entering Progress Notes and Checklists and End Time is auto-calculated</w:t>
      </w:r>
      <w:r>
        <w:rPr>
          <w:color w:val="2A7E54"/>
          <w:sz w:val="18"/>
        </w:rPr>
        <w:t>.</w:t>
      </w:r>
    </w:p>
    <w:p w14:paraId="3285C1B2" w14:textId="77777777" w:rsidR="005D7112" w:rsidRPr="004F0576" w:rsidRDefault="005D7112" w:rsidP="004F0576">
      <w:pPr>
        <w:pStyle w:val="Heading4"/>
        <w:spacing w:after="240"/>
        <w:rPr>
          <w:color w:val="2A7E54"/>
        </w:rPr>
      </w:pPr>
      <w:r>
        <w:rPr>
          <w:color w:val="2A7E54"/>
        </w:rPr>
        <w:t>T</w:t>
      </w:r>
      <w:r w:rsidRPr="009728AE">
        <w:rPr>
          <w:color w:val="2A7E54"/>
        </w:rPr>
        <w:t xml:space="preserve">his enhancement is deployed </w:t>
      </w:r>
      <w:r>
        <w:rPr>
          <w:color w:val="2A7E54"/>
        </w:rPr>
        <w:t>at the Program type level</w:t>
      </w:r>
      <w:r w:rsidRPr="009728AE">
        <w:rPr>
          <w:color w:val="2A7E54"/>
        </w:rPr>
        <w:t>.</w:t>
      </w:r>
    </w:p>
    <w:tbl>
      <w:tblPr>
        <w:tblW w:w="10188" w:type="dxa"/>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50"/>
        <w:gridCol w:w="9738"/>
      </w:tblGrid>
      <w:tr w:rsidR="002446F6" w:rsidRPr="009C15C2" w14:paraId="7ECEB5C8" w14:textId="77777777" w:rsidTr="00C55932">
        <w:tc>
          <w:tcPr>
            <w:tcW w:w="450" w:type="dxa"/>
            <w:shd w:val="clear" w:color="auto" w:fill="B7D1B7"/>
          </w:tcPr>
          <w:p w14:paraId="5064A680" w14:textId="77777777" w:rsidR="002446F6" w:rsidRPr="009C15C2" w:rsidRDefault="004C2DA5" w:rsidP="00E24692">
            <w:pPr>
              <w:spacing w:before="30" w:after="30"/>
              <w:jc w:val="left"/>
              <w:rPr>
                <w:rFonts w:cs="Century Gothic"/>
                <w:sz w:val="18"/>
              </w:rPr>
            </w:pPr>
            <w:r w:rsidRPr="009C15C2">
              <w:rPr>
                <w:rFonts w:cs="Century Gothic"/>
                <w:sz w:val="18"/>
              </w:rPr>
              <w:fldChar w:fldCharType="begin">
                <w:ffData>
                  <w:name w:val="Check3"/>
                  <w:enabled/>
                  <w:calcOnExit w:val="0"/>
                  <w:checkBox>
                    <w:sizeAuto/>
                    <w:default w:val="0"/>
                  </w:checkBox>
                </w:ffData>
              </w:fldChar>
            </w:r>
            <w:r w:rsidR="002446F6" w:rsidRPr="009C15C2">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9C15C2">
              <w:rPr>
                <w:rFonts w:cs="Century Gothic"/>
                <w:sz w:val="18"/>
              </w:rPr>
              <w:fldChar w:fldCharType="end"/>
            </w:r>
          </w:p>
        </w:tc>
        <w:tc>
          <w:tcPr>
            <w:tcW w:w="9738" w:type="dxa"/>
          </w:tcPr>
          <w:p w14:paraId="4054585D" w14:textId="77777777" w:rsidR="002446F6" w:rsidRPr="00422EFE" w:rsidRDefault="005D7112" w:rsidP="00E24692">
            <w:pPr>
              <w:spacing w:before="30" w:after="30"/>
              <w:jc w:val="left"/>
              <w:rPr>
                <w:rFonts w:cs="Century Gothic"/>
                <w:sz w:val="18"/>
              </w:rPr>
            </w:pPr>
            <w:r w:rsidRPr="00422EFE">
              <w:rPr>
                <w:rFonts w:cs="Century Gothic"/>
                <w:sz w:val="18"/>
              </w:rPr>
              <w:t>Leave default settings in place.</w:t>
            </w:r>
          </w:p>
        </w:tc>
      </w:tr>
      <w:tr w:rsidR="002446F6" w:rsidRPr="009C15C2" w14:paraId="43C2D606" w14:textId="77777777" w:rsidTr="00C55932">
        <w:tc>
          <w:tcPr>
            <w:tcW w:w="450" w:type="dxa"/>
            <w:shd w:val="clear" w:color="auto" w:fill="B7D1B7"/>
          </w:tcPr>
          <w:p w14:paraId="5B20BD3B" w14:textId="77777777" w:rsidR="002446F6" w:rsidRPr="009C15C2" w:rsidRDefault="004C2DA5" w:rsidP="00E24692">
            <w:pPr>
              <w:spacing w:before="30" w:after="30"/>
              <w:jc w:val="left"/>
              <w:rPr>
                <w:rFonts w:cs="Century Gothic"/>
                <w:sz w:val="18"/>
              </w:rPr>
            </w:pPr>
            <w:r w:rsidRPr="009C15C2">
              <w:rPr>
                <w:rFonts w:cs="Century Gothic"/>
                <w:sz w:val="18"/>
              </w:rPr>
              <w:fldChar w:fldCharType="begin">
                <w:ffData>
                  <w:name w:val="Check3"/>
                  <w:enabled/>
                  <w:calcOnExit w:val="0"/>
                  <w:checkBox>
                    <w:sizeAuto/>
                    <w:default w:val="0"/>
                  </w:checkBox>
                </w:ffData>
              </w:fldChar>
            </w:r>
            <w:r w:rsidR="002446F6" w:rsidRPr="009C15C2">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9C15C2">
              <w:rPr>
                <w:rFonts w:cs="Century Gothic"/>
                <w:sz w:val="18"/>
              </w:rPr>
              <w:fldChar w:fldCharType="end"/>
            </w:r>
          </w:p>
        </w:tc>
        <w:tc>
          <w:tcPr>
            <w:tcW w:w="9738" w:type="dxa"/>
          </w:tcPr>
          <w:p w14:paraId="120858C7" w14:textId="77777777" w:rsidR="002446F6" w:rsidRPr="00422EFE" w:rsidRDefault="005D7112" w:rsidP="00E24692">
            <w:pPr>
              <w:spacing w:before="30" w:after="30"/>
              <w:jc w:val="left"/>
              <w:rPr>
                <w:rFonts w:cs="Century Gothic"/>
                <w:sz w:val="18"/>
              </w:rPr>
            </w:pPr>
            <w:r w:rsidRPr="00422EFE">
              <w:rPr>
                <w:rFonts w:cs="Century Gothic"/>
                <w:sz w:val="18"/>
              </w:rPr>
              <w:t>Require Duration to be entered for the following program types when entering Group Notes</w:t>
            </w:r>
          </w:p>
          <w:p w14:paraId="654283B0" w14:textId="000C90D4" w:rsidR="002446F6" w:rsidRPr="00422EFE" w:rsidRDefault="005D7112" w:rsidP="00E24692">
            <w:pPr>
              <w:spacing w:before="30" w:after="30"/>
              <w:jc w:val="left"/>
              <w:rPr>
                <w:rFonts w:cs="Century Gothic"/>
                <w:sz w:val="18"/>
              </w:rPr>
            </w:pPr>
            <w:r w:rsidRPr="00422EFE">
              <w:rPr>
                <w:rFonts w:cs="Century Gothic"/>
                <w:sz w:val="18"/>
              </w:rPr>
              <w:fldChar w:fldCharType="begin">
                <w:ffData>
                  <w:name w:val=""/>
                  <w:enabled/>
                  <w:calcOnExit w:val="0"/>
                  <w:textInput>
                    <w:default w:val="[enter program type list here]"/>
                  </w:textInput>
                </w:ffData>
              </w:fldChar>
            </w:r>
            <w:r w:rsidRPr="00422EFE">
              <w:rPr>
                <w:rFonts w:cs="Century Gothic"/>
                <w:sz w:val="18"/>
              </w:rPr>
              <w:instrText xml:space="preserve"> FORMTEXT </w:instrText>
            </w:r>
            <w:r w:rsidRPr="00422EFE">
              <w:rPr>
                <w:rFonts w:cs="Century Gothic"/>
                <w:sz w:val="18"/>
              </w:rPr>
            </w:r>
            <w:r w:rsidRPr="00422EFE">
              <w:rPr>
                <w:rFonts w:cs="Century Gothic"/>
                <w:sz w:val="18"/>
              </w:rPr>
              <w:fldChar w:fldCharType="separate"/>
            </w:r>
            <w:r w:rsidR="000555FC">
              <w:rPr>
                <w:rFonts w:cs="Century Gothic"/>
                <w:noProof/>
                <w:sz w:val="18"/>
              </w:rPr>
              <w:t>[enter program type list here]</w:t>
            </w:r>
            <w:r w:rsidRPr="00422EFE">
              <w:rPr>
                <w:rFonts w:cs="Century Gothic"/>
                <w:sz w:val="18"/>
              </w:rPr>
              <w:fldChar w:fldCharType="end"/>
            </w:r>
            <w:r w:rsidR="002446F6" w:rsidRPr="00422EFE">
              <w:rPr>
                <w:rFonts w:cs="Century Gothic"/>
                <w:sz w:val="18"/>
              </w:rPr>
              <w:t xml:space="preserve"> </w:t>
            </w:r>
          </w:p>
        </w:tc>
      </w:tr>
      <w:tr w:rsidR="005D7112" w:rsidRPr="009C15C2" w14:paraId="48BBB5FE" w14:textId="77777777" w:rsidTr="00C55932">
        <w:tc>
          <w:tcPr>
            <w:tcW w:w="450" w:type="dxa"/>
            <w:shd w:val="clear" w:color="auto" w:fill="B7D1B7"/>
          </w:tcPr>
          <w:p w14:paraId="24996AEA" w14:textId="77777777" w:rsidR="005D7112" w:rsidRPr="009C15C2" w:rsidRDefault="005D7112" w:rsidP="00E24692">
            <w:pPr>
              <w:spacing w:before="30" w:after="30"/>
              <w:jc w:val="left"/>
              <w:rPr>
                <w:rFonts w:cs="Century Gothic"/>
                <w:sz w:val="18"/>
              </w:rPr>
            </w:pPr>
          </w:p>
        </w:tc>
        <w:tc>
          <w:tcPr>
            <w:tcW w:w="9738" w:type="dxa"/>
          </w:tcPr>
          <w:p w14:paraId="2CA75878" w14:textId="77777777" w:rsidR="005D7112" w:rsidRPr="00422EFE" w:rsidRDefault="005D7112" w:rsidP="005D7112">
            <w:pPr>
              <w:spacing w:before="30" w:after="30"/>
              <w:jc w:val="left"/>
              <w:rPr>
                <w:rFonts w:cs="Century Gothic"/>
                <w:sz w:val="18"/>
              </w:rPr>
            </w:pPr>
            <w:r w:rsidRPr="00422EFE">
              <w:rPr>
                <w:rFonts w:cs="Century Gothic"/>
                <w:sz w:val="18"/>
              </w:rPr>
              <w:t>Require End Time to be entered for the following program types when entering Progress Notes and Checklists.</w:t>
            </w:r>
          </w:p>
          <w:p w14:paraId="2AF9B5AF" w14:textId="542A7C9C" w:rsidR="005D7112" w:rsidRPr="00422EFE" w:rsidRDefault="005D7112" w:rsidP="005D7112">
            <w:pPr>
              <w:spacing w:before="30" w:after="30"/>
              <w:jc w:val="left"/>
              <w:rPr>
                <w:rFonts w:cs="Century Gothic"/>
                <w:sz w:val="18"/>
              </w:rPr>
            </w:pPr>
            <w:r w:rsidRPr="00422EFE">
              <w:rPr>
                <w:rFonts w:cs="Century Gothic"/>
                <w:sz w:val="18"/>
              </w:rPr>
              <w:fldChar w:fldCharType="begin">
                <w:ffData>
                  <w:name w:val=""/>
                  <w:enabled/>
                  <w:calcOnExit w:val="0"/>
                  <w:textInput>
                    <w:default w:val="[enter program type list here]"/>
                  </w:textInput>
                </w:ffData>
              </w:fldChar>
            </w:r>
            <w:r w:rsidRPr="00422EFE">
              <w:rPr>
                <w:rFonts w:cs="Century Gothic"/>
                <w:sz w:val="18"/>
              </w:rPr>
              <w:instrText xml:space="preserve"> FORMTEXT </w:instrText>
            </w:r>
            <w:r w:rsidRPr="00422EFE">
              <w:rPr>
                <w:rFonts w:cs="Century Gothic"/>
                <w:sz w:val="18"/>
              </w:rPr>
            </w:r>
            <w:r w:rsidRPr="00422EFE">
              <w:rPr>
                <w:rFonts w:cs="Century Gothic"/>
                <w:sz w:val="18"/>
              </w:rPr>
              <w:fldChar w:fldCharType="separate"/>
            </w:r>
            <w:r w:rsidR="000555FC">
              <w:rPr>
                <w:rFonts w:cs="Century Gothic"/>
                <w:noProof/>
                <w:sz w:val="18"/>
              </w:rPr>
              <w:t>[enter program type list here]</w:t>
            </w:r>
            <w:r w:rsidRPr="00422EFE">
              <w:rPr>
                <w:rFonts w:cs="Century Gothic"/>
                <w:sz w:val="18"/>
              </w:rPr>
              <w:fldChar w:fldCharType="end"/>
            </w:r>
          </w:p>
        </w:tc>
      </w:tr>
    </w:tbl>
    <w:p w14:paraId="6441ACAF" w14:textId="77777777" w:rsidR="00733F65" w:rsidRPr="004F0576" w:rsidRDefault="004F0576" w:rsidP="004F0576">
      <w:pPr>
        <w:spacing w:after="0" w:line="240" w:lineRule="auto"/>
        <w:jc w:val="right"/>
        <w:rPr>
          <w:sz w:val="18"/>
        </w:rPr>
      </w:pPr>
      <w:r>
        <w:rPr>
          <w:sz w:val="18"/>
        </w:rPr>
        <w:t>(</w:t>
      </w:r>
      <w:r w:rsidR="005D7112" w:rsidRPr="004F0576">
        <w:rPr>
          <w:sz w:val="18"/>
        </w:rPr>
        <w:t>pnotmake.w</w:t>
      </w:r>
      <w:r>
        <w:rPr>
          <w:sz w:val="18"/>
        </w:rPr>
        <w:t>: c</w:t>
      </w:r>
      <w:r w:rsidR="005D7112" w:rsidRPr="004F0576">
        <w:rPr>
          <w:sz w:val="18"/>
        </w:rPr>
        <w:t>fg-duration-or-endtime</w:t>
      </w:r>
      <w:r>
        <w:rPr>
          <w:sz w:val="18"/>
        </w:rPr>
        <w:t>)</w:t>
      </w:r>
    </w:p>
    <w:p w14:paraId="468AA67E" w14:textId="77777777" w:rsidR="005D7112" w:rsidRDefault="004F0576" w:rsidP="004F0576">
      <w:pPr>
        <w:spacing w:after="0" w:line="240" w:lineRule="auto"/>
        <w:jc w:val="right"/>
        <w:rPr>
          <w:sz w:val="18"/>
        </w:rPr>
      </w:pPr>
      <w:r>
        <w:rPr>
          <w:sz w:val="18"/>
        </w:rPr>
        <w:t>(</w:t>
      </w:r>
      <w:r w:rsidR="005D7112" w:rsidRPr="004F0576">
        <w:rPr>
          <w:sz w:val="18"/>
        </w:rPr>
        <w:t>gnotmake.w</w:t>
      </w:r>
      <w:r>
        <w:rPr>
          <w:sz w:val="18"/>
        </w:rPr>
        <w:t xml:space="preserve">: </w:t>
      </w:r>
      <w:r w:rsidR="005D7112" w:rsidRPr="004F0576">
        <w:rPr>
          <w:sz w:val="18"/>
        </w:rPr>
        <w:t>cfg-duration-or-endtime</w:t>
      </w:r>
      <w:r>
        <w:rPr>
          <w:sz w:val="18"/>
        </w:rPr>
        <w:t>)</w:t>
      </w:r>
    </w:p>
    <w:p w14:paraId="41F4D6AA" w14:textId="77777777" w:rsidR="006F663A" w:rsidRDefault="006F663A">
      <w:pPr>
        <w:spacing w:after="0" w:line="240" w:lineRule="auto"/>
        <w:jc w:val="left"/>
        <w:rPr>
          <w:caps/>
          <w:color w:val="2A7E54"/>
          <w:spacing w:val="14"/>
          <w:sz w:val="20"/>
          <w:szCs w:val="20"/>
        </w:rPr>
      </w:pPr>
      <w:r>
        <w:rPr>
          <w:color w:val="2A7E54"/>
        </w:rPr>
        <w:br w:type="page"/>
      </w:r>
    </w:p>
    <w:p w14:paraId="5ED6A262" w14:textId="17EFEA96" w:rsidR="006F663A" w:rsidRDefault="006F663A" w:rsidP="006F663A">
      <w:pPr>
        <w:pStyle w:val="Heading4"/>
        <w:pBdr>
          <w:top w:val="single" w:sz="4" w:space="6" w:color="EEECE1"/>
        </w:pBdr>
        <w:spacing w:before="300" w:after="240"/>
        <w:jc w:val="left"/>
        <w:rPr>
          <w:color w:val="2A7E54"/>
        </w:rPr>
      </w:pPr>
      <w:bookmarkStart w:id="69" w:name="_Ref23343054"/>
      <w:r w:rsidRPr="00FF6EE1">
        <w:rPr>
          <w:color w:val="2A7E54"/>
        </w:rPr>
        <w:lastRenderedPageBreak/>
        <w:t>Option</w:t>
      </w:r>
      <w:r>
        <w:rPr>
          <w:color w:val="2A7E54"/>
        </w:rPr>
        <w:t xml:space="preserve"> 3</w:t>
      </w:r>
      <w:r w:rsidR="00862CD9">
        <w:rPr>
          <w:color w:val="2A7E54"/>
        </w:rPr>
        <w:t>8</w:t>
      </w:r>
      <w:r>
        <w:rPr>
          <w:color w:val="2A7E54"/>
        </w:rPr>
        <w:t xml:space="preserve"> – Printable client Idenitifiers</w:t>
      </w:r>
      <w:bookmarkEnd w:id="69"/>
    </w:p>
    <w:p w14:paraId="6B206E74" w14:textId="77777777" w:rsidR="006F663A" w:rsidRPr="00422EFE" w:rsidRDefault="006F663A" w:rsidP="006F663A">
      <w:pPr>
        <w:spacing w:after="0" w:line="240" w:lineRule="auto"/>
        <w:jc w:val="left"/>
        <w:rPr>
          <w:sz w:val="18"/>
        </w:rPr>
      </w:pPr>
      <w:r w:rsidRPr="009C15C2">
        <w:rPr>
          <w:b/>
          <w:sz w:val="18"/>
        </w:rPr>
        <w:t>Enhancement location</w:t>
      </w:r>
      <w:r>
        <w:rPr>
          <w:b/>
          <w:sz w:val="18"/>
        </w:rPr>
        <w:t xml:space="preserve">: </w:t>
      </w:r>
      <w:r w:rsidRPr="00422EFE">
        <w:rPr>
          <w:sz w:val="18"/>
        </w:rPr>
        <w:t>All client specific records</w:t>
      </w:r>
    </w:p>
    <w:p w14:paraId="563A44B6" w14:textId="77777777" w:rsidR="006F663A" w:rsidRDefault="006F663A" w:rsidP="006F663A">
      <w:pPr>
        <w:jc w:val="left"/>
        <w:rPr>
          <w:sz w:val="18"/>
        </w:rPr>
      </w:pPr>
      <w:r w:rsidRPr="009C15C2">
        <w:rPr>
          <w:b/>
          <w:sz w:val="18"/>
        </w:rPr>
        <w:br/>
        <w:t>Enhancement description</w:t>
      </w:r>
      <w:r>
        <w:rPr>
          <w:sz w:val="18"/>
        </w:rPr>
        <w:t>: With this option, agencies can</w:t>
      </w:r>
      <w:r w:rsidRPr="00422EFE">
        <w:rPr>
          <w:sz w:val="18"/>
        </w:rPr>
        <w:t xml:space="preserve"> enable identifiers, such as the client’s name, AWARDS ID, Medicaid ID, </w:t>
      </w:r>
      <w:r>
        <w:rPr>
          <w:sz w:val="18"/>
        </w:rPr>
        <w:t>C</w:t>
      </w:r>
      <w:r w:rsidRPr="00422EFE">
        <w:rPr>
          <w:sz w:val="18"/>
        </w:rPr>
        <w:t>hart ID, and any configured Client Identifiers, to print in the header of all client-specific records</w:t>
      </w:r>
      <w:r>
        <w:rPr>
          <w:sz w:val="18"/>
        </w:rPr>
        <w:t>.</w:t>
      </w:r>
    </w:p>
    <w:p w14:paraId="146ADB9A" w14:textId="77777777" w:rsidR="006F663A" w:rsidRDefault="006F663A" w:rsidP="006F663A">
      <w:pPr>
        <w:jc w:val="left"/>
        <w:rPr>
          <w:sz w:val="18"/>
        </w:rPr>
      </w:pPr>
      <w:r>
        <w:rPr>
          <w:sz w:val="18"/>
        </w:rPr>
        <w:t>Available options are Medicaid ID, AWARDS ID, and any Unique Identifier types set to display within the Entitlements Client Identifiers feature.</w:t>
      </w:r>
    </w:p>
    <w:p w14:paraId="6277627C" w14:textId="77777777" w:rsidR="006F663A" w:rsidRPr="00245E59" w:rsidRDefault="006F663A" w:rsidP="006F663A">
      <w:pPr>
        <w:pStyle w:val="Heading4"/>
        <w:spacing w:after="240"/>
        <w:rPr>
          <w:color w:val="2A7E54"/>
        </w:rPr>
      </w:pPr>
      <w:r>
        <w:rPr>
          <w:color w:val="2A7E54"/>
        </w:rPr>
        <w:t>T</w:t>
      </w:r>
      <w:r w:rsidRPr="009728AE">
        <w:rPr>
          <w:color w:val="2A7E54"/>
        </w:rPr>
        <w:t xml:space="preserve">his enhancement is deployed </w:t>
      </w:r>
      <w:r>
        <w:rPr>
          <w:color w:val="2A7E54"/>
        </w:rPr>
        <w:t>at the Program type level</w:t>
      </w:r>
      <w:r w:rsidRPr="009728AE">
        <w:rPr>
          <w:color w:val="2A7E54"/>
        </w:rPr>
        <w:t>.</w:t>
      </w:r>
    </w:p>
    <w:tbl>
      <w:tblPr>
        <w:tblW w:w="10188" w:type="dxa"/>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50"/>
        <w:gridCol w:w="3246"/>
        <w:gridCol w:w="3774"/>
        <w:gridCol w:w="2718"/>
      </w:tblGrid>
      <w:tr w:rsidR="006F663A" w:rsidRPr="009C15C2" w14:paraId="5C08BC5B" w14:textId="77777777" w:rsidTr="00EB216E">
        <w:tc>
          <w:tcPr>
            <w:tcW w:w="450" w:type="dxa"/>
            <w:shd w:val="clear" w:color="auto" w:fill="B7D1B7"/>
          </w:tcPr>
          <w:p w14:paraId="190A0A16" w14:textId="77777777" w:rsidR="006F663A" w:rsidRPr="009C15C2" w:rsidRDefault="006F663A" w:rsidP="00EB216E">
            <w:pPr>
              <w:spacing w:before="30" w:after="30"/>
              <w:jc w:val="left"/>
              <w:rPr>
                <w:rFonts w:cs="Century Gothic"/>
                <w:sz w:val="18"/>
              </w:rPr>
            </w:pPr>
            <w:r w:rsidRPr="009C15C2">
              <w:rPr>
                <w:rFonts w:cs="Century Gothic"/>
                <w:sz w:val="18"/>
              </w:rPr>
              <w:fldChar w:fldCharType="begin">
                <w:ffData>
                  <w:name w:val="Check3"/>
                  <w:enabled/>
                  <w:calcOnExit w:val="0"/>
                  <w:checkBox>
                    <w:sizeAuto/>
                    <w:default w:val="0"/>
                  </w:checkBox>
                </w:ffData>
              </w:fldChar>
            </w:r>
            <w:r w:rsidRPr="009C15C2">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9C15C2">
              <w:rPr>
                <w:rFonts w:cs="Century Gothic"/>
                <w:sz w:val="18"/>
              </w:rPr>
              <w:fldChar w:fldCharType="end"/>
            </w:r>
          </w:p>
        </w:tc>
        <w:tc>
          <w:tcPr>
            <w:tcW w:w="9738" w:type="dxa"/>
            <w:gridSpan w:val="3"/>
          </w:tcPr>
          <w:p w14:paraId="3131BC12" w14:textId="77777777" w:rsidR="006F663A" w:rsidRPr="00422EFE" w:rsidRDefault="006F663A" w:rsidP="00EB216E">
            <w:pPr>
              <w:spacing w:before="30" w:after="30"/>
              <w:jc w:val="left"/>
              <w:rPr>
                <w:rFonts w:cs="Century Gothic"/>
                <w:sz w:val="18"/>
              </w:rPr>
            </w:pPr>
            <w:r w:rsidRPr="002A68B3">
              <w:rPr>
                <w:rFonts w:cs="Century Gothic"/>
                <w:b/>
                <w:sz w:val="18"/>
              </w:rPr>
              <w:t xml:space="preserve">No, </w:t>
            </w:r>
            <w:r w:rsidRPr="002A68B3">
              <w:rPr>
                <w:rFonts w:cs="Century Gothic"/>
                <w:sz w:val="18"/>
              </w:rPr>
              <w:t>we would not like this enhancement.</w:t>
            </w:r>
          </w:p>
        </w:tc>
      </w:tr>
      <w:tr w:rsidR="006F663A" w:rsidRPr="009D405B" w14:paraId="33694453" w14:textId="77777777" w:rsidTr="00EB216E">
        <w:trPr>
          <w:trHeight w:val="2663"/>
        </w:trPr>
        <w:tc>
          <w:tcPr>
            <w:tcW w:w="450" w:type="dxa"/>
            <w:shd w:val="clear" w:color="auto" w:fill="B7D1B7"/>
          </w:tcPr>
          <w:p w14:paraId="562EC347" w14:textId="77777777" w:rsidR="006F663A" w:rsidRPr="002A68B3" w:rsidRDefault="006F663A" w:rsidP="00EB216E">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3246" w:type="dxa"/>
          </w:tcPr>
          <w:p w14:paraId="5B065AED" w14:textId="77777777" w:rsidR="006F663A" w:rsidRPr="002A68B3" w:rsidRDefault="006F663A" w:rsidP="00EB216E">
            <w:pPr>
              <w:spacing w:before="30" w:after="30"/>
              <w:rPr>
                <w:rFonts w:cs="Century Gothic"/>
                <w:sz w:val="18"/>
              </w:rPr>
            </w:pPr>
            <w:r w:rsidRPr="002A68B3">
              <w:rPr>
                <w:rFonts w:cs="Century Gothic"/>
                <w:b/>
                <w:sz w:val="18"/>
              </w:rPr>
              <w:t xml:space="preserve">Yes, </w:t>
            </w:r>
            <w:r w:rsidRPr="002A68B3">
              <w:rPr>
                <w:rFonts w:cs="Century Gothic"/>
                <w:sz w:val="18"/>
              </w:rPr>
              <w:t xml:space="preserve">we would like this enhancement.  Please turn </w:t>
            </w:r>
            <w:r>
              <w:rPr>
                <w:rFonts w:cs="Century Gothic"/>
                <w:sz w:val="18"/>
              </w:rPr>
              <w:t>it on for</w:t>
            </w:r>
            <w:r w:rsidRPr="002A68B3">
              <w:rPr>
                <w:rFonts w:cs="Century Gothic"/>
                <w:sz w:val="18"/>
              </w:rPr>
              <w:t xml:space="preserve"> the following program</w:t>
            </w:r>
            <w:r>
              <w:rPr>
                <w:rFonts w:cs="Century Gothic"/>
                <w:sz w:val="18"/>
              </w:rPr>
              <w:t xml:space="preserve"> types with specified identifiers</w:t>
            </w:r>
            <w:r w:rsidRPr="002A68B3">
              <w:rPr>
                <w:rFonts w:cs="Century Gothic"/>
                <w:sz w:val="18"/>
              </w:rPr>
              <w:t>:</w:t>
            </w:r>
          </w:p>
        </w:tc>
        <w:tc>
          <w:tcPr>
            <w:tcW w:w="3774" w:type="dxa"/>
          </w:tcPr>
          <w:p w14:paraId="1DDB11AA" w14:textId="77777777" w:rsidR="006F663A" w:rsidRDefault="006F663A" w:rsidP="00EB216E">
            <w:pPr>
              <w:spacing w:before="30" w:after="30"/>
              <w:rPr>
                <w:rFonts w:cs="Century Gothic"/>
                <w:sz w:val="18"/>
              </w:rPr>
            </w:pPr>
            <w:r>
              <w:rPr>
                <w:rFonts w:cs="Century Gothic"/>
                <w:sz w:val="18"/>
              </w:rPr>
              <w:t xml:space="preserve">For these program types: </w:t>
            </w:r>
          </w:p>
          <w:p w14:paraId="784158E2" w14:textId="5098CC92" w:rsidR="006F663A" w:rsidRDefault="006F663A" w:rsidP="00EB216E">
            <w:pPr>
              <w:spacing w:before="30" w:after="30"/>
              <w:rPr>
                <w:rFonts w:cs="Century Gothic"/>
                <w:sz w:val="18"/>
              </w:rPr>
            </w:pPr>
            <w:r>
              <w:rPr>
                <w:rFonts w:cs="Century Gothic"/>
                <w:sz w:val="18"/>
              </w:rPr>
              <w:fldChar w:fldCharType="begin">
                <w:ffData>
                  <w:name w:val=""/>
                  <w:enabled/>
                  <w:calcOnExit w:val="0"/>
                  <w:textInput>
                    <w:default w:val="[enter program types here]"/>
                  </w:textInput>
                </w:ffData>
              </w:fldChar>
            </w:r>
            <w:r>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types here]</w:t>
            </w:r>
            <w:r>
              <w:rPr>
                <w:rFonts w:cs="Century Gothic"/>
                <w:sz w:val="18"/>
              </w:rPr>
              <w:fldChar w:fldCharType="end"/>
            </w:r>
          </w:p>
          <w:p w14:paraId="7DFBC3CB" w14:textId="77777777" w:rsidR="006F663A" w:rsidRDefault="006F663A" w:rsidP="00EB216E">
            <w:pPr>
              <w:spacing w:before="30" w:after="30"/>
              <w:rPr>
                <w:rFonts w:cs="Century Gothic"/>
                <w:sz w:val="18"/>
              </w:rPr>
            </w:pPr>
          </w:p>
          <w:p w14:paraId="3E933FF4" w14:textId="77777777" w:rsidR="006F663A" w:rsidRDefault="006F663A" w:rsidP="00EB216E">
            <w:pPr>
              <w:spacing w:before="30" w:after="30"/>
              <w:rPr>
                <w:rFonts w:cs="Century Gothic"/>
                <w:sz w:val="18"/>
              </w:rPr>
            </w:pPr>
            <w:r>
              <w:rPr>
                <w:rFonts w:cs="Century Gothic"/>
                <w:sz w:val="18"/>
              </w:rPr>
              <w:t xml:space="preserve">For these program types: </w:t>
            </w:r>
          </w:p>
          <w:p w14:paraId="3B4F8948" w14:textId="67DCD457" w:rsidR="006F663A" w:rsidRDefault="006F663A" w:rsidP="006F663A">
            <w:pPr>
              <w:spacing w:before="30" w:after="30"/>
              <w:rPr>
                <w:rFonts w:cs="Century Gothic"/>
                <w:sz w:val="18"/>
              </w:rPr>
            </w:pPr>
            <w:r>
              <w:rPr>
                <w:rFonts w:cs="Century Gothic"/>
                <w:sz w:val="18"/>
              </w:rPr>
              <w:fldChar w:fldCharType="begin">
                <w:ffData>
                  <w:name w:val=""/>
                  <w:enabled/>
                  <w:calcOnExit w:val="0"/>
                  <w:textInput>
                    <w:default w:val="[enter program types here]"/>
                  </w:textInput>
                </w:ffData>
              </w:fldChar>
            </w:r>
            <w:r>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types here]</w:t>
            </w:r>
            <w:r>
              <w:rPr>
                <w:rFonts w:cs="Century Gothic"/>
                <w:sz w:val="18"/>
              </w:rPr>
              <w:fldChar w:fldCharType="end"/>
            </w:r>
          </w:p>
          <w:p w14:paraId="2730D8EA" w14:textId="77777777" w:rsidR="006F663A" w:rsidRDefault="006F663A" w:rsidP="00EB216E">
            <w:pPr>
              <w:spacing w:before="30" w:after="30"/>
              <w:rPr>
                <w:rFonts w:cs="Century Gothic"/>
                <w:sz w:val="18"/>
              </w:rPr>
            </w:pPr>
          </w:p>
          <w:p w14:paraId="17FE4421" w14:textId="77777777" w:rsidR="006F663A" w:rsidRDefault="006F663A" w:rsidP="00EB216E">
            <w:pPr>
              <w:spacing w:before="30" w:after="30"/>
              <w:rPr>
                <w:rFonts w:cs="Century Gothic"/>
                <w:sz w:val="18"/>
              </w:rPr>
            </w:pPr>
            <w:r>
              <w:rPr>
                <w:rFonts w:cs="Century Gothic"/>
                <w:sz w:val="18"/>
              </w:rPr>
              <w:t xml:space="preserve">For these program types: </w:t>
            </w:r>
          </w:p>
          <w:p w14:paraId="74CC793B" w14:textId="1050E1B9" w:rsidR="006F663A" w:rsidRDefault="006F663A" w:rsidP="006F663A">
            <w:pPr>
              <w:spacing w:before="30" w:after="30"/>
              <w:rPr>
                <w:rFonts w:cs="Century Gothic"/>
                <w:sz w:val="18"/>
              </w:rPr>
            </w:pPr>
            <w:r>
              <w:rPr>
                <w:rFonts w:cs="Century Gothic"/>
                <w:sz w:val="18"/>
              </w:rPr>
              <w:fldChar w:fldCharType="begin">
                <w:ffData>
                  <w:name w:val=""/>
                  <w:enabled/>
                  <w:calcOnExit w:val="0"/>
                  <w:textInput>
                    <w:default w:val="[enter program types here]"/>
                  </w:textInput>
                </w:ffData>
              </w:fldChar>
            </w:r>
            <w:r>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program types here]</w:t>
            </w:r>
            <w:r>
              <w:rPr>
                <w:rFonts w:cs="Century Gothic"/>
                <w:sz w:val="18"/>
              </w:rPr>
              <w:fldChar w:fldCharType="end"/>
            </w:r>
          </w:p>
          <w:p w14:paraId="10886588" w14:textId="755263D3" w:rsidR="006F663A" w:rsidRPr="002A68B3" w:rsidRDefault="006F663A" w:rsidP="00EB216E">
            <w:pPr>
              <w:spacing w:before="30" w:after="30"/>
              <w:rPr>
                <w:rFonts w:cs="Century Gothic"/>
                <w:sz w:val="18"/>
              </w:rPr>
            </w:pPr>
          </w:p>
        </w:tc>
        <w:tc>
          <w:tcPr>
            <w:tcW w:w="2718" w:type="dxa"/>
          </w:tcPr>
          <w:p w14:paraId="5BABC714" w14:textId="77777777" w:rsidR="006F663A" w:rsidRDefault="006F663A" w:rsidP="00EB216E">
            <w:pPr>
              <w:spacing w:before="30" w:after="30"/>
              <w:rPr>
                <w:rFonts w:cs="Century Gothic"/>
                <w:sz w:val="18"/>
              </w:rPr>
            </w:pPr>
            <w:r w:rsidRPr="00185060">
              <w:rPr>
                <w:rFonts w:cs="Century Gothic"/>
                <w:sz w:val="18"/>
              </w:rPr>
              <w:t xml:space="preserve">Use </w:t>
            </w:r>
            <w:r>
              <w:rPr>
                <w:rFonts w:cs="Century Gothic"/>
                <w:sz w:val="18"/>
              </w:rPr>
              <w:t>these identifiers</w:t>
            </w:r>
            <w:r w:rsidRPr="00185060">
              <w:rPr>
                <w:rFonts w:cs="Century Gothic"/>
                <w:sz w:val="18"/>
              </w:rPr>
              <w:t xml:space="preserve">: </w:t>
            </w:r>
          </w:p>
          <w:p w14:paraId="68013EB4" w14:textId="5C67FCA9" w:rsidR="006F663A" w:rsidRDefault="006F663A" w:rsidP="00EB216E">
            <w:pPr>
              <w:spacing w:before="30" w:after="30"/>
              <w:rPr>
                <w:rFonts w:cs="Century Gothic"/>
                <w:sz w:val="18"/>
              </w:rPr>
            </w:pPr>
            <w:r>
              <w:rPr>
                <w:rFonts w:cs="Century Gothic"/>
                <w:sz w:val="18"/>
              </w:rPr>
              <w:fldChar w:fldCharType="begin">
                <w:ffData>
                  <w:name w:val=""/>
                  <w:enabled/>
                  <w:calcOnExit w:val="0"/>
                  <w:textInput>
                    <w:default w:val="[enter identifiers here]"/>
                  </w:textInput>
                </w:ffData>
              </w:fldChar>
            </w:r>
            <w:r>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identifiers here]</w:t>
            </w:r>
            <w:r>
              <w:rPr>
                <w:rFonts w:cs="Century Gothic"/>
                <w:sz w:val="18"/>
              </w:rPr>
              <w:fldChar w:fldCharType="end"/>
            </w:r>
          </w:p>
          <w:p w14:paraId="12CF6393" w14:textId="77777777" w:rsidR="006F663A" w:rsidRDefault="006F663A" w:rsidP="00EB216E">
            <w:pPr>
              <w:spacing w:before="30" w:after="30"/>
              <w:rPr>
                <w:rFonts w:cs="Century Gothic"/>
                <w:sz w:val="18"/>
              </w:rPr>
            </w:pPr>
          </w:p>
          <w:p w14:paraId="392BAC42" w14:textId="77777777" w:rsidR="006F663A" w:rsidRDefault="006F663A" w:rsidP="00EB216E">
            <w:pPr>
              <w:spacing w:before="30" w:after="30"/>
              <w:rPr>
                <w:rFonts w:cs="Century Gothic"/>
                <w:sz w:val="18"/>
              </w:rPr>
            </w:pPr>
            <w:r w:rsidRPr="00185060">
              <w:rPr>
                <w:rFonts w:cs="Century Gothic"/>
                <w:sz w:val="18"/>
              </w:rPr>
              <w:t xml:space="preserve">Use </w:t>
            </w:r>
            <w:r>
              <w:rPr>
                <w:rFonts w:cs="Century Gothic"/>
                <w:sz w:val="18"/>
              </w:rPr>
              <w:t>these identifiers</w:t>
            </w:r>
            <w:r w:rsidRPr="00185060">
              <w:rPr>
                <w:rFonts w:cs="Century Gothic"/>
                <w:sz w:val="18"/>
              </w:rPr>
              <w:t xml:space="preserve">: </w:t>
            </w:r>
          </w:p>
          <w:p w14:paraId="0ACE5177" w14:textId="7B0DB08D" w:rsidR="006F663A" w:rsidRDefault="006F663A" w:rsidP="006F663A">
            <w:pPr>
              <w:spacing w:before="30" w:after="30"/>
              <w:rPr>
                <w:rFonts w:cs="Century Gothic"/>
                <w:sz w:val="18"/>
              </w:rPr>
            </w:pPr>
            <w:r>
              <w:rPr>
                <w:rFonts w:cs="Century Gothic"/>
                <w:sz w:val="18"/>
              </w:rPr>
              <w:fldChar w:fldCharType="begin">
                <w:ffData>
                  <w:name w:val=""/>
                  <w:enabled/>
                  <w:calcOnExit w:val="0"/>
                  <w:textInput>
                    <w:default w:val="[enter identifiers here]"/>
                  </w:textInput>
                </w:ffData>
              </w:fldChar>
            </w:r>
            <w:r>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identifiers here]</w:t>
            </w:r>
            <w:r>
              <w:rPr>
                <w:rFonts w:cs="Century Gothic"/>
                <w:sz w:val="18"/>
              </w:rPr>
              <w:fldChar w:fldCharType="end"/>
            </w:r>
          </w:p>
          <w:p w14:paraId="48B44DBC" w14:textId="77777777" w:rsidR="006F663A" w:rsidRDefault="006F663A" w:rsidP="00EB216E">
            <w:pPr>
              <w:spacing w:before="30" w:after="30"/>
              <w:rPr>
                <w:rFonts w:cs="Century Gothic"/>
                <w:sz w:val="18"/>
              </w:rPr>
            </w:pPr>
          </w:p>
          <w:p w14:paraId="4816FDC9" w14:textId="77777777" w:rsidR="006F663A" w:rsidRDefault="006F663A" w:rsidP="00EB216E">
            <w:pPr>
              <w:spacing w:before="30" w:after="30"/>
              <w:rPr>
                <w:rFonts w:cs="Century Gothic"/>
                <w:sz w:val="18"/>
              </w:rPr>
            </w:pPr>
            <w:r w:rsidRPr="00185060">
              <w:rPr>
                <w:rFonts w:cs="Century Gothic"/>
                <w:sz w:val="18"/>
              </w:rPr>
              <w:t xml:space="preserve">Use </w:t>
            </w:r>
            <w:r>
              <w:rPr>
                <w:rFonts w:cs="Century Gothic"/>
                <w:sz w:val="18"/>
              </w:rPr>
              <w:t>these identifiers</w:t>
            </w:r>
            <w:r w:rsidRPr="00185060">
              <w:rPr>
                <w:rFonts w:cs="Century Gothic"/>
                <w:sz w:val="18"/>
              </w:rPr>
              <w:t xml:space="preserve">: </w:t>
            </w:r>
          </w:p>
          <w:p w14:paraId="3B6D8497" w14:textId="0CE7F914" w:rsidR="006F663A" w:rsidRDefault="006F663A" w:rsidP="006F663A">
            <w:pPr>
              <w:spacing w:before="30" w:after="30"/>
              <w:rPr>
                <w:rFonts w:cs="Century Gothic"/>
                <w:sz w:val="18"/>
              </w:rPr>
            </w:pPr>
            <w:r>
              <w:rPr>
                <w:rFonts w:cs="Century Gothic"/>
                <w:sz w:val="18"/>
              </w:rPr>
              <w:fldChar w:fldCharType="begin">
                <w:ffData>
                  <w:name w:val=""/>
                  <w:enabled/>
                  <w:calcOnExit w:val="0"/>
                  <w:textInput>
                    <w:default w:val="[enter identifiers here]"/>
                  </w:textInput>
                </w:ffData>
              </w:fldChar>
            </w:r>
            <w:r>
              <w:rPr>
                <w:rFonts w:cs="Century Gothic"/>
                <w:sz w:val="18"/>
              </w:rPr>
              <w:instrText xml:space="preserve"> FORMTEXT </w:instrText>
            </w:r>
            <w:r>
              <w:rPr>
                <w:rFonts w:cs="Century Gothic"/>
                <w:sz w:val="18"/>
              </w:rPr>
            </w:r>
            <w:r>
              <w:rPr>
                <w:rFonts w:cs="Century Gothic"/>
                <w:sz w:val="18"/>
              </w:rPr>
              <w:fldChar w:fldCharType="separate"/>
            </w:r>
            <w:r w:rsidR="000555FC">
              <w:rPr>
                <w:rFonts w:cs="Century Gothic"/>
                <w:noProof/>
                <w:sz w:val="18"/>
              </w:rPr>
              <w:t>[enter identifiers here]</w:t>
            </w:r>
            <w:r>
              <w:rPr>
                <w:rFonts w:cs="Century Gothic"/>
                <w:sz w:val="18"/>
              </w:rPr>
              <w:fldChar w:fldCharType="end"/>
            </w:r>
          </w:p>
          <w:p w14:paraId="3512F5B7" w14:textId="2817FDBA" w:rsidR="006F663A" w:rsidRPr="002A68B3" w:rsidRDefault="006F663A" w:rsidP="00EB216E">
            <w:pPr>
              <w:spacing w:before="30" w:after="30"/>
              <w:rPr>
                <w:rFonts w:cs="Century Gothic"/>
                <w:sz w:val="18"/>
              </w:rPr>
            </w:pPr>
          </w:p>
        </w:tc>
      </w:tr>
    </w:tbl>
    <w:p w14:paraId="686EEBA2" w14:textId="77777777" w:rsidR="006F663A" w:rsidRPr="00210E48" w:rsidRDefault="006F663A" w:rsidP="006F663A">
      <w:pPr>
        <w:jc w:val="right"/>
        <w:rPr>
          <w:sz w:val="18"/>
        </w:rPr>
      </w:pPr>
      <w:r>
        <w:rPr>
          <w:sz w:val="18"/>
        </w:rPr>
        <w:t>(</w:t>
      </w:r>
      <w:r w:rsidRPr="00210E48">
        <w:rPr>
          <w:sz w:val="18"/>
        </w:rPr>
        <w:t>cfg-printable-identifiers-list, cfg-printable-identifiers</w:t>
      </w:r>
      <w:r>
        <w:rPr>
          <w:sz w:val="18"/>
        </w:rPr>
        <w:t>)</w:t>
      </w:r>
    </w:p>
    <w:p w14:paraId="0F58DB02" w14:textId="77777777" w:rsidR="006F663A" w:rsidRPr="004F0576" w:rsidRDefault="006F663A" w:rsidP="004F0576">
      <w:pPr>
        <w:spacing w:after="0" w:line="240" w:lineRule="auto"/>
        <w:jc w:val="right"/>
        <w:rPr>
          <w:sz w:val="18"/>
        </w:rPr>
      </w:pPr>
    </w:p>
    <w:p w14:paraId="5021FF59" w14:textId="77777777" w:rsidR="00733F65" w:rsidRPr="009C15C2" w:rsidRDefault="00733F65" w:rsidP="00FC68E1">
      <w:pPr>
        <w:spacing w:after="0" w:line="240" w:lineRule="auto"/>
        <w:jc w:val="left"/>
        <w:rPr>
          <w:color w:val="2A7E54"/>
          <w:sz w:val="18"/>
        </w:rPr>
      </w:pPr>
    </w:p>
    <w:p w14:paraId="434DCF6D" w14:textId="77777777" w:rsidR="00733F65" w:rsidRPr="00481767" w:rsidRDefault="00733F65" w:rsidP="00FC68E1">
      <w:pPr>
        <w:spacing w:after="0" w:line="240" w:lineRule="auto"/>
        <w:jc w:val="left"/>
        <w:rPr>
          <w:color w:val="2A7E54"/>
          <w:sz w:val="18"/>
        </w:rPr>
      </w:pPr>
    </w:p>
    <w:bookmarkEnd w:id="66"/>
    <w:p w14:paraId="1B1B5720" w14:textId="77777777" w:rsidR="00733F65" w:rsidRPr="00481767" w:rsidRDefault="00733F65" w:rsidP="00FC68E1">
      <w:pPr>
        <w:spacing w:after="0" w:line="240" w:lineRule="auto"/>
        <w:jc w:val="left"/>
        <w:rPr>
          <w:color w:val="2A7E54"/>
          <w:sz w:val="18"/>
        </w:rPr>
      </w:pPr>
    </w:p>
    <w:p w14:paraId="02EA27E4" w14:textId="77777777" w:rsidR="00733F65" w:rsidRPr="00481767" w:rsidRDefault="00733F65" w:rsidP="00FC68E1">
      <w:pPr>
        <w:spacing w:after="0" w:line="240" w:lineRule="auto"/>
        <w:jc w:val="left"/>
        <w:rPr>
          <w:color w:val="2A7E54"/>
          <w:sz w:val="18"/>
        </w:rPr>
      </w:pPr>
    </w:p>
    <w:p w14:paraId="6C091152" w14:textId="77777777" w:rsidR="00733F65" w:rsidRPr="00481767" w:rsidRDefault="00733F65" w:rsidP="00FC68E1">
      <w:pPr>
        <w:spacing w:after="0" w:line="240" w:lineRule="auto"/>
        <w:jc w:val="left"/>
        <w:rPr>
          <w:color w:val="2A7E54"/>
          <w:sz w:val="18"/>
        </w:rPr>
      </w:pPr>
    </w:p>
    <w:p w14:paraId="32EA592C" w14:textId="77777777" w:rsidR="00733F65" w:rsidRPr="00481767" w:rsidRDefault="00733F65" w:rsidP="00FC68E1">
      <w:pPr>
        <w:spacing w:after="0" w:line="240" w:lineRule="auto"/>
        <w:jc w:val="left"/>
        <w:rPr>
          <w:color w:val="2A7E54"/>
          <w:sz w:val="18"/>
        </w:rPr>
      </w:pPr>
    </w:p>
    <w:p w14:paraId="636BCA6B" w14:textId="77777777" w:rsidR="00733F65" w:rsidRPr="00481767" w:rsidRDefault="00733F65" w:rsidP="00FC68E1">
      <w:pPr>
        <w:spacing w:after="0" w:line="240" w:lineRule="auto"/>
        <w:jc w:val="left"/>
        <w:rPr>
          <w:color w:val="2A7E54"/>
          <w:sz w:val="18"/>
        </w:rPr>
      </w:pPr>
    </w:p>
    <w:p w14:paraId="3941581E" w14:textId="77777777" w:rsidR="00733F65" w:rsidRPr="00481767" w:rsidRDefault="00733F65" w:rsidP="00FC68E1">
      <w:pPr>
        <w:spacing w:after="0" w:line="240" w:lineRule="auto"/>
        <w:jc w:val="left"/>
        <w:rPr>
          <w:color w:val="2A7E54"/>
          <w:sz w:val="18"/>
        </w:rPr>
      </w:pPr>
    </w:p>
    <w:p w14:paraId="1ADE4A4C" w14:textId="77777777" w:rsidR="00733F65" w:rsidRPr="00481767" w:rsidRDefault="00733F65" w:rsidP="00FC68E1">
      <w:pPr>
        <w:spacing w:after="0" w:line="240" w:lineRule="auto"/>
        <w:jc w:val="left"/>
        <w:rPr>
          <w:color w:val="2A7E54"/>
          <w:sz w:val="18"/>
        </w:rPr>
      </w:pPr>
    </w:p>
    <w:p w14:paraId="5CD4FF74" w14:textId="77777777" w:rsidR="00733F65" w:rsidRPr="00481767" w:rsidRDefault="00733F65" w:rsidP="00FC68E1">
      <w:pPr>
        <w:spacing w:after="0" w:line="240" w:lineRule="auto"/>
        <w:jc w:val="left"/>
        <w:rPr>
          <w:color w:val="2A7E54"/>
          <w:sz w:val="18"/>
        </w:rPr>
      </w:pPr>
    </w:p>
    <w:p w14:paraId="7258E7AB" w14:textId="77777777" w:rsidR="00733F65" w:rsidRPr="00481767" w:rsidRDefault="00733F65" w:rsidP="00FC68E1">
      <w:pPr>
        <w:spacing w:after="0" w:line="240" w:lineRule="auto"/>
        <w:jc w:val="left"/>
        <w:rPr>
          <w:color w:val="2A7E54"/>
          <w:sz w:val="18"/>
        </w:rPr>
      </w:pPr>
    </w:p>
    <w:p w14:paraId="57BC85DA" w14:textId="77777777" w:rsidR="00733F65" w:rsidRPr="00481767" w:rsidRDefault="00733F65" w:rsidP="00FC68E1">
      <w:pPr>
        <w:spacing w:after="0" w:line="240" w:lineRule="auto"/>
        <w:jc w:val="left"/>
        <w:rPr>
          <w:color w:val="2A7E54"/>
          <w:sz w:val="18"/>
        </w:rPr>
      </w:pPr>
    </w:p>
    <w:p w14:paraId="7667EA69" w14:textId="77777777" w:rsidR="00733F65" w:rsidRPr="00481767" w:rsidRDefault="00733F65" w:rsidP="00FC68E1">
      <w:pPr>
        <w:spacing w:after="0" w:line="240" w:lineRule="auto"/>
        <w:jc w:val="left"/>
        <w:rPr>
          <w:color w:val="2A7E54"/>
          <w:sz w:val="18"/>
        </w:rPr>
      </w:pPr>
    </w:p>
    <w:p w14:paraId="0B98C5C5" w14:textId="77777777" w:rsidR="00733F65" w:rsidRPr="00481767" w:rsidRDefault="00733F65" w:rsidP="00FC68E1">
      <w:pPr>
        <w:spacing w:after="0" w:line="240" w:lineRule="auto"/>
        <w:jc w:val="left"/>
        <w:rPr>
          <w:color w:val="2A7E54"/>
          <w:sz w:val="18"/>
        </w:rPr>
      </w:pPr>
    </w:p>
    <w:p w14:paraId="7EE7C159" w14:textId="77777777" w:rsidR="00733F65" w:rsidRPr="00481767" w:rsidRDefault="00733F65" w:rsidP="00FC68E1">
      <w:pPr>
        <w:spacing w:after="0" w:line="240" w:lineRule="auto"/>
        <w:jc w:val="left"/>
        <w:rPr>
          <w:color w:val="2A7E54"/>
          <w:sz w:val="18"/>
        </w:rPr>
      </w:pPr>
    </w:p>
    <w:p w14:paraId="1BF168AC" w14:textId="77777777" w:rsidR="00733F65" w:rsidRPr="00481767" w:rsidRDefault="00733F65" w:rsidP="00FC68E1">
      <w:pPr>
        <w:spacing w:after="0" w:line="240" w:lineRule="auto"/>
        <w:jc w:val="left"/>
        <w:rPr>
          <w:color w:val="2A7E54"/>
          <w:sz w:val="18"/>
        </w:rPr>
      </w:pPr>
    </w:p>
    <w:p w14:paraId="17495359" w14:textId="77777777" w:rsidR="00733F65" w:rsidRPr="00481767" w:rsidRDefault="00733F65" w:rsidP="00FC68E1">
      <w:pPr>
        <w:spacing w:after="0" w:line="240" w:lineRule="auto"/>
        <w:jc w:val="left"/>
        <w:rPr>
          <w:color w:val="2A7E54"/>
          <w:sz w:val="18"/>
        </w:rPr>
      </w:pPr>
    </w:p>
    <w:p w14:paraId="730F2E08" w14:textId="77777777" w:rsidR="00733F65" w:rsidRPr="00481767" w:rsidRDefault="00BB3207" w:rsidP="00FC68E1">
      <w:pPr>
        <w:spacing w:after="0" w:line="240" w:lineRule="auto"/>
        <w:jc w:val="left"/>
        <w:rPr>
          <w:color w:val="2A7E54"/>
          <w:sz w:val="18"/>
        </w:rPr>
      </w:pPr>
      <w:r>
        <w:rPr>
          <w:color w:val="2A7E54"/>
          <w:sz w:val="18"/>
        </w:rPr>
        <w:br w:type="page"/>
      </w:r>
    </w:p>
    <w:p w14:paraId="2865EBA8" w14:textId="77777777" w:rsidR="00BB3207" w:rsidRDefault="00BB3207" w:rsidP="00BB3207">
      <w:pPr>
        <w:pStyle w:val="Heading1"/>
        <w:pageBreakBefore/>
        <w:spacing w:after="240"/>
      </w:pPr>
      <w:r>
        <w:lastRenderedPageBreak/>
        <w:t>additional service contacts options</w:t>
      </w:r>
    </w:p>
    <w:p w14:paraId="690E6485" w14:textId="3337D2B4" w:rsidR="00BB3207" w:rsidRDefault="00BB3207" w:rsidP="00BB3207">
      <w:pPr>
        <w:pStyle w:val="Heading4"/>
        <w:pBdr>
          <w:top w:val="single" w:sz="4" w:space="6" w:color="EEECE1"/>
        </w:pBdr>
        <w:spacing w:before="300" w:after="240"/>
        <w:jc w:val="left"/>
        <w:rPr>
          <w:color w:val="2A7E54"/>
        </w:rPr>
      </w:pPr>
      <w:bookmarkStart w:id="70" w:name="_Ref23343072"/>
      <w:r w:rsidRPr="00FF6EE1">
        <w:rPr>
          <w:color w:val="2A7E54"/>
        </w:rPr>
        <w:t>Option</w:t>
      </w:r>
      <w:r w:rsidR="00C357FB">
        <w:rPr>
          <w:color w:val="2A7E54"/>
        </w:rPr>
        <w:t xml:space="preserve"> 3</w:t>
      </w:r>
      <w:r w:rsidR="00862CD9">
        <w:rPr>
          <w:color w:val="2A7E54"/>
        </w:rPr>
        <w:t>9</w:t>
      </w:r>
      <w:r>
        <w:rPr>
          <w:color w:val="2A7E54"/>
        </w:rPr>
        <w:t xml:space="preserve"> – </w:t>
      </w:r>
      <w:r w:rsidR="0093657E">
        <w:rPr>
          <w:color w:val="2A7E54"/>
        </w:rPr>
        <w:t>Charting EVENT PERMISSIONs</w:t>
      </w:r>
      <w:bookmarkEnd w:id="70"/>
    </w:p>
    <w:p w14:paraId="11FCF213" w14:textId="606AFDB3" w:rsidR="00986534" w:rsidRPr="00986534" w:rsidRDefault="00BB3207" w:rsidP="00C357FB">
      <w:pPr>
        <w:spacing w:after="0" w:line="240" w:lineRule="auto"/>
        <w:jc w:val="left"/>
        <w:rPr>
          <w:sz w:val="18"/>
        </w:rPr>
      </w:pPr>
      <w:r w:rsidRPr="009C15C2">
        <w:rPr>
          <w:b/>
          <w:sz w:val="18"/>
        </w:rPr>
        <w:t xml:space="preserve">Enhancement location: </w:t>
      </w:r>
      <w:r>
        <w:rPr>
          <w:b/>
          <w:sz w:val="18"/>
        </w:rPr>
        <w:t xml:space="preserve"> </w:t>
      </w:r>
      <w:r w:rsidRPr="00986534">
        <w:rPr>
          <w:sz w:val="18"/>
        </w:rPr>
        <w:t xml:space="preserve"> </w:t>
      </w:r>
      <w:r w:rsidR="00986534" w:rsidRPr="00986534">
        <w:rPr>
          <w:sz w:val="18"/>
        </w:rPr>
        <w:t>Services –Individual &gt; Charting Events</w:t>
      </w:r>
    </w:p>
    <w:p w14:paraId="1A65A83F" w14:textId="2FDF8DE8" w:rsidR="00BB3207" w:rsidRPr="009C15C2" w:rsidRDefault="00986534" w:rsidP="00986534">
      <w:pPr>
        <w:spacing w:after="0" w:line="240" w:lineRule="auto"/>
        <w:ind w:left="1440" w:firstLine="720"/>
        <w:jc w:val="left"/>
        <w:rPr>
          <w:sz w:val="18"/>
        </w:rPr>
      </w:pPr>
      <w:r>
        <w:rPr>
          <w:rFonts w:cs="Century Gothic"/>
          <w:sz w:val="18"/>
        </w:rPr>
        <w:t>System Setup &gt; Permissions</w:t>
      </w:r>
    </w:p>
    <w:p w14:paraId="6C3995D8" w14:textId="77777777" w:rsidR="00D2521C" w:rsidRPr="00016248" w:rsidRDefault="00D2521C" w:rsidP="00D2521C">
      <w:pPr>
        <w:pStyle w:val="Heading4"/>
        <w:spacing w:after="240"/>
        <w:rPr>
          <w:rStyle w:val="rvts9"/>
          <w:color w:val="2A7E54"/>
        </w:rPr>
      </w:pPr>
      <w:r>
        <w:rPr>
          <w:color w:val="2A7E54"/>
        </w:rPr>
        <w:t>thESE</w:t>
      </w:r>
      <w:r w:rsidRPr="009728AE">
        <w:rPr>
          <w:color w:val="2A7E54"/>
        </w:rPr>
        <w:t xml:space="preserve"> enhancement</w:t>
      </w:r>
      <w:r>
        <w:rPr>
          <w:color w:val="2A7E54"/>
        </w:rPr>
        <w:t>S aRE</w:t>
      </w:r>
      <w:r w:rsidRPr="009728AE">
        <w:rPr>
          <w:color w:val="2A7E54"/>
        </w:rPr>
        <w:t xml:space="preserve"> deployed </w:t>
      </w:r>
      <w:r>
        <w:rPr>
          <w:color w:val="2A7E54"/>
        </w:rPr>
        <w:t>at the AGENCY level</w:t>
      </w:r>
      <w:r w:rsidRPr="009728AE">
        <w:rPr>
          <w:color w:val="2A7E54"/>
        </w:rPr>
        <w:t>.</w:t>
      </w:r>
    </w:p>
    <w:p w14:paraId="48F43128" w14:textId="0088F4A2" w:rsidR="00BB3207" w:rsidRDefault="00BB3207" w:rsidP="00BB3207">
      <w:pPr>
        <w:jc w:val="left"/>
        <w:rPr>
          <w:rFonts w:cs="Arial"/>
          <w:color w:val="000000"/>
          <w:sz w:val="18"/>
          <w:shd w:val="clear" w:color="auto" w:fill="FFFFFF"/>
        </w:rPr>
      </w:pPr>
      <w:r w:rsidRPr="009C15C2">
        <w:rPr>
          <w:b/>
          <w:sz w:val="18"/>
        </w:rPr>
        <w:br/>
        <w:t xml:space="preserve">Enhancement description:  </w:t>
      </w:r>
      <w:r w:rsidRPr="009C15C2">
        <w:rPr>
          <w:color w:val="000000"/>
          <w:sz w:val="18"/>
        </w:rPr>
        <w:t xml:space="preserve">With this enhancement, </w:t>
      </w:r>
      <w:r w:rsidR="00986534">
        <w:rPr>
          <w:rFonts w:cs="Arial"/>
          <w:color w:val="000000"/>
          <w:sz w:val="18"/>
          <w:shd w:val="clear" w:color="auto" w:fill="FFFFFF"/>
        </w:rPr>
        <w:t xml:space="preserve">a new Data Entry/Access permission will be added to the database called “Restrict Charting Event Due Date Data Entry.” Users assigned this permission will not be able to edit the </w:t>
      </w:r>
      <w:r w:rsidR="00986534" w:rsidRPr="00986534">
        <w:rPr>
          <w:rFonts w:cs="Arial"/>
          <w:b/>
          <w:color w:val="000000"/>
          <w:sz w:val="18"/>
          <w:shd w:val="clear" w:color="auto" w:fill="FFFFFF"/>
        </w:rPr>
        <w:t>Due Date</w:t>
      </w:r>
      <w:r w:rsidR="00986534">
        <w:rPr>
          <w:rFonts w:cs="Arial"/>
          <w:color w:val="000000"/>
          <w:sz w:val="18"/>
          <w:shd w:val="clear" w:color="auto" w:fill="FFFFFF"/>
        </w:rPr>
        <w:t xml:space="preserve"> of charting events, once they are added to a client’s schedule. </w:t>
      </w:r>
    </w:p>
    <w:p w14:paraId="17E99FF6" w14:textId="423C1648" w:rsidR="00986534" w:rsidRDefault="00986534" w:rsidP="00BB3207">
      <w:pPr>
        <w:jc w:val="left"/>
        <w:rPr>
          <w:rFonts w:cs="Arial"/>
          <w:color w:val="000000"/>
          <w:sz w:val="18"/>
          <w:shd w:val="clear" w:color="auto" w:fill="FFFFFF"/>
        </w:rPr>
      </w:pPr>
      <w:r>
        <w:rPr>
          <w:rFonts w:cs="Arial"/>
          <w:color w:val="000000"/>
          <w:sz w:val="18"/>
          <w:shd w:val="clear" w:color="auto" w:fill="FFFFFF"/>
        </w:rPr>
        <w:t xml:space="preserve">With this permission, users can still create new events, but once saved </w:t>
      </w:r>
      <w:r w:rsidR="00D2521C">
        <w:rPr>
          <w:rFonts w:cs="Arial"/>
          <w:color w:val="000000"/>
          <w:sz w:val="18"/>
          <w:shd w:val="clear" w:color="auto" w:fill="FFFFFF"/>
        </w:rPr>
        <w:t xml:space="preserve">they cannot edit the </w:t>
      </w:r>
      <w:r w:rsidR="00D2521C" w:rsidRPr="003B3BBA">
        <w:rPr>
          <w:rFonts w:cs="Arial"/>
          <w:b/>
          <w:color w:val="000000"/>
          <w:sz w:val="18"/>
          <w:shd w:val="clear" w:color="auto" w:fill="FFFFFF"/>
        </w:rPr>
        <w:t>Due Date</w:t>
      </w:r>
      <w:r w:rsidR="00D2521C">
        <w:rPr>
          <w:rFonts w:cs="Arial"/>
          <w:color w:val="000000"/>
          <w:sz w:val="18"/>
          <w:shd w:val="clear" w:color="auto" w:fill="FFFFFF"/>
        </w:rPr>
        <w:t xml:space="preserve">. </w:t>
      </w:r>
    </w:p>
    <w:tbl>
      <w:tblPr>
        <w:tblW w:w="0" w:type="auto"/>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50"/>
        <w:gridCol w:w="9512"/>
      </w:tblGrid>
      <w:tr w:rsidR="00986534" w:rsidRPr="009D405B" w14:paraId="642E0D30" w14:textId="77777777" w:rsidTr="00D2521C">
        <w:tc>
          <w:tcPr>
            <w:tcW w:w="450" w:type="dxa"/>
            <w:shd w:val="clear" w:color="auto" w:fill="B7D1B7"/>
          </w:tcPr>
          <w:p w14:paraId="28B6DCF3" w14:textId="77777777" w:rsidR="00986534" w:rsidRPr="002A68B3" w:rsidRDefault="00986534" w:rsidP="00EB216E">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512" w:type="dxa"/>
          </w:tcPr>
          <w:p w14:paraId="0A471645" w14:textId="0C79DC13" w:rsidR="00986534" w:rsidRPr="002A68B3" w:rsidRDefault="00986534" w:rsidP="00986534">
            <w:pPr>
              <w:spacing w:before="30" w:after="30"/>
              <w:rPr>
                <w:rFonts w:cs="Century Gothic"/>
                <w:sz w:val="18"/>
              </w:rPr>
            </w:pPr>
            <w:r w:rsidRPr="002A68B3">
              <w:rPr>
                <w:rFonts w:cs="Century Gothic"/>
                <w:b/>
                <w:sz w:val="18"/>
              </w:rPr>
              <w:t xml:space="preserve">No, </w:t>
            </w:r>
            <w:r w:rsidRPr="002A68B3">
              <w:rPr>
                <w:rFonts w:cs="Century Gothic"/>
                <w:sz w:val="18"/>
              </w:rPr>
              <w:t>we would not l</w:t>
            </w:r>
            <w:r>
              <w:rPr>
                <w:rFonts w:cs="Century Gothic"/>
                <w:sz w:val="18"/>
              </w:rPr>
              <w:t>ike this permission made available.</w:t>
            </w:r>
          </w:p>
        </w:tc>
      </w:tr>
      <w:tr w:rsidR="00986534" w:rsidRPr="009D405B" w14:paraId="692D5E0E" w14:textId="77777777" w:rsidTr="00D2521C">
        <w:tc>
          <w:tcPr>
            <w:tcW w:w="450" w:type="dxa"/>
            <w:shd w:val="clear" w:color="auto" w:fill="B7D1B7"/>
          </w:tcPr>
          <w:p w14:paraId="55BCC626" w14:textId="77777777" w:rsidR="00986534" w:rsidRPr="002A68B3" w:rsidRDefault="00986534" w:rsidP="00EB216E">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512" w:type="dxa"/>
          </w:tcPr>
          <w:p w14:paraId="1CCC6AE4" w14:textId="198D677D" w:rsidR="00986534" w:rsidRPr="002A68B3" w:rsidRDefault="00986534" w:rsidP="00986534">
            <w:pPr>
              <w:spacing w:before="30" w:after="30"/>
              <w:rPr>
                <w:rFonts w:cs="Century Gothic"/>
                <w:sz w:val="18"/>
              </w:rPr>
            </w:pPr>
            <w:r w:rsidRPr="002A68B3">
              <w:rPr>
                <w:rFonts w:cs="Century Gothic"/>
                <w:b/>
                <w:sz w:val="18"/>
              </w:rPr>
              <w:t xml:space="preserve">Yes, </w:t>
            </w:r>
            <w:r>
              <w:rPr>
                <w:rFonts w:cs="Century Gothic"/>
                <w:sz w:val="18"/>
              </w:rPr>
              <w:t>please make this permission available for the agency.</w:t>
            </w:r>
          </w:p>
        </w:tc>
      </w:tr>
    </w:tbl>
    <w:p w14:paraId="36D35B2D" w14:textId="77777777" w:rsidR="00EB216E" w:rsidRDefault="00986534" w:rsidP="00EB216E">
      <w:pPr>
        <w:spacing w:after="0"/>
        <w:jc w:val="right"/>
        <w:rPr>
          <w:rFonts w:cs="Helvetica"/>
          <w:color w:val="000000"/>
          <w:sz w:val="18"/>
          <w:shd w:val="clear" w:color="auto" w:fill="FFFFFF"/>
        </w:rPr>
      </w:pPr>
      <w:r w:rsidRPr="00986534">
        <w:rPr>
          <w:color w:val="000000" w:themeColor="text1"/>
          <w:sz w:val="18"/>
        </w:rPr>
        <w:t>(</w:t>
      </w:r>
      <w:r w:rsidRPr="00986534">
        <w:rPr>
          <w:rFonts w:cs="Helvetica"/>
          <w:color w:val="000000"/>
          <w:sz w:val="18"/>
          <w:shd w:val="clear" w:color="auto" w:fill="FFFFFF"/>
        </w:rPr>
        <w:t>cfg-datadolist</w:t>
      </w:r>
      <w:r w:rsidR="00EB216E">
        <w:rPr>
          <w:rFonts w:cs="Helvetica"/>
          <w:color w:val="000000"/>
          <w:sz w:val="18"/>
          <w:shd w:val="clear" w:color="auto" w:fill="FFFFFF"/>
        </w:rPr>
        <w:t xml:space="preserve"> – add “readonly chart due dates”)</w:t>
      </w:r>
    </w:p>
    <w:p w14:paraId="0C7E25E4" w14:textId="655D9F2B" w:rsidR="00986534" w:rsidRPr="00986534" w:rsidRDefault="00EB216E" w:rsidP="00986534">
      <w:pPr>
        <w:spacing w:after="240"/>
        <w:jc w:val="right"/>
        <w:rPr>
          <w:color w:val="000000" w:themeColor="text1"/>
          <w:sz w:val="18"/>
        </w:rPr>
      </w:pPr>
      <w:r>
        <w:rPr>
          <w:rFonts w:cs="Helvetica"/>
          <w:color w:val="000000"/>
          <w:sz w:val="18"/>
          <w:shd w:val="clear" w:color="auto" w:fill="FFFFFF"/>
        </w:rPr>
        <w:t>(</w:t>
      </w:r>
      <w:r w:rsidR="00986534" w:rsidRPr="00986534">
        <w:rPr>
          <w:rFonts w:cs="Helvetica"/>
          <w:color w:val="000000"/>
          <w:sz w:val="18"/>
          <w:shd w:val="clear" w:color="auto" w:fill="FFFFFF"/>
        </w:rPr>
        <w:t>cfg-datadolabel</w:t>
      </w:r>
      <w:r>
        <w:rPr>
          <w:rFonts w:cs="Helvetica"/>
          <w:color w:val="000000"/>
          <w:sz w:val="18"/>
          <w:shd w:val="clear" w:color="auto" w:fill="FFFFFF"/>
        </w:rPr>
        <w:t xml:space="preserve"> – add “Restrict Charting Event Due Date Data Entry”</w:t>
      </w:r>
      <w:r w:rsidR="00986534" w:rsidRPr="00986534">
        <w:rPr>
          <w:color w:val="000000" w:themeColor="text1"/>
          <w:sz w:val="18"/>
        </w:rPr>
        <w:t>)</w:t>
      </w:r>
    </w:p>
    <w:p w14:paraId="2DBCB75F" w14:textId="5D1A4346" w:rsidR="00C042BB" w:rsidRDefault="00C042BB" w:rsidP="00C042BB">
      <w:pPr>
        <w:jc w:val="left"/>
        <w:rPr>
          <w:rFonts w:cs="Arial"/>
          <w:color w:val="000000"/>
          <w:sz w:val="18"/>
          <w:shd w:val="clear" w:color="auto" w:fill="FFFFFF"/>
        </w:rPr>
      </w:pPr>
      <w:r w:rsidRPr="009C15C2">
        <w:rPr>
          <w:b/>
          <w:sz w:val="18"/>
        </w:rPr>
        <w:t xml:space="preserve">Enhancement description:  </w:t>
      </w:r>
      <w:r w:rsidRPr="009C15C2">
        <w:rPr>
          <w:color w:val="000000"/>
          <w:sz w:val="18"/>
        </w:rPr>
        <w:t xml:space="preserve">With this enhancement, </w:t>
      </w:r>
      <w:r>
        <w:rPr>
          <w:rFonts w:cs="Arial"/>
          <w:color w:val="000000"/>
          <w:sz w:val="18"/>
          <w:shd w:val="clear" w:color="auto" w:fill="FFFFFF"/>
        </w:rPr>
        <w:t xml:space="preserve">a new Data Entry/Access permission will be added to the database called “Restrict Charting Event Deletion.” Users assigned this permission will not be able to delete existing charting events. </w:t>
      </w:r>
    </w:p>
    <w:p w14:paraId="3CE6AD9A" w14:textId="2CD83527" w:rsidR="00C042BB" w:rsidRDefault="00C042BB" w:rsidP="00C042BB">
      <w:pPr>
        <w:jc w:val="left"/>
        <w:rPr>
          <w:rFonts w:cs="Arial"/>
          <w:color w:val="000000"/>
          <w:sz w:val="18"/>
          <w:shd w:val="clear" w:color="auto" w:fill="FFFFFF"/>
        </w:rPr>
      </w:pPr>
      <w:r>
        <w:rPr>
          <w:rFonts w:cs="Arial"/>
          <w:color w:val="000000"/>
          <w:sz w:val="18"/>
          <w:shd w:val="clear" w:color="auto" w:fill="FFFFFF"/>
        </w:rPr>
        <w:t xml:space="preserve">With this permission, users can still create new events, but once saved they cannot </w:t>
      </w:r>
      <w:r w:rsidR="0093657E">
        <w:rPr>
          <w:rFonts w:cs="Arial"/>
          <w:color w:val="000000"/>
          <w:sz w:val="18"/>
          <w:shd w:val="clear" w:color="auto" w:fill="FFFFFF"/>
        </w:rPr>
        <w:t>delete them</w:t>
      </w:r>
      <w:r w:rsidR="00D2521C">
        <w:rPr>
          <w:rFonts w:cs="Arial"/>
          <w:color w:val="000000"/>
          <w:sz w:val="18"/>
          <w:shd w:val="clear" w:color="auto" w:fill="FFFFFF"/>
        </w:rPr>
        <w:t xml:space="preserve">. </w:t>
      </w:r>
    </w:p>
    <w:tbl>
      <w:tblPr>
        <w:tblW w:w="0" w:type="auto"/>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50"/>
        <w:gridCol w:w="9512"/>
      </w:tblGrid>
      <w:tr w:rsidR="00C042BB" w:rsidRPr="009D405B" w14:paraId="63D3A376" w14:textId="77777777" w:rsidTr="00D2521C">
        <w:tc>
          <w:tcPr>
            <w:tcW w:w="450" w:type="dxa"/>
            <w:shd w:val="clear" w:color="auto" w:fill="B7D1B7"/>
          </w:tcPr>
          <w:p w14:paraId="7F0335C4" w14:textId="77777777" w:rsidR="00C042BB" w:rsidRPr="002A68B3" w:rsidRDefault="00C042BB" w:rsidP="00C042BB">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512" w:type="dxa"/>
          </w:tcPr>
          <w:p w14:paraId="39329039" w14:textId="77777777" w:rsidR="00C042BB" w:rsidRPr="002A68B3" w:rsidRDefault="00C042BB" w:rsidP="00C042BB">
            <w:pPr>
              <w:spacing w:before="30" w:after="30"/>
              <w:rPr>
                <w:rFonts w:cs="Century Gothic"/>
                <w:sz w:val="18"/>
              </w:rPr>
            </w:pPr>
            <w:r w:rsidRPr="002A68B3">
              <w:rPr>
                <w:rFonts w:cs="Century Gothic"/>
                <w:b/>
                <w:sz w:val="18"/>
              </w:rPr>
              <w:t xml:space="preserve">No, </w:t>
            </w:r>
            <w:r w:rsidRPr="002A68B3">
              <w:rPr>
                <w:rFonts w:cs="Century Gothic"/>
                <w:sz w:val="18"/>
              </w:rPr>
              <w:t>we would not l</w:t>
            </w:r>
            <w:r>
              <w:rPr>
                <w:rFonts w:cs="Century Gothic"/>
                <w:sz w:val="18"/>
              </w:rPr>
              <w:t>ike this permission made available.</w:t>
            </w:r>
          </w:p>
        </w:tc>
      </w:tr>
      <w:tr w:rsidR="00C042BB" w:rsidRPr="009D405B" w14:paraId="1DC9B41B" w14:textId="77777777" w:rsidTr="00D2521C">
        <w:tc>
          <w:tcPr>
            <w:tcW w:w="450" w:type="dxa"/>
            <w:shd w:val="clear" w:color="auto" w:fill="B7D1B7"/>
          </w:tcPr>
          <w:p w14:paraId="4932CE04" w14:textId="77777777" w:rsidR="00C042BB" w:rsidRPr="002A68B3" w:rsidRDefault="00C042BB" w:rsidP="00C042BB">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512" w:type="dxa"/>
          </w:tcPr>
          <w:p w14:paraId="3D165BBA" w14:textId="77777777" w:rsidR="00C042BB" w:rsidRPr="002A68B3" w:rsidRDefault="00C042BB" w:rsidP="00C042BB">
            <w:pPr>
              <w:spacing w:before="30" w:after="30"/>
              <w:rPr>
                <w:rFonts w:cs="Century Gothic"/>
                <w:sz w:val="18"/>
              </w:rPr>
            </w:pPr>
            <w:r w:rsidRPr="002A68B3">
              <w:rPr>
                <w:rFonts w:cs="Century Gothic"/>
                <w:b/>
                <w:sz w:val="18"/>
              </w:rPr>
              <w:t xml:space="preserve">Yes, </w:t>
            </w:r>
            <w:r>
              <w:rPr>
                <w:rFonts w:cs="Century Gothic"/>
                <w:sz w:val="18"/>
              </w:rPr>
              <w:t>please make this permission available for the agency.</w:t>
            </w:r>
          </w:p>
        </w:tc>
      </w:tr>
    </w:tbl>
    <w:p w14:paraId="5E0F38DD" w14:textId="4DA9EADE" w:rsidR="00C042BB" w:rsidRDefault="00C042BB" w:rsidP="00C042BB">
      <w:pPr>
        <w:spacing w:after="0"/>
        <w:jc w:val="right"/>
        <w:rPr>
          <w:rFonts w:cs="Helvetica"/>
          <w:color w:val="000000"/>
          <w:sz w:val="18"/>
          <w:shd w:val="clear" w:color="auto" w:fill="FFFFFF"/>
        </w:rPr>
      </w:pPr>
      <w:r w:rsidRPr="00986534">
        <w:rPr>
          <w:color w:val="000000" w:themeColor="text1"/>
          <w:sz w:val="18"/>
        </w:rPr>
        <w:t>(</w:t>
      </w:r>
      <w:r w:rsidRPr="00986534">
        <w:rPr>
          <w:rFonts w:cs="Helvetica"/>
          <w:color w:val="000000"/>
          <w:sz w:val="18"/>
          <w:shd w:val="clear" w:color="auto" w:fill="FFFFFF"/>
        </w:rPr>
        <w:t>cfg-datadolist</w:t>
      </w:r>
      <w:r>
        <w:rPr>
          <w:rFonts w:cs="Helvetica"/>
          <w:color w:val="000000"/>
          <w:sz w:val="18"/>
          <w:shd w:val="clear" w:color="auto" w:fill="FFFFFF"/>
        </w:rPr>
        <w:t xml:space="preserve"> – add “</w:t>
      </w:r>
      <w:r w:rsidR="0093657E">
        <w:rPr>
          <w:rFonts w:cs="Helvetica"/>
          <w:color w:val="000000"/>
          <w:sz w:val="18"/>
          <w:shd w:val="clear" w:color="auto" w:fill="FFFFFF"/>
        </w:rPr>
        <w:t>restrict charting event deletion</w:t>
      </w:r>
      <w:r>
        <w:rPr>
          <w:rFonts w:cs="Helvetica"/>
          <w:color w:val="000000"/>
          <w:sz w:val="18"/>
          <w:shd w:val="clear" w:color="auto" w:fill="FFFFFF"/>
        </w:rPr>
        <w:t>”)</w:t>
      </w:r>
    </w:p>
    <w:p w14:paraId="090553F3" w14:textId="54235CBB" w:rsidR="00C042BB" w:rsidRPr="00986534" w:rsidRDefault="00C042BB" w:rsidP="00C042BB">
      <w:pPr>
        <w:spacing w:after="240"/>
        <w:jc w:val="right"/>
        <w:rPr>
          <w:color w:val="000000" w:themeColor="text1"/>
          <w:sz w:val="18"/>
        </w:rPr>
      </w:pPr>
      <w:r>
        <w:rPr>
          <w:rFonts w:cs="Helvetica"/>
          <w:color w:val="000000"/>
          <w:sz w:val="18"/>
          <w:shd w:val="clear" w:color="auto" w:fill="FFFFFF"/>
        </w:rPr>
        <w:t>(</w:t>
      </w:r>
      <w:r w:rsidRPr="00986534">
        <w:rPr>
          <w:rFonts w:cs="Helvetica"/>
          <w:color w:val="000000"/>
          <w:sz w:val="18"/>
          <w:shd w:val="clear" w:color="auto" w:fill="FFFFFF"/>
        </w:rPr>
        <w:t>cfg-datadolabel</w:t>
      </w:r>
      <w:r>
        <w:rPr>
          <w:rFonts w:cs="Helvetica"/>
          <w:color w:val="000000"/>
          <w:sz w:val="18"/>
          <w:shd w:val="clear" w:color="auto" w:fill="FFFFFF"/>
        </w:rPr>
        <w:t xml:space="preserve"> – add “Restrict Charting Event </w:t>
      </w:r>
      <w:r w:rsidR="0093657E">
        <w:rPr>
          <w:rFonts w:cs="Helvetica"/>
          <w:color w:val="000000"/>
          <w:sz w:val="18"/>
          <w:shd w:val="clear" w:color="auto" w:fill="FFFFFF"/>
        </w:rPr>
        <w:t>Deletion</w:t>
      </w:r>
      <w:r>
        <w:rPr>
          <w:rFonts w:cs="Helvetica"/>
          <w:color w:val="000000"/>
          <w:sz w:val="18"/>
          <w:shd w:val="clear" w:color="auto" w:fill="FFFFFF"/>
        </w:rPr>
        <w:t>”</w:t>
      </w:r>
      <w:r w:rsidRPr="00986534">
        <w:rPr>
          <w:color w:val="000000" w:themeColor="text1"/>
          <w:sz w:val="18"/>
        </w:rPr>
        <w:t>)</w:t>
      </w:r>
    </w:p>
    <w:p w14:paraId="4CC99771" w14:textId="69B6DB15" w:rsidR="0093657E" w:rsidRDefault="0093657E" w:rsidP="0093657E">
      <w:pPr>
        <w:jc w:val="left"/>
        <w:rPr>
          <w:rFonts w:cs="Arial"/>
          <w:color w:val="000000"/>
          <w:sz w:val="18"/>
          <w:shd w:val="clear" w:color="auto" w:fill="FFFFFF"/>
        </w:rPr>
      </w:pPr>
      <w:r w:rsidRPr="009C15C2">
        <w:rPr>
          <w:b/>
          <w:sz w:val="18"/>
        </w:rPr>
        <w:t xml:space="preserve">Enhancement description:  </w:t>
      </w:r>
      <w:r w:rsidRPr="009C15C2">
        <w:rPr>
          <w:color w:val="000000"/>
          <w:sz w:val="18"/>
        </w:rPr>
        <w:t xml:space="preserve">With this enhancement, </w:t>
      </w:r>
      <w:r>
        <w:rPr>
          <w:rFonts w:cs="Arial"/>
          <w:color w:val="000000"/>
          <w:sz w:val="18"/>
          <w:shd w:val="clear" w:color="auto" w:fill="FFFFFF"/>
        </w:rPr>
        <w:t xml:space="preserve">a new Data Entry/Access permission will be added to the database called “Charting Event </w:t>
      </w:r>
      <w:r w:rsidR="00673F09">
        <w:rPr>
          <w:rFonts w:cs="Arial"/>
          <w:color w:val="000000"/>
          <w:sz w:val="18"/>
          <w:shd w:val="clear" w:color="auto" w:fill="FFFFFF"/>
        </w:rPr>
        <w:t>Done Date Data Entry</w:t>
      </w:r>
      <w:r>
        <w:rPr>
          <w:rFonts w:cs="Arial"/>
          <w:color w:val="000000"/>
          <w:sz w:val="18"/>
          <w:shd w:val="clear" w:color="auto" w:fill="FFFFFF"/>
        </w:rPr>
        <w:t>.” Users</w:t>
      </w:r>
      <w:r w:rsidR="00673F09">
        <w:rPr>
          <w:rFonts w:cs="Arial"/>
          <w:color w:val="000000"/>
          <w:sz w:val="18"/>
          <w:shd w:val="clear" w:color="auto" w:fill="FFFFFF"/>
        </w:rPr>
        <w:t xml:space="preserve"> assigned this permission will be allowed to add, update, and remove charting event done d</w:t>
      </w:r>
      <w:r w:rsidR="003B3BBA">
        <w:rPr>
          <w:rFonts w:cs="Arial"/>
          <w:color w:val="000000"/>
          <w:sz w:val="18"/>
          <w:shd w:val="clear" w:color="auto" w:fill="FFFFFF"/>
        </w:rPr>
        <w:t>ates, including d</w:t>
      </w:r>
      <w:r w:rsidR="00673F09">
        <w:rPr>
          <w:rFonts w:cs="Arial"/>
          <w:color w:val="000000"/>
          <w:sz w:val="18"/>
          <w:shd w:val="clear" w:color="auto" w:fill="FFFFFF"/>
        </w:rPr>
        <w:t>one dates for service plans (under Services – Individual &gt; Service Plans).</w:t>
      </w:r>
    </w:p>
    <w:p w14:paraId="270903CC" w14:textId="101C11AD" w:rsidR="0093657E" w:rsidRPr="003B3BBA" w:rsidRDefault="00673F09" w:rsidP="0093657E">
      <w:pPr>
        <w:jc w:val="left"/>
        <w:rPr>
          <w:rFonts w:cs="Arial"/>
          <w:sz w:val="18"/>
          <w:shd w:val="clear" w:color="auto" w:fill="FFFFFF"/>
        </w:rPr>
      </w:pPr>
      <w:r w:rsidRPr="003B3BBA">
        <w:rPr>
          <w:rFonts w:cs="Arial"/>
          <w:sz w:val="18"/>
          <w:shd w:val="clear" w:color="auto" w:fill="FFFFFF"/>
        </w:rPr>
        <w:t xml:space="preserve">This also turns on the </w:t>
      </w:r>
      <w:r w:rsidR="00CF1663" w:rsidRPr="003B3BBA">
        <w:rPr>
          <w:rFonts w:cs="Arial"/>
          <w:sz w:val="18"/>
          <w:shd w:val="clear" w:color="auto" w:fill="FFFFFF"/>
        </w:rPr>
        <w:t>“</w:t>
      </w:r>
      <w:r w:rsidRPr="003B3BBA">
        <w:rPr>
          <w:rFonts w:cs="Arial"/>
          <w:sz w:val="18"/>
          <w:shd w:val="clear" w:color="auto" w:fill="FFFFFF"/>
        </w:rPr>
        <w:t>Plan Effective Date Data Entry</w:t>
      </w:r>
      <w:r w:rsidR="00CF1663" w:rsidRPr="003B3BBA">
        <w:rPr>
          <w:rFonts w:cs="Arial"/>
          <w:sz w:val="18"/>
          <w:shd w:val="clear" w:color="auto" w:fill="FFFFFF"/>
        </w:rPr>
        <w:t xml:space="preserve">” data entry/access permission, which allows users to enter an </w:t>
      </w:r>
      <w:r w:rsidR="00CF1663" w:rsidRPr="003B3BBA">
        <w:rPr>
          <w:rFonts w:cs="Arial"/>
          <w:b/>
          <w:sz w:val="18"/>
          <w:shd w:val="clear" w:color="auto" w:fill="FFFFFF"/>
        </w:rPr>
        <w:t>Effective Date</w:t>
      </w:r>
      <w:r w:rsidR="00CF1663" w:rsidRPr="003B3BBA">
        <w:rPr>
          <w:rFonts w:cs="Arial"/>
          <w:sz w:val="18"/>
          <w:shd w:val="clear" w:color="auto" w:fill="FFFFFF"/>
        </w:rPr>
        <w:t xml:space="preserve"> for plans and reviews using the Services – Individual &gt; Plans and Reviews feature. Adding an </w:t>
      </w:r>
      <w:r w:rsidR="00CF1663" w:rsidRPr="003B3BBA">
        <w:rPr>
          <w:rFonts w:cs="Arial"/>
          <w:b/>
          <w:sz w:val="18"/>
          <w:shd w:val="clear" w:color="auto" w:fill="FFFFFF"/>
        </w:rPr>
        <w:t>Effective Date</w:t>
      </w:r>
      <w:r w:rsidR="00CF1663" w:rsidRPr="003B3BBA">
        <w:rPr>
          <w:rFonts w:cs="Arial"/>
          <w:sz w:val="18"/>
          <w:shd w:val="clear" w:color="auto" w:fill="FFFFFF"/>
        </w:rPr>
        <w:t xml:space="preserve"> locks the plan/review from editing.</w:t>
      </w:r>
      <w:r w:rsidRPr="003B3BBA">
        <w:rPr>
          <w:rFonts w:cs="Arial"/>
          <w:sz w:val="18"/>
          <w:shd w:val="clear" w:color="auto" w:fill="FFFFFF"/>
        </w:rPr>
        <w:t xml:space="preserve"> </w:t>
      </w:r>
    </w:p>
    <w:tbl>
      <w:tblPr>
        <w:tblW w:w="0" w:type="auto"/>
        <w:tblInd w:w="108" w:type="dxa"/>
        <w:tblBorders>
          <w:top w:val="single" w:sz="4" w:space="0" w:color="75A675"/>
          <w:left w:val="single" w:sz="4" w:space="0" w:color="75A675"/>
          <w:bottom w:val="single" w:sz="4" w:space="0" w:color="75A675"/>
          <w:right w:val="single" w:sz="4" w:space="0" w:color="75A675"/>
          <w:insideH w:val="single" w:sz="4" w:space="0" w:color="75A675"/>
          <w:insideV w:val="single" w:sz="4" w:space="0" w:color="75A675"/>
        </w:tblBorders>
        <w:tblLook w:val="04A0" w:firstRow="1" w:lastRow="0" w:firstColumn="1" w:lastColumn="0" w:noHBand="0" w:noVBand="1"/>
      </w:tblPr>
      <w:tblGrid>
        <w:gridCol w:w="450"/>
        <w:gridCol w:w="9512"/>
      </w:tblGrid>
      <w:tr w:rsidR="0093657E" w:rsidRPr="009D405B" w14:paraId="617930F2" w14:textId="77777777" w:rsidTr="00D2521C">
        <w:tc>
          <w:tcPr>
            <w:tcW w:w="450" w:type="dxa"/>
            <w:shd w:val="clear" w:color="auto" w:fill="B7D1B7"/>
          </w:tcPr>
          <w:p w14:paraId="73661580" w14:textId="77777777" w:rsidR="0093657E" w:rsidRPr="002A68B3" w:rsidRDefault="0093657E" w:rsidP="008B33D4">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512" w:type="dxa"/>
          </w:tcPr>
          <w:p w14:paraId="2E53D759" w14:textId="77777777" w:rsidR="0093657E" w:rsidRPr="002A68B3" w:rsidRDefault="0093657E" w:rsidP="008B33D4">
            <w:pPr>
              <w:spacing w:before="30" w:after="30"/>
              <w:rPr>
                <w:rFonts w:cs="Century Gothic"/>
                <w:sz w:val="18"/>
              </w:rPr>
            </w:pPr>
            <w:r w:rsidRPr="002A68B3">
              <w:rPr>
                <w:rFonts w:cs="Century Gothic"/>
                <w:b/>
                <w:sz w:val="18"/>
              </w:rPr>
              <w:t xml:space="preserve">No, </w:t>
            </w:r>
            <w:r w:rsidRPr="002A68B3">
              <w:rPr>
                <w:rFonts w:cs="Century Gothic"/>
                <w:sz w:val="18"/>
              </w:rPr>
              <w:t>we would not l</w:t>
            </w:r>
            <w:r>
              <w:rPr>
                <w:rFonts w:cs="Century Gothic"/>
                <w:sz w:val="18"/>
              </w:rPr>
              <w:t>ike this permission made available.</w:t>
            </w:r>
          </w:p>
        </w:tc>
      </w:tr>
      <w:tr w:rsidR="0093657E" w:rsidRPr="009D405B" w14:paraId="03346C7F" w14:textId="77777777" w:rsidTr="00D2521C">
        <w:tc>
          <w:tcPr>
            <w:tcW w:w="450" w:type="dxa"/>
            <w:shd w:val="clear" w:color="auto" w:fill="B7D1B7"/>
          </w:tcPr>
          <w:p w14:paraId="015795ED" w14:textId="77777777" w:rsidR="0093657E" w:rsidRPr="002A68B3" w:rsidRDefault="0093657E" w:rsidP="008B33D4">
            <w:pPr>
              <w:spacing w:before="30" w:after="30"/>
              <w:rPr>
                <w:rFonts w:cs="Century Gothic"/>
                <w:sz w:val="18"/>
              </w:rPr>
            </w:pPr>
            <w:r w:rsidRPr="002A68B3">
              <w:rPr>
                <w:rFonts w:cs="Century Gothic"/>
                <w:sz w:val="18"/>
              </w:rPr>
              <w:fldChar w:fldCharType="begin">
                <w:ffData>
                  <w:name w:val="Check3"/>
                  <w:enabled/>
                  <w:calcOnExit w:val="0"/>
                  <w:checkBox>
                    <w:sizeAuto/>
                    <w:default w:val="0"/>
                  </w:checkBox>
                </w:ffData>
              </w:fldChar>
            </w:r>
            <w:r w:rsidRPr="002A68B3">
              <w:rPr>
                <w:rFonts w:cs="Century Gothic"/>
                <w:sz w:val="18"/>
              </w:rPr>
              <w:instrText xml:space="preserve"> FORMCHECKBOX </w:instrText>
            </w:r>
            <w:r w:rsidR="00862CD9">
              <w:rPr>
                <w:rFonts w:cs="Century Gothic"/>
                <w:sz w:val="18"/>
              </w:rPr>
            </w:r>
            <w:r w:rsidR="00862CD9">
              <w:rPr>
                <w:rFonts w:cs="Century Gothic"/>
                <w:sz w:val="18"/>
              </w:rPr>
              <w:fldChar w:fldCharType="separate"/>
            </w:r>
            <w:r w:rsidRPr="002A68B3">
              <w:rPr>
                <w:rFonts w:cs="Century Gothic"/>
                <w:sz w:val="18"/>
              </w:rPr>
              <w:fldChar w:fldCharType="end"/>
            </w:r>
          </w:p>
        </w:tc>
        <w:tc>
          <w:tcPr>
            <w:tcW w:w="9512" w:type="dxa"/>
          </w:tcPr>
          <w:p w14:paraId="181F48B1" w14:textId="77777777" w:rsidR="0093657E" w:rsidRPr="002A68B3" w:rsidRDefault="0093657E" w:rsidP="008B33D4">
            <w:pPr>
              <w:spacing w:before="30" w:after="30"/>
              <w:rPr>
                <w:rFonts w:cs="Century Gothic"/>
                <w:sz w:val="18"/>
              </w:rPr>
            </w:pPr>
            <w:r w:rsidRPr="002A68B3">
              <w:rPr>
                <w:rFonts w:cs="Century Gothic"/>
                <w:b/>
                <w:sz w:val="18"/>
              </w:rPr>
              <w:t xml:space="preserve">Yes, </w:t>
            </w:r>
            <w:r>
              <w:rPr>
                <w:rFonts w:cs="Century Gothic"/>
                <w:sz w:val="18"/>
              </w:rPr>
              <w:t>please make this permission available for the agency.</w:t>
            </w:r>
          </w:p>
        </w:tc>
      </w:tr>
    </w:tbl>
    <w:p w14:paraId="0D32F9FA" w14:textId="31A958F3" w:rsidR="0093657E" w:rsidRDefault="0093657E" w:rsidP="0093657E">
      <w:pPr>
        <w:spacing w:after="0"/>
        <w:jc w:val="right"/>
        <w:rPr>
          <w:rFonts w:cs="Helvetica"/>
          <w:color w:val="000000"/>
          <w:sz w:val="18"/>
          <w:shd w:val="clear" w:color="auto" w:fill="FFFFFF"/>
        </w:rPr>
      </w:pPr>
      <w:r w:rsidRPr="00986534">
        <w:rPr>
          <w:color w:val="000000" w:themeColor="text1"/>
          <w:sz w:val="18"/>
        </w:rPr>
        <w:t>(</w:t>
      </w:r>
      <w:r w:rsidRPr="00986534">
        <w:rPr>
          <w:rFonts w:cs="Helvetica"/>
          <w:color w:val="000000"/>
          <w:sz w:val="18"/>
          <w:shd w:val="clear" w:color="auto" w:fill="FFFFFF"/>
        </w:rPr>
        <w:t>cfg-datadolist</w:t>
      </w:r>
      <w:r>
        <w:rPr>
          <w:rFonts w:cs="Helvetica"/>
          <w:color w:val="000000"/>
          <w:sz w:val="18"/>
          <w:shd w:val="clear" w:color="auto" w:fill="FFFFFF"/>
        </w:rPr>
        <w:t xml:space="preserve"> – add “</w:t>
      </w:r>
      <w:r w:rsidR="00673F09">
        <w:rPr>
          <w:rFonts w:cs="Helvetica"/>
          <w:color w:val="000000"/>
          <w:sz w:val="18"/>
          <w:shd w:val="clear" w:color="auto" w:fill="FFFFFF"/>
        </w:rPr>
        <w:t>chart dane dates</w:t>
      </w:r>
      <w:r>
        <w:rPr>
          <w:rFonts w:cs="Helvetica"/>
          <w:color w:val="000000"/>
          <w:sz w:val="18"/>
          <w:shd w:val="clear" w:color="auto" w:fill="FFFFFF"/>
        </w:rPr>
        <w:t>”)</w:t>
      </w:r>
    </w:p>
    <w:p w14:paraId="77AC9FA2" w14:textId="48C62470" w:rsidR="0093657E" w:rsidRDefault="0093657E" w:rsidP="00D2521C">
      <w:pPr>
        <w:spacing w:after="0"/>
        <w:jc w:val="right"/>
        <w:rPr>
          <w:color w:val="000000" w:themeColor="text1"/>
          <w:sz w:val="18"/>
        </w:rPr>
      </w:pPr>
      <w:r>
        <w:rPr>
          <w:rFonts w:cs="Helvetica"/>
          <w:color w:val="000000"/>
          <w:sz w:val="18"/>
          <w:shd w:val="clear" w:color="auto" w:fill="FFFFFF"/>
        </w:rPr>
        <w:t>(</w:t>
      </w:r>
      <w:r w:rsidRPr="00986534">
        <w:rPr>
          <w:rFonts w:cs="Helvetica"/>
          <w:color w:val="000000"/>
          <w:sz w:val="18"/>
          <w:shd w:val="clear" w:color="auto" w:fill="FFFFFF"/>
        </w:rPr>
        <w:t>cfg-datadolabel</w:t>
      </w:r>
      <w:r>
        <w:rPr>
          <w:rFonts w:cs="Helvetica"/>
          <w:color w:val="000000"/>
          <w:sz w:val="18"/>
          <w:shd w:val="clear" w:color="auto" w:fill="FFFFFF"/>
        </w:rPr>
        <w:t xml:space="preserve"> – add “</w:t>
      </w:r>
      <w:r w:rsidR="00673F09">
        <w:rPr>
          <w:rFonts w:cs="Helvetica"/>
          <w:color w:val="000000"/>
          <w:sz w:val="18"/>
          <w:shd w:val="clear" w:color="auto" w:fill="FFFFFF"/>
        </w:rPr>
        <w:t>Chart Events Done Dates Data Entry</w:t>
      </w:r>
      <w:r>
        <w:rPr>
          <w:rFonts w:cs="Helvetica"/>
          <w:color w:val="000000"/>
          <w:sz w:val="18"/>
          <w:shd w:val="clear" w:color="auto" w:fill="FFFFFF"/>
        </w:rPr>
        <w:t>”</w:t>
      </w:r>
      <w:r w:rsidRPr="00986534">
        <w:rPr>
          <w:color w:val="000000" w:themeColor="text1"/>
          <w:sz w:val="18"/>
        </w:rPr>
        <w:t>)</w:t>
      </w:r>
    </w:p>
    <w:p w14:paraId="7470C56F" w14:textId="255330FB" w:rsidR="00673F09" w:rsidRPr="00986534" w:rsidRDefault="00673F09" w:rsidP="0093657E">
      <w:pPr>
        <w:spacing w:after="240"/>
        <w:jc w:val="right"/>
        <w:rPr>
          <w:color w:val="000000" w:themeColor="text1"/>
          <w:sz w:val="18"/>
        </w:rPr>
      </w:pPr>
      <w:r>
        <w:rPr>
          <w:color w:val="000000" w:themeColor="text1"/>
          <w:sz w:val="18"/>
        </w:rPr>
        <w:t>(charting.w: cfg-done-dates-permission)</w:t>
      </w:r>
    </w:p>
    <w:p w14:paraId="632FEAAA" w14:textId="6D56CC76" w:rsidR="00422EFE" w:rsidRDefault="00422EFE">
      <w:pPr>
        <w:spacing w:after="0" w:line="240" w:lineRule="auto"/>
        <w:jc w:val="left"/>
        <w:rPr>
          <w:color w:val="2A7E54"/>
          <w:sz w:val="18"/>
        </w:rPr>
      </w:pPr>
    </w:p>
    <w:sectPr w:rsidR="00422EFE" w:rsidSect="009B323C">
      <w:headerReference w:type="even" r:id="rId51"/>
      <w:headerReference w:type="default" r:id="rId52"/>
      <w:footerReference w:type="default" r:id="rId53"/>
      <w:footerReference w:type="first" r:id="rId54"/>
      <w:type w:val="continuous"/>
      <w:pgSz w:w="12240" w:h="15840" w:code="1"/>
      <w:pgMar w:top="1080" w:right="1080" w:bottom="1080" w:left="1080" w:header="720" w:footer="720" w:gutter="0"/>
      <w:pgBorders w:offsetFrom="page">
        <w:top w:val="single" w:sz="6" w:space="24" w:color="000000"/>
        <w:left w:val="single" w:sz="6" w:space="24" w:color="000000"/>
        <w:bottom w:val="single" w:sz="6" w:space="24" w:color="000000"/>
        <w:right w:val="single" w:sz="6" w:space="24" w:color="000000"/>
      </w:pgBorders>
      <w:pgNumType w:start="25"/>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62F06B" w14:textId="77777777" w:rsidR="00C11D59" w:rsidRDefault="00C11D59" w:rsidP="0029560D">
      <w:r>
        <w:separator/>
      </w:r>
    </w:p>
    <w:p w14:paraId="09AE13C3" w14:textId="77777777" w:rsidR="00C11D59" w:rsidRDefault="00C11D59"/>
  </w:endnote>
  <w:endnote w:type="continuationSeparator" w:id="0">
    <w:p w14:paraId="7EF5663D" w14:textId="77777777" w:rsidR="00C11D59" w:rsidRDefault="00C11D59" w:rsidP="0029560D">
      <w:r>
        <w:continuationSeparator/>
      </w:r>
    </w:p>
    <w:p w14:paraId="27602C12" w14:textId="77777777" w:rsidR="00C11D59" w:rsidRDefault="00C11D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EBA48" w14:textId="1E0F1559" w:rsidR="00862CD9" w:rsidRPr="00513981" w:rsidRDefault="00862CD9" w:rsidP="004D7F8D">
    <w:pPr>
      <w:pStyle w:val="Footer"/>
      <w:spacing w:after="0" w:line="240" w:lineRule="auto"/>
      <w:jc w:val="center"/>
      <w:rPr>
        <w:sz w:val="14"/>
        <w:szCs w:val="14"/>
      </w:rPr>
    </w:pPr>
    <w:r>
      <w:rPr>
        <w:sz w:val="14"/>
        <w:szCs w:val="14"/>
      </w:rPr>
      <w:t>Copyright © 2001-2019</w:t>
    </w:r>
    <w:r w:rsidRPr="0014274C">
      <w:rPr>
        <w:sz w:val="14"/>
        <w:szCs w:val="14"/>
      </w:rPr>
      <w:t xml:space="preserve"> Foothold Technology, Inc. | THIS IS PROPRIETARY MATERIAL – DO NOT DUPLICATE</w:t>
    </w:r>
    <w:r>
      <w:rPr>
        <w:sz w:val="14"/>
        <w:szCs w:val="14"/>
      </w:rPr>
      <w:t xml:space="preserve"> </w:t>
    </w:r>
    <w:r w:rsidRPr="0014274C">
      <w:rPr>
        <w:sz w:val="14"/>
        <w:szCs w:val="14"/>
      </w:rPr>
      <w:t>|</w:t>
    </w:r>
    <w:r>
      <w:rPr>
        <w:sz w:val="14"/>
        <w:szCs w:val="14"/>
      </w:rPr>
      <w:t xml:space="preserve"> Version 19.10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3BB57" w14:textId="3245D63B" w:rsidR="00862CD9" w:rsidRPr="00513981" w:rsidRDefault="00862CD9" w:rsidP="004D7F8D">
    <w:pPr>
      <w:pStyle w:val="Footer"/>
      <w:spacing w:after="0" w:line="240" w:lineRule="auto"/>
      <w:jc w:val="center"/>
      <w:rPr>
        <w:sz w:val="14"/>
        <w:szCs w:val="14"/>
      </w:rPr>
    </w:pPr>
    <w:r>
      <w:rPr>
        <w:sz w:val="14"/>
        <w:szCs w:val="14"/>
      </w:rPr>
      <w:t>Copyright © 2001-2020</w:t>
    </w:r>
    <w:r w:rsidRPr="0014274C">
      <w:rPr>
        <w:sz w:val="14"/>
        <w:szCs w:val="14"/>
      </w:rPr>
      <w:t xml:space="preserve"> Foothold Technology, Inc. | THIS IS PROPRIETARY MATERIAL – DO NOT DUPLICATE</w:t>
    </w:r>
    <w:r>
      <w:rPr>
        <w:sz w:val="14"/>
        <w:szCs w:val="14"/>
      </w:rPr>
      <w:t xml:space="preserve"> </w:t>
    </w:r>
    <w:r w:rsidRPr="0014274C">
      <w:rPr>
        <w:sz w:val="14"/>
        <w:szCs w:val="14"/>
      </w:rPr>
      <w:t>|</w:t>
    </w:r>
    <w:r>
      <w:rPr>
        <w:sz w:val="14"/>
        <w:szCs w:val="14"/>
      </w:rPr>
      <w:t xml:space="preserve"> Version 20.5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D2429" w14:textId="708FD2DC" w:rsidR="00862CD9" w:rsidRPr="00202B21" w:rsidRDefault="00862CD9" w:rsidP="00202B21">
    <w:pPr>
      <w:pStyle w:val="Footer"/>
      <w:spacing w:after="0" w:line="240" w:lineRule="auto"/>
      <w:jc w:val="center"/>
      <w:rPr>
        <w:sz w:val="14"/>
        <w:szCs w:val="14"/>
      </w:rPr>
    </w:pPr>
    <w:r>
      <w:rPr>
        <w:sz w:val="14"/>
        <w:szCs w:val="14"/>
      </w:rPr>
      <w:t>Copyright © 2001-2020</w:t>
    </w:r>
    <w:r w:rsidRPr="0014274C">
      <w:rPr>
        <w:sz w:val="14"/>
        <w:szCs w:val="14"/>
      </w:rPr>
      <w:t xml:space="preserve"> Foothold Technology, Inc. | THIS IS PROPRIETARY MATERIAL – DO NOT DUPLICATE</w:t>
    </w:r>
    <w:r>
      <w:rPr>
        <w:sz w:val="14"/>
        <w:szCs w:val="14"/>
      </w:rPr>
      <w:t xml:space="preserve"> </w:t>
    </w:r>
    <w:r w:rsidRPr="0014274C">
      <w:rPr>
        <w:sz w:val="14"/>
        <w:szCs w:val="14"/>
      </w:rPr>
      <w:t>|</w:t>
    </w:r>
    <w:r>
      <w:rPr>
        <w:sz w:val="14"/>
        <w:szCs w:val="14"/>
      </w:rPr>
      <w:t xml:space="preserve"> Version 20.5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74D13" w14:textId="77777777" w:rsidR="00862CD9" w:rsidRPr="00202B21" w:rsidRDefault="00862CD9" w:rsidP="00C55932">
    <w:pPr>
      <w:pStyle w:val="Footer"/>
      <w:tabs>
        <w:tab w:val="center" w:pos="5040"/>
        <w:tab w:val="left" w:pos="8537"/>
        <w:tab w:val="right" w:pos="10080"/>
      </w:tabs>
      <w:spacing w:after="0" w:line="240" w:lineRule="auto"/>
      <w:jc w:val="center"/>
      <w:rPr>
        <w:sz w:val="14"/>
        <w:szCs w:val="14"/>
      </w:rPr>
    </w:pPr>
    <w:r>
      <w:rPr>
        <w:sz w:val="14"/>
        <w:szCs w:val="14"/>
      </w:rPr>
      <w:t>Copyright © 2001-2015</w:t>
    </w:r>
    <w:r w:rsidRPr="0014274C">
      <w:rPr>
        <w:sz w:val="14"/>
        <w:szCs w:val="14"/>
      </w:rPr>
      <w:t xml:space="preserve"> Foothold Technology, Inc. | THIS IS PROPRIETARY MATERIAL – DO NOT DUPLICATE</w:t>
    </w:r>
    <w:r>
      <w:rPr>
        <w:sz w:val="14"/>
        <w:szCs w:val="14"/>
      </w:rPr>
      <w:t xml:space="preserve"> </w:t>
    </w:r>
    <w:r w:rsidRPr="0014274C">
      <w:rPr>
        <w:sz w:val="14"/>
        <w:szCs w:val="14"/>
      </w:rPr>
      <w:t>|</w:t>
    </w:r>
    <w:r>
      <w:rPr>
        <w:sz w:val="14"/>
        <w:szCs w:val="14"/>
      </w:rPr>
      <w:t xml:space="preserve"> Version 15.11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CA7051" w14:textId="77777777" w:rsidR="00C11D59" w:rsidRDefault="00C11D59" w:rsidP="0029560D">
      <w:r>
        <w:separator/>
      </w:r>
    </w:p>
    <w:p w14:paraId="3F439DAE" w14:textId="77777777" w:rsidR="00C11D59" w:rsidRDefault="00C11D59"/>
  </w:footnote>
  <w:footnote w:type="continuationSeparator" w:id="0">
    <w:p w14:paraId="7968C201" w14:textId="77777777" w:rsidR="00C11D59" w:rsidRDefault="00C11D59" w:rsidP="0029560D">
      <w:r>
        <w:continuationSeparator/>
      </w:r>
    </w:p>
    <w:p w14:paraId="42E793C1" w14:textId="77777777" w:rsidR="00C11D59" w:rsidRDefault="00C11D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3AF1D" w14:textId="77777777" w:rsidR="00862CD9" w:rsidRPr="00560F0C" w:rsidRDefault="00862CD9" w:rsidP="009B323C">
    <w:pPr>
      <w:pStyle w:val="Header"/>
      <w:ind w:firstLine="1440"/>
      <w:jc w:val="right"/>
      <w:rPr>
        <w:b/>
        <w:sz w:val="16"/>
        <w:szCs w:val="16"/>
      </w:rPr>
    </w:pPr>
    <w:r>
      <w:rPr>
        <w:spacing w:val="60"/>
        <w:sz w:val="14"/>
        <w:szCs w:val="14"/>
      </w:rPr>
      <w:t>Service Contacts – Implementation Request Form</w:t>
    </w:r>
    <w:r w:rsidRPr="00560F0C">
      <w:rPr>
        <w:sz w:val="16"/>
        <w:szCs w:val="16"/>
      </w:rPr>
      <w:t xml:space="preserve"> | </w:t>
    </w:r>
    <w:r w:rsidRPr="00560F0C">
      <w:rPr>
        <w:sz w:val="16"/>
        <w:szCs w:val="16"/>
      </w:rPr>
      <w:fldChar w:fldCharType="begin"/>
    </w:r>
    <w:r w:rsidRPr="00560F0C">
      <w:rPr>
        <w:sz w:val="16"/>
        <w:szCs w:val="16"/>
      </w:rPr>
      <w:instrText xml:space="preserve"> PAGE   \* MERGEFORMAT </w:instrText>
    </w:r>
    <w:r w:rsidRPr="00560F0C">
      <w:rPr>
        <w:sz w:val="16"/>
        <w:szCs w:val="16"/>
      </w:rPr>
      <w:fldChar w:fldCharType="separate"/>
    </w:r>
    <w:r w:rsidRPr="00705D6B">
      <w:rPr>
        <w:b/>
        <w:noProof/>
        <w:sz w:val="16"/>
        <w:szCs w:val="16"/>
      </w:rPr>
      <w:t>4</w:t>
    </w:r>
    <w:r w:rsidRPr="00560F0C">
      <w:rPr>
        <w:sz w:val="16"/>
        <w:szCs w:val="16"/>
      </w:rPr>
      <w:fldChar w:fldCharType="end"/>
    </w:r>
  </w:p>
  <w:p w14:paraId="41D1AAA0" w14:textId="77777777" w:rsidR="00862CD9" w:rsidRPr="00394A2A" w:rsidRDefault="00862CD9">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D577A" w14:textId="77777777" w:rsidR="00862CD9" w:rsidRPr="00515628" w:rsidRDefault="00862CD9" w:rsidP="00515628">
    <w:pPr>
      <w:pStyle w:val="Header"/>
      <w:ind w:firstLine="1440"/>
      <w:jc w:val="right"/>
      <w:rPr>
        <w:b/>
        <w:sz w:val="16"/>
        <w:szCs w:val="16"/>
      </w:rPr>
    </w:pPr>
    <w:r>
      <w:rPr>
        <w:spacing w:val="60"/>
        <w:sz w:val="14"/>
        <w:szCs w:val="14"/>
      </w:rPr>
      <w:t>Service Contacts – Implementation Request Form</w:t>
    </w:r>
    <w:r w:rsidRPr="00560F0C">
      <w:rPr>
        <w:sz w:val="16"/>
        <w:szCs w:val="16"/>
      </w:rPr>
      <w:t xml:space="preserve"> | </w:t>
    </w:r>
    <w:r w:rsidRPr="00560F0C">
      <w:rPr>
        <w:sz w:val="16"/>
        <w:szCs w:val="16"/>
      </w:rPr>
      <w:fldChar w:fldCharType="begin"/>
    </w:r>
    <w:r w:rsidRPr="00560F0C">
      <w:rPr>
        <w:sz w:val="16"/>
        <w:szCs w:val="16"/>
      </w:rPr>
      <w:instrText xml:space="preserve"> PAGE   \* MERGEFORMAT </w:instrText>
    </w:r>
    <w:r w:rsidRPr="00560F0C">
      <w:rPr>
        <w:sz w:val="16"/>
        <w:szCs w:val="16"/>
      </w:rPr>
      <w:fldChar w:fldCharType="separate"/>
    </w:r>
    <w:r w:rsidRPr="0083118C">
      <w:rPr>
        <w:b/>
        <w:noProof/>
        <w:sz w:val="16"/>
        <w:szCs w:val="16"/>
      </w:rPr>
      <w:t>28</w:t>
    </w:r>
    <w:r w:rsidRPr="00560F0C">
      <w:rPr>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4700D" w14:textId="77777777" w:rsidR="00862CD9" w:rsidRPr="00560F0C" w:rsidRDefault="00862CD9" w:rsidP="00F93246">
    <w:pPr>
      <w:pStyle w:val="Header"/>
      <w:ind w:firstLine="1440"/>
      <w:jc w:val="right"/>
      <w:rPr>
        <w:b/>
        <w:sz w:val="16"/>
        <w:szCs w:val="16"/>
      </w:rPr>
    </w:pPr>
    <w:r>
      <w:rPr>
        <w:spacing w:val="60"/>
        <w:sz w:val="14"/>
        <w:szCs w:val="14"/>
      </w:rPr>
      <w:t>Service Contacts – Implementation Request Form</w:t>
    </w:r>
    <w:r w:rsidRPr="00560F0C">
      <w:rPr>
        <w:sz w:val="16"/>
        <w:szCs w:val="16"/>
      </w:rPr>
      <w:t xml:space="preserve"> | </w:t>
    </w:r>
    <w:r w:rsidRPr="00560F0C">
      <w:rPr>
        <w:sz w:val="16"/>
        <w:szCs w:val="16"/>
      </w:rPr>
      <w:fldChar w:fldCharType="begin"/>
    </w:r>
    <w:r w:rsidRPr="00560F0C">
      <w:rPr>
        <w:sz w:val="16"/>
        <w:szCs w:val="16"/>
      </w:rPr>
      <w:instrText xml:space="preserve"> PAGE   \* MERGEFORMAT </w:instrText>
    </w:r>
    <w:r w:rsidRPr="00560F0C">
      <w:rPr>
        <w:sz w:val="16"/>
        <w:szCs w:val="16"/>
      </w:rPr>
      <w:fldChar w:fldCharType="separate"/>
    </w:r>
    <w:r w:rsidRPr="003B3BBA">
      <w:rPr>
        <w:b/>
        <w:noProof/>
        <w:sz w:val="16"/>
        <w:szCs w:val="16"/>
      </w:rPr>
      <w:t>40</w:t>
    </w:r>
    <w:r w:rsidRPr="00560F0C">
      <w:rPr>
        <w:sz w:val="16"/>
        <w:szCs w:val="16"/>
      </w:rPr>
      <w:fldChar w:fldCharType="end"/>
    </w:r>
  </w:p>
  <w:p w14:paraId="405B6EB3" w14:textId="77777777" w:rsidR="00862CD9" w:rsidRPr="00394A2A" w:rsidRDefault="00862CD9">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DB96C0E0"/>
    <w:lvl w:ilvl="0">
      <w:start w:val="1"/>
      <w:numFmt w:val="bullet"/>
      <w:pStyle w:val="ListBullet5"/>
      <w:lvlText w:val=""/>
      <w:lvlJc w:val="left"/>
      <w:pPr>
        <w:ind w:left="1211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7C589BC0"/>
    <w:lvl w:ilvl="0">
      <w:start w:val="1"/>
      <w:numFmt w:val="bullet"/>
      <w:pStyle w:val="NormalBullet"/>
      <w:lvlText w:val=""/>
      <w:lvlJc w:val="left"/>
      <w:pPr>
        <w:ind w:left="720" w:hanging="360"/>
      </w:pPr>
      <w:rPr>
        <w:rFonts w:ascii="Wingdings" w:hAnsi="Wingdings" w:hint="default"/>
      </w:rPr>
    </w:lvl>
  </w:abstractNum>
  <w:abstractNum w:abstractNumId="3" w15:restartNumberingAfterBreak="0">
    <w:nsid w:val="05413BB5"/>
    <w:multiLevelType w:val="hybridMultilevel"/>
    <w:tmpl w:val="B46E5462"/>
    <w:lvl w:ilvl="0" w:tplc="1DE05B04">
      <w:start w:val="1"/>
      <w:numFmt w:val="bullet"/>
      <w:lvlText w:val=""/>
      <w:lvlJc w:val="left"/>
      <w:pPr>
        <w:ind w:left="360" w:hanging="360"/>
      </w:pPr>
      <w:rPr>
        <w:rFonts w:ascii="Wingdings" w:hAnsi="Wingdings"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5C5061D"/>
    <w:multiLevelType w:val="hybridMultilevel"/>
    <w:tmpl w:val="A3FCA57E"/>
    <w:lvl w:ilvl="0" w:tplc="27567D2C">
      <w:numFmt w:val="bullet"/>
      <w:lvlText w:val=""/>
      <w:lvlJc w:val="left"/>
      <w:pPr>
        <w:ind w:left="585" w:hanging="360"/>
      </w:pPr>
      <w:rPr>
        <w:rFonts w:ascii="Symbol" w:eastAsia="Times New Roman" w:hAnsi="Symbol" w:cs="Times New Roman"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5" w15:restartNumberingAfterBreak="0">
    <w:nsid w:val="16B00673"/>
    <w:multiLevelType w:val="hybridMultilevel"/>
    <w:tmpl w:val="C0E6E0E8"/>
    <w:lvl w:ilvl="0" w:tplc="04090019">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3E702A3"/>
    <w:multiLevelType w:val="hybridMultilevel"/>
    <w:tmpl w:val="515C9B76"/>
    <w:lvl w:ilvl="0" w:tplc="1DE05B04">
      <w:start w:val="1"/>
      <w:numFmt w:val="bullet"/>
      <w:lvlText w:val=""/>
      <w:lvlJc w:val="left"/>
      <w:pPr>
        <w:ind w:left="360" w:hanging="360"/>
      </w:pPr>
      <w:rPr>
        <w:rFonts w:ascii="Wingdings" w:hAnsi="Wingdings"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526C00"/>
    <w:multiLevelType w:val="hybridMultilevel"/>
    <w:tmpl w:val="FE92B16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C934A3D"/>
    <w:multiLevelType w:val="hybridMultilevel"/>
    <w:tmpl w:val="2D2442E8"/>
    <w:lvl w:ilvl="0" w:tplc="0409000F">
      <w:start w:val="1"/>
      <w:numFmt w:val="decimal"/>
      <w:lvlText w:val="%1."/>
      <w:lvlJc w:val="left"/>
      <w:pPr>
        <w:tabs>
          <w:tab w:val="num" w:pos="360"/>
        </w:tabs>
        <w:ind w:left="360" w:hanging="360"/>
      </w:pPr>
    </w:lvl>
    <w:lvl w:ilvl="1" w:tplc="04090005">
      <w:start w:val="1"/>
      <w:numFmt w:val="bullet"/>
      <w:lvlText w:val=""/>
      <w:lvlJc w:val="left"/>
      <w:pPr>
        <w:tabs>
          <w:tab w:val="num" w:pos="1080"/>
        </w:tabs>
        <w:ind w:left="1080" w:hanging="360"/>
      </w:pPr>
      <w:rPr>
        <w:rFonts w:ascii="Wingdings" w:hAnsi="Wingdings" w:hint="default"/>
      </w:rPr>
    </w:lvl>
    <w:lvl w:ilvl="2" w:tplc="04090005">
      <w:start w:val="1"/>
      <w:numFmt w:val="bullet"/>
      <w:lvlText w:val=""/>
      <w:lvlJc w:val="left"/>
      <w:pPr>
        <w:tabs>
          <w:tab w:val="num" w:pos="1980"/>
        </w:tabs>
        <w:ind w:left="1980" w:hanging="360"/>
      </w:pPr>
      <w:rPr>
        <w:rFonts w:ascii="Wingdings" w:hAnsi="Wingding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322737DE"/>
    <w:multiLevelType w:val="hybridMultilevel"/>
    <w:tmpl w:val="8FE6CF2C"/>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E937A3"/>
    <w:multiLevelType w:val="hybridMultilevel"/>
    <w:tmpl w:val="6CD6C5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44673F"/>
    <w:multiLevelType w:val="hybridMultilevel"/>
    <w:tmpl w:val="37C6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2C31A7"/>
    <w:multiLevelType w:val="hybridMultilevel"/>
    <w:tmpl w:val="2022222A"/>
    <w:lvl w:ilvl="0" w:tplc="1DDA7DC8">
      <w:numFmt w:val="bullet"/>
      <w:pStyle w:val="ListNote"/>
      <w:lvlText w:val=""/>
      <w:lvlJc w:val="left"/>
      <w:pPr>
        <w:ind w:left="720" w:hanging="360"/>
      </w:pPr>
      <w:rPr>
        <w:rFonts w:ascii="Wingdings" w:hAnsi="Wingdings" w:cs="Times New Roman" w:hint="default"/>
        <w:b w:val="0"/>
        <w:i w:val="0"/>
        <w:sz w:val="18"/>
        <w:szCs w:val="22"/>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A615024"/>
    <w:multiLevelType w:val="hybridMultilevel"/>
    <w:tmpl w:val="28FA5AB8"/>
    <w:lvl w:ilvl="0" w:tplc="B8ECC078">
      <w:numFmt w:val="bullet"/>
      <w:pStyle w:val="NormalNote"/>
      <w:lvlText w:val=""/>
      <w:lvlJc w:val="left"/>
      <w:pPr>
        <w:ind w:left="360" w:hanging="360"/>
      </w:pPr>
      <w:rPr>
        <w:rFonts w:ascii="Wingdings" w:eastAsia="Times New Roman" w:hAnsi="Wingdings" w:cs="Times New Roman" w:hint="default"/>
        <w:i w:val="0"/>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A7422FF"/>
    <w:multiLevelType w:val="hybridMultilevel"/>
    <w:tmpl w:val="E676F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FF6639"/>
    <w:multiLevelType w:val="hybridMultilevel"/>
    <w:tmpl w:val="A074FB3E"/>
    <w:lvl w:ilvl="0" w:tplc="7A6ACF3A">
      <w:numFmt w:val="bullet"/>
      <w:lvlText w:val="-"/>
      <w:lvlJc w:val="left"/>
      <w:pPr>
        <w:ind w:left="720" w:hanging="360"/>
      </w:pPr>
      <w:rPr>
        <w:rFonts w:ascii="Trebuchet MS" w:eastAsia="Times New Roman" w:hAnsi="Trebuchet M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545DD7"/>
    <w:multiLevelType w:val="hybridMultilevel"/>
    <w:tmpl w:val="9416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196227"/>
    <w:multiLevelType w:val="hybridMultilevel"/>
    <w:tmpl w:val="98206F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4BC7DE6"/>
    <w:multiLevelType w:val="hybridMultilevel"/>
    <w:tmpl w:val="D3841D70"/>
    <w:lvl w:ilvl="0" w:tplc="18F821B8">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 w15:restartNumberingAfterBreak="0">
    <w:nsid w:val="5C660854"/>
    <w:multiLevelType w:val="hybridMultilevel"/>
    <w:tmpl w:val="3F007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837AA3"/>
    <w:multiLevelType w:val="hybridMultilevel"/>
    <w:tmpl w:val="F52A0BCE"/>
    <w:lvl w:ilvl="0" w:tplc="7388B616">
      <w:numFmt w:val="bullet"/>
      <w:lvlText w:val="-"/>
      <w:lvlJc w:val="left"/>
      <w:pPr>
        <w:ind w:left="1440" w:hanging="360"/>
      </w:pPr>
      <w:rPr>
        <w:rFonts w:ascii="Century Gothic" w:eastAsia="Century Gothic" w:hAnsi="Century Gothic"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2" w15:restartNumberingAfterBreak="0">
    <w:nsid w:val="5FC66C1E"/>
    <w:multiLevelType w:val="hybridMultilevel"/>
    <w:tmpl w:val="222E80AA"/>
    <w:lvl w:ilvl="0" w:tplc="A8E049D6">
      <w:numFmt w:val="bullet"/>
      <w:lvlText w:val="-"/>
      <w:lvlJc w:val="left"/>
      <w:pPr>
        <w:ind w:left="1095" w:hanging="360"/>
      </w:pPr>
      <w:rPr>
        <w:rFonts w:ascii="Tahoma" w:eastAsia="Century Gothic" w:hAnsi="Tahoma" w:cs="Tahoma"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cs="Wingdings" w:hint="default"/>
      </w:rPr>
    </w:lvl>
    <w:lvl w:ilvl="3" w:tplc="04090001" w:tentative="1">
      <w:start w:val="1"/>
      <w:numFmt w:val="bullet"/>
      <w:lvlText w:val=""/>
      <w:lvlJc w:val="left"/>
      <w:pPr>
        <w:ind w:left="3255" w:hanging="360"/>
      </w:pPr>
      <w:rPr>
        <w:rFonts w:ascii="Symbol" w:hAnsi="Symbol" w:cs="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cs="Wingdings" w:hint="default"/>
      </w:rPr>
    </w:lvl>
    <w:lvl w:ilvl="6" w:tplc="04090001" w:tentative="1">
      <w:start w:val="1"/>
      <w:numFmt w:val="bullet"/>
      <w:lvlText w:val=""/>
      <w:lvlJc w:val="left"/>
      <w:pPr>
        <w:ind w:left="5415" w:hanging="360"/>
      </w:pPr>
      <w:rPr>
        <w:rFonts w:ascii="Symbol" w:hAnsi="Symbol" w:cs="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cs="Wingdings" w:hint="default"/>
      </w:rPr>
    </w:lvl>
  </w:abstractNum>
  <w:abstractNum w:abstractNumId="23" w15:restartNumberingAfterBreak="0">
    <w:nsid w:val="60835259"/>
    <w:multiLevelType w:val="hybridMultilevel"/>
    <w:tmpl w:val="6A1E6A2A"/>
    <w:lvl w:ilvl="0" w:tplc="1DE05B04">
      <w:start w:val="1"/>
      <w:numFmt w:val="bullet"/>
      <w:lvlText w:val=""/>
      <w:lvlJc w:val="left"/>
      <w:pPr>
        <w:ind w:left="1080" w:hanging="360"/>
      </w:pPr>
      <w:rPr>
        <w:rFonts w:ascii="Wingdings" w:hAnsi="Wingdings" w:hint="default"/>
        <w:b w:val="0"/>
        <w:i w:val="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1762AF0"/>
    <w:multiLevelType w:val="hybridMultilevel"/>
    <w:tmpl w:val="DF020E3C"/>
    <w:lvl w:ilvl="0" w:tplc="1DE05B04">
      <w:start w:val="1"/>
      <w:numFmt w:val="bullet"/>
      <w:lvlText w:val=""/>
      <w:lvlJc w:val="left"/>
      <w:pPr>
        <w:ind w:left="360" w:hanging="360"/>
      </w:pPr>
      <w:rPr>
        <w:rFonts w:ascii="Wingdings" w:hAnsi="Wingdings"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30510D5"/>
    <w:multiLevelType w:val="hybridMultilevel"/>
    <w:tmpl w:val="FCB8D170"/>
    <w:lvl w:ilvl="0" w:tplc="1DE05B04">
      <w:start w:val="1"/>
      <w:numFmt w:val="bulle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8918AF"/>
    <w:multiLevelType w:val="hybridMultilevel"/>
    <w:tmpl w:val="463CE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B50D44"/>
    <w:multiLevelType w:val="hybridMultilevel"/>
    <w:tmpl w:val="001A3CB6"/>
    <w:lvl w:ilvl="0" w:tplc="490A5980">
      <w:numFmt w:val="bullet"/>
      <w:lvlText w:val=""/>
      <w:lvlJc w:val="left"/>
      <w:pPr>
        <w:ind w:left="720" w:hanging="360"/>
      </w:pPr>
      <w:rPr>
        <w:rFonts w:ascii="Symbol" w:eastAsia="Century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A812BF"/>
    <w:multiLevelType w:val="hybridMultilevel"/>
    <w:tmpl w:val="C4744F7C"/>
    <w:lvl w:ilvl="0" w:tplc="B7F0E26C">
      <w:start w:val="1"/>
      <w:numFmt w:val="decimal"/>
      <w:pStyle w:val="ListNumber"/>
      <w:lvlText w:val="%1."/>
      <w:lvlJc w:val="left"/>
      <w:pPr>
        <w:ind w:left="360" w:hanging="360"/>
      </w:pPr>
      <w:rPr>
        <w:rFonts w:ascii="Trebuchet MS" w:hAnsi="Trebuchet MS" w:hint="default"/>
        <w:b/>
        <w:i w:val="0"/>
        <w:sz w:val="20"/>
      </w:rPr>
    </w:lvl>
    <w:lvl w:ilvl="1" w:tplc="B2FE682C">
      <w:numFmt w:val="bullet"/>
      <w:lvlText w:val=""/>
      <w:lvlJc w:val="left"/>
      <w:pPr>
        <w:tabs>
          <w:tab w:val="num" w:pos="576"/>
        </w:tabs>
        <w:ind w:left="576" w:hanging="360"/>
      </w:pPr>
      <w:rPr>
        <w:rFonts w:ascii="Wingdings" w:hAnsi="Wingdings" w:cs="Times New Roman" w:hint="default"/>
        <w:b w:val="0"/>
        <w:i w:val="0"/>
        <w:sz w:val="20"/>
        <w:szCs w:val="22"/>
      </w:rPr>
    </w:lvl>
    <w:lvl w:ilvl="2" w:tplc="B2FE682C">
      <w:numFmt w:val="bullet"/>
      <w:lvlText w:val=""/>
      <w:lvlJc w:val="left"/>
      <w:pPr>
        <w:tabs>
          <w:tab w:val="num" w:pos="1476"/>
        </w:tabs>
        <w:ind w:left="1476" w:hanging="360"/>
      </w:pPr>
      <w:rPr>
        <w:rFonts w:ascii="Wingdings" w:hAnsi="Wingdings" w:cs="Times New Roman" w:hint="default"/>
        <w:b w:val="0"/>
        <w:i w:val="0"/>
        <w:sz w:val="20"/>
        <w:szCs w:val="22"/>
      </w:rPr>
    </w:lvl>
    <w:lvl w:ilvl="3" w:tplc="CE54EC64">
      <w:start w:val="1"/>
      <w:numFmt w:val="bullet"/>
      <w:lvlText w:val="•"/>
      <w:lvlJc w:val="left"/>
      <w:pPr>
        <w:tabs>
          <w:tab w:val="num" w:pos="2016"/>
        </w:tabs>
        <w:ind w:left="2016" w:hanging="360"/>
      </w:pPr>
      <w:rPr>
        <w:rFonts w:ascii="Trebuchet MS" w:hAnsi="Trebuchet MS" w:hint="default"/>
        <w:b/>
        <w:i w:val="0"/>
        <w:sz w:val="18"/>
      </w:rPr>
    </w:lvl>
    <w:lvl w:ilvl="4" w:tplc="04090019" w:tentative="1">
      <w:start w:val="1"/>
      <w:numFmt w:val="lowerLetter"/>
      <w:lvlText w:val="%5."/>
      <w:lvlJc w:val="left"/>
      <w:pPr>
        <w:tabs>
          <w:tab w:val="num" w:pos="2736"/>
        </w:tabs>
        <w:ind w:left="2736" w:hanging="360"/>
      </w:pPr>
    </w:lvl>
    <w:lvl w:ilvl="5" w:tplc="0409001B" w:tentative="1">
      <w:start w:val="1"/>
      <w:numFmt w:val="lowerRoman"/>
      <w:lvlText w:val="%6."/>
      <w:lvlJc w:val="right"/>
      <w:pPr>
        <w:tabs>
          <w:tab w:val="num" w:pos="3456"/>
        </w:tabs>
        <w:ind w:left="3456" w:hanging="180"/>
      </w:pPr>
    </w:lvl>
    <w:lvl w:ilvl="6" w:tplc="0409000F" w:tentative="1">
      <w:start w:val="1"/>
      <w:numFmt w:val="decimal"/>
      <w:lvlText w:val="%7."/>
      <w:lvlJc w:val="left"/>
      <w:pPr>
        <w:tabs>
          <w:tab w:val="num" w:pos="4176"/>
        </w:tabs>
        <w:ind w:left="4176" w:hanging="360"/>
      </w:pPr>
    </w:lvl>
    <w:lvl w:ilvl="7" w:tplc="04090019" w:tentative="1">
      <w:start w:val="1"/>
      <w:numFmt w:val="lowerLetter"/>
      <w:lvlText w:val="%8."/>
      <w:lvlJc w:val="left"/>
      <w:pPr>
        <w:tabs>
          <w:tab w:val="num" w:pos="4896"/>
        </w:tabs>
        <w:ind w:left="4896" w:hanging="360"/>
      </w:pPr>
    </w:lvl>
    <w:lvl w:ilvl="8" w:tplc="0409001B" w:tentative="1">
      <w:start w:val="1"/>
      <w:numFmt w:val="lowerRoman"/>
      <w:lvlText w:val="%9."/>
      <w:lvlJc w:val="right"/>
      <w:pPr>
        <w:tabs>
          <w:tab w:val="num" w:pos="5616"/>
        </w:tabs>
        <w:ind w:left="5616" w:hanging="180"/>
      </w:pPr>
    </w:lvl>
  </w:abstractNum>
  <w:abstractNum w:abstractNumId="29" w15:restartNumberingAfterBreak="0">
    <w:nsid w:val="7B801E99"/>
    <w:multiLevelType w:val="hybridMultilevel"/>
    <w:tmpl w:val="2E90A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FC2165"/>
    <w:multiLevelType w:val="hybridMultilevel"/>
    <w:tmpl w:val="4DE259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2"/>
  </w:num>
  <w:num w:numId="3">
    <w:abstractNumId w:val="1"/>
  </w:num>
  <w:num w:numId="4">
    <w:abstractNumId w:val="0"/>
  </w:num>
  <w:num w:numId="5">
    <w:abstractNumId w:val="14"/>
  </w:num>
  <w:num w:numId="6">
    <w:abstractNumId w:val="13"/>
  </w:num>
  <w:num w:numId="7">
    <w:abstractNumId w:val="28"/>
  </w:num>
  <w:num w:numId="8">
    <w:abstractNumId w:val="18"/>
  </w:num>
  <w:num w:numId="9">
    <w:abstractNumId w:val="23"/>
  </w:num>
  <w:num w:numId="10">
    <w:abstractNumId w:val="24"/>
  </w:num>
  <w:num w:numId="11">
    <w:abstractNumId w:val="9"/>
  </w:num>
  <w:num w:numId="12">
    <w:abstractNumId w:val="5"/>
  </w:num>
  <w:num w:numId="13">
    <w:abstractNumId w:val="6"/>
  </w:num>
  <w:num w:numId="14">
    <w:abstractNumId w:val="25"/>
  </w:num>
  <w:num w:numId="15">
    <w:abstractNumId w:val="26"/>
  </w:num>
  <w:num w:numId="16">
    <w:abstractNumId w:val="11"/>
  </w:num>
  <w:num w:numId="17">
    <w:abstractNumId w:val="7"/>
  </w:num>
  <w:num w:numId="18">
    <w:abstractNumId w:val="29"/>
  </w:num>
  <w:num w:numId="19">
    <w:abstractNumId w:val="27"/>
  </w:num>
  <w:num w:numId="20">
    <w:abstractNumId w:val="30"/>
  </w:num>
  <w:num w:numId="21">
    <w:abstractNumId w:val="3"/>
  </w:num>
  <w:num w:numId="22">
    <w:abstractNumId w:val="16"/>
  </w:num>
  <w:num w:numId="23">
    <w:abstractNumId w:val="4"/>
  </w:num>
  <w:num w:numId="24">
    <w:abstractNumId w:val="19"/>
  </w:num>
  <w:num w:numId="25">
    <w:abstractNumId w:val="10"/>
  </w:num>
  <w:num w:numId="26">
    <w:abstractNumId w:val="15"/>
  </w:num>
  <w:num w:numId="27">
    <w:abstractNumId w:val="17"/>
  </w:num>
  <w:num w:numId="28">
    <w:abstractNumId w:val="12"/>
  </w:num>
  <w:num w:numId="29">
    <w:abstractNumId w:val="20"/>
  </w:num>
  <w:num w:numId="30">
    <w:abstractNumId w:val="22"/>
  </w:num>
  <w:num w:numId="31">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attachedTemplate r:id="rId1"/>
  <w:documentProtection w:edit="forms" w:enforcement="0"/>
  <w:defaultTabStop w:val="720"/>
  <w:drawingGridHorizontalSpacing w:val="110"/>
  <w:displayHorizontalDrawingGridEvery w:val="2"/>
  <w:characterSpacingControl w:val="doNotCompress"/>
  <w:hdrShapeDefaults>
    <o:shapedefaults v:ext="edit" spidmax="2049">
      <o:colormru v:ext="edit" colors="#75a67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A2E"/>
    <w:rsid w:val="00000250"/>
    <w:rsid w:val="00000BDE"/>
    <w:rsid w:val="00000CF5"/>
    <w:rsid w:val="00002ABB"/>
    <w:rsid w:val="000030DA"/>
    <w:rsid w:val="0000311A"/>
    <w:rsid w:val="0000347E"/>
    <w:rsid w:val="000035F9"/>
    <w:rsid w:val="00003712"/>
    <w:rsid w:val="00003E61"/>
    <w:rsid w:val="00004CFC"/>
    <w:rsid w:val="00004F0F"/>
    <w:rsid w:val="00005A91"/>
    <w:rsid w:val="00005E0F"/>
    <w:rsid w:val="00006F90"/>
    <w:rsid w:val="0000775F"/>
    <w:rsid w:val="000113F0"/>
    <w:rsid w:val="00011DF3"/>
    <w:rsid w:val="00014CA8"/>
    <w:rsid w:val="00016A4B"/>
    <w:rsid w:val="00016A98"/>
    <w:rsid w:val="000173A1"/>
    <w:rsid w:val="00017558"/>
    <w:rsid w:val="000178DC"/>
    <w:rsid w:val="00017AC7"/>
    <w:rsid w:val="00017DF8"/>
    <w:rsid w:val="00020223"/>
    <w:rsid w:val="00020876"/>
    <w:rsid w:val="00020932"/>
    <w:rsid w:val="00021729"/>
    <w:rsid w:val="000221C0"/>
    <w:rsid w:val="000227E4"/>
    <w:rsid w:val="00022951"/>
    <w:rsid w:val="00022EC1"/>
    <w:rsid w:val="00023E2B"/>
    <w:rsid w:val="000246E5"/>
    <w:rsid w:val="00025BF9"/>
    <w:rsid w:val="00026700"/>
    <w:rsid w:val="0002685A"/>
    <w:rsid w:val="00026D27"/>
    <w:rsid w:val="0002715D"/>
    <w:rsid w:val="00027B74"/>
    <w:rsid w:val="0003076F"/>
    <w:rsid w:val="00032C13"/>
    <w:rsid w:val="00033123"/>
    <w:rsid w:val="000331F1"/>
    <w:rsid w:val="00033B73"/>
    <w:rsid w:val="00033BB0"/>
    <w:rsid w:val="00033C07"/>
    <w:rsid w:val="00035471"/>
    <w:rsid w:val="00035611"/>
    <w:rsid w:val="00035B24"/>
    <w:rsid w:val="00036079"/>
    <w:rsid w:val="000363F1"/>
    <w:rsid w:val="0003678D"/>
    <w:rsid w:val="00036A0D"/>
    <w:rsid w:val="00037698"/>
    <w:rsid w:val="000400ED"/>
    <w:rsid w:val="00040810"/>
    <w:rsid w:val="00040BAB"/>
    <w:rsid w:val="00041130"/>
    <w:rsid w:val="00041491"/>
    <w:rsid w:val="000414AC"/>
    <w:rsid w:val="0004255B"/>
    <w:rsid w:val="00042883"/>
    <w:rsid w:val="00042A07"/>
    <w:rsid w:val="00043B5A"/>
    <w:rsid w:val="00043D83"/>
    <w:rsid w:val="000452C5"/>
    <w:rsid w:val="00045A04"/>
    <w:rsid w:val="00045F60"/>
    <w:rsid w:val="00045FAB"/>
    <w:rsid w:val="0004659A"/>
    <w:rsid w:val="00046897"/>
    <w:rsid w:val="0004772D"/>
    <w:rsid w:val="00047881"/>
    <w:rsid w:val="00051F9F"/>
    <w:rsid w:val="00052F7C"/>
    <w:rsid w:val="000538CD"/>
    <w:rsid w:val="00053A26"/>
    <w:rsid w:val="00054FE3"/>
    <w:rsid w:val="000552EA"/>
    <w:rsid w:val="000555FC"/>
    <w:rsid w:val="00056735"/>
    <w:rsid w:val="00060498"/>
    <w:rsid w:val="00060ECB"/>
    <w:rsid w:val="0006114B"/>
    <w:rsid w:val="000618EA"/>
    <w:rsid w:val="00061AD1"/>
    <w:rsid w:val="00063720"/>
    <w:rsid w:val="00063F81"/>
    <w:rsid w:val="00064CCF"/>
    <w:rsid w:val="00066315"/>
    <w:rsid w:val="00066316"/>
    <w:rsid w:val="000673E0"/>
    <w:rsid w:val="00067808"/>
    <w:rsid w:val="00067D47"/>
    <w:rsid w:val="0007018A"/>
    <w:rsid w:val="000701FB"/>
    <w:rsid w:val="000705D6"/>
    <w:rsid w:val="000715FF"/>
    <w:rsid w:val="00071BAE"/>
    <w:rsid w:val="00071D36"/>
    <w:rsid w:val="00071D47"/>
    <w:rsid w:val="00072298"/>
    <w:rsid w:val="00072642"/>
    <w:rsid w:val="000730B8"/>
    <w:rsid w:val="000746F4"/>
    <w:rsid w:val="000756F9"/>
    <w:rsid w:val="00075B61"/>
    <w:rsid w:val="000768C6"/>
    <w:rsid w:val="00076A67"/>
    <w:rsid w:val="00077585"/>
    <w:rsid w:val="00077872"/>
    <w:rsid w:val="00077B6B"/>
    <w:rsid w:val="00077D55"/>
    <w:rsid w:val="00080E36"/>
    <w:rsid w:val="00080F31"/>
    <w:rsid w:val="0008120D"/>
    <w:rsid w:val="00081481"/>
    <w:rsid w:val="000821C9"/>
    <w:rsid w:val="00082E17"/>
    <w:rsid w:val="000830C1"/>
    <w:rsid w:val="00083138"/>
    <w:rsid w:val="0008349A"/>
    <w:rsid w:val="00083BDA"/>
    <w:rsid w:val="00083C2A"/>
    <w:rsid w:val="00084C2F"/>
    <w:rsid w:val="00086200"/>
    <w:rsid w:val="00086C05"/>
    <w:rsid w:val="00086D0D"/>
    <w:rsid w:val="000872A0"/>
    <w:rsid w:val="0008751C"/>
    <w:rsid w:val="00087F40"/>
    <w:rsid w:val="0009044A"/>
    <w:rsid w:val="00090A09"/>
    <w:rsid w:val="00090A21"/>
    <w:rsid w:val="00091672"/>
    <w:rsid w:val="000921E8"/>
    <w:rsid w:val="0009261F"/>
    <w:rsid w:val="00092854"/>
    <w:rsid w:val="000928F0"/>
    <w:rsid w:val="000931C4"/>
    <w:rsid w:val="000943D6"/>
    <w:rsid w:val="00094D68"/>
    <w:rsid w:val="0009589E"/>
    <w:rsid w:val="000966B4"/>
    <w:rsid w:val="00097B13"/>
    <w:rsid w:val="00097E06"/>
    <w:rsid w:val="000A06BD"/>
    <w:rsid w:val="000A084E"/>
    <w:rsid w:val="000A0F99"/>
    <w:rsid w:val="000A2226"/>
    <w:rsid w:val="000A2B36"/>
    <w:rsid w:val="000A3DA7"/>
    <w:rsid w:val="000A3DF4"/>
    <w:rsid w:val="000A417B"/>
    <w:rsid w:val="000A5301"/>
    <w:rsid w:val="000A69B8"/>
    <w:rsid w:val="000A6F54"/>
    <w:rsid w:val="000A7550"/>
    <w:rsid w:val="000A7890"/>
    <w:rsid w:val="000B00F6"/>
    <w:rsid w:val="000B1BCF"/>
    <w:rsid w:val="000B2800"/>
    <w:rsid w:val="000B2FF7"/>
    <w:rsid w:val="000B314F"/>
    <w:rsid w:val="000B4D84"/>
    <w:rsid w:val="000B5BB6"/>
    <w:rsid w:val="000B5DFC"/>
    <w:rsid w:val="000B7CD3"/>
    <w:rsid w:val="000C011F"/>
    <w:rsid w:val="000C0378"/>
    <w:rsid w:val="000C0AED"/>
    <w:rsid w:val="000C0C1C"/>
    <w:rsid w:val="000C0FED"/>
    <w:rsid w:val="000C1413"/>
    <w:rsid w:val="000C1593"/>
    <w:rsid w:val="000C211C"/>
    <w:rsid w:val="000C3265"/>
    <w:rsid w:val="000C33E9"/>
    <w:rsid w:val="000C35FF"/>
    <w:rsid w:val="000C3703"/>
    <w:rsid w:val="000C3AF7"/>
    <w:rsid w:val="000C4358"/>
    <w:rsid w:val="000C47A9"/>
    <w:rsid w:val="000C5655"/>
    <w:rsid w:val="000C566C"/>
    <w:rsid w:val="000C5C94"/>
    <w:rsid w:val="000C5E4B"/>
    <w:rsid w:val="000D0204"/>
    <w:rsid w:val="000D136B"/>
    <w:rsid w:val="000D2336"/>
    <w:rsid w:val="000D246D"/>
    <w:rsid w:val="000D2660"/>
    <w:rsid w:val="000D2B3A"/>
    <w:rsid w:val="000D35D2"/>
    <w:rsid w:val="000D3762"/>
    <w:rsid w:val="000D37DE"/>
    <w:rsid w:val="000D3C91"/>
    <w:rsid w:val="000D3D28"/>
    <w:rsid w:val="000D4166"/>
    <w:rsid w:val="000D4167"/>
    <w:rsid w:val="000D4409"/>
    <w:rsid w:val="000D5A55"/>
    <w:rsid w:val="000D5ABE"/>
    <w:rsid w:val="000D646F"/>
    <w:rsid w:val="000D6CFA"/>
    <w:rsid w:val="000D786A"/>
    <w:rsid w:val="000E01F6"/>
    <w:rsid w:val="000E02DC"/>
    <w:rsid w:val="000E075F"/>
    <w:rsid w:val="000E0FEC"/>
    <w:rsid w:val="000E1A1B"/>
    <w:rsid w:val="000E3B13"/>
    <w:rsid w:val="000E3B30"/>
    <w:rsid w:val="000E3C32"/>
    <w:rsid w:val="000E4CE3"/>
    <w:rsid w:val="000E6699"/>
    <w:rsid w:val="000E687D"/>
    <w:rsid w:val="000E7ECA"/>
    <w:rsid w:val="000F0A01"/>
    <w:rsid w:val="000F0A89"/>
    <w:rsid w:val="000F0F4B"/>
    <w:rsid w:val="000F121C"/>
    <w:rsid w:val="000F18CE"/>
    <w:rsid w:val="000F5C2B"/>
    <w:rsid w:val="000F60D5"/>
    <w:rsid w:val="000F6AAF"/>
    <w:rsid w:val="000F716D"/>
    <w:rsid w:val="000F72D1"/>
    <w:rsid w:val="000F77E6"/>
    <w:rsid w:val="001004B6"/>
    <w:rsid w:val="00100B19"/>
    <w:rsid w:val="00101208"/>
    <w:rsid w:val="00102981"/>
    <w:rsid w:val="0010302D"/>
    <w:rsid w:val="0010345E"/>
    <w:rsid w:val="00103BB5"/>
    <w:rsid w:val="00105685"/>
    <w:rsid w:val="001068F0"/>
    <w:rsid w:val="00106CA8"/>
    <w:rsid w:val="0010712F"/>
    <w:rsid w:val="00107601"/>
    <w:rsid w:val="0011075D"/>
    <w:rsid w:val="00110ECE"/>
    <w:rsid w:val="00112557"/>
    <w:rsid w:val="00112757"/>
    <w:rsid w:val="00113D93"/>
    <w:rsid w:val="001154C5"/>
    <w:rsid w:val="00115B23"/>
    <w:rsid w:val="001162AC"/>
    <w:rsid w:val="00116627"/>
    <w:rsid w:val="0011756A"/>
    <w:rsid w:val="00117983"/>
    <w:rsid w:val="00117DBD"/>
    <w:rsid w:val="00117DED"/>
    <w:rsid w:val="00120140"/>
    <w:rsid w:val="001206A0"/>
    <w:rsid w:val="001208F9"/>
    <w:rsid w:val="00123DA6"/>
    <w:rsid w:val="00124004"/>
    <w:rsid w:val="001240A0"/>
    <w:rsid w:val="001241C7"/>
    <w:rsid w:val="001246A2"/>
    <w:rsid w:val="001247CF"/>
    <w:rsid w:val="001250B4"/>
    <w:rsid w:val="0012520E"/>
    <w:rsid w:val="0012527A"/>
    <w:rsid w:val="00125FD3"/>
    <w:rsid w:val="00126BDF"/>
    <w:rsid w:val="0013017A"/>
    <w:rsid w:val="00130B8A"/>
    <w:rsid w:val="00131F35"/>
    <w:rsid w:val="00132737"/>
    <w:rsid w:val="0013371E"/>
    <w:rsid w:val="00134ABB"/>
    <w:rsid w:val="001362BB"/>
    <w:rsid w:val="00137BC1"/>
    <w:rsid w:val="00140574"/>
    <w:rsid w:val="001407BD"/>
    <w:rsid w:val="001412F8"/>
    <w:rsid w:val="001414E3"/>
    <w:rsid w:val="001420B2"/>
    <w:rsid w:val="0014274C"/>
    <w:rsid w:val="00142A19"/>
    <w:rsid w:val="00142FB0"/>
    <w:rsid w:val="001444F2"/>
    <w:rsid w:val="00144AE4"/>
    <w:rsid w:val="00144F33"/>
    <w:rsid w:val="00144F69"/>
    <w:rsid w:val="00145520"/>
    <w:rsid w:val="00145826"/>
    <w:rsid w:val="00145C1D"/>
    <w:rsid w:val="00146634"/>
    <w:rsid w:val="00146F60"/>
    <w:rsid w:val="00147528"/>
    <w:rsid w:val="001475A0"/>
    <w:rsid w:val="00151014"/>
    <w:rsid w:val="00151891"/>
    <w:rsid w:val="0015273B"/>
    <w:rsid w:val="00152A68"/>
    <w:rsid w:val="00152F06"/>
    <w:rsid w:val="00153508"/>
    <w:rsid w:val="00153549"/>
    <w:rsid w:val="00153B77"/>
    <w:rsid w:val="00153FA0"/>
    <w:rsid w:val="0015472E"/>
    <w:rsid w:val="00154A49"/>
    <w:rsid w:val="00155A0B"/>
    <w:rsid w:val="00156422"/>
    <w:rsid w:val="00156CA5"/>
    <w:rsid w:val="00157007"/>
    <w:rsid w:val="0015752C"/>
    <w:rsid w:val="00161008"/>
    <w:rsid w:val="00161302"/>
    <w:rsid w:val="00161B8C"/>
    <w:rsid w:val="0016211A"/>
    <w:rsid w:val="00163168"/>
    <w:rsid w:val="00163361"/>
    <w:rsid w:val="00164222"/>
    <w:rsid w:val="001651AC"/>
    <w:rsid w:val="0016555A"/>
    <w:rsid w:val="0016569D"/>
    <w:rsid w:val="001656C8"/>
    <w:rsid w:val="0016574C"/>
    <w:rsid w:val="00165971"/>
    <w:rsid w:val="00165EBE"/>
    <w:rsid w:val="00167A17"/>
    <w:rsid w:val="00170FEF"/>
    <w:rsid w:val="00171510"/>
    <w:rsid w:val="00171F8A"/>
    <w:rsid w:val="00172048"/>
    <w:rsid w:val="0017241C"/>
    <w:rsid w:val="001728C4"/>
    <w:rsid w:val="00172BF9"/>
    <w:rsid w:val="00172DC1"/>
    <w:rsid w:val="00172F62"/>
    <w:rsid w:val="0017308B"/>
    <w:rsid w:val="001747AA"/>
    <w:rsid w:val="001762F3"/>
    <w:rsid w:val="001764F0"/>
    <w:rsid w:val="00176D19"/>
    <w:rsid w:val="001774A2"/>
    <w:rsid w:val="001775BF"/>
    <w:rsid w:val="00177DD7"/>
    <w:rsid w:val="0018037B"/>
    <w:rsid w:val="00180C4D"/>
    <w:rsid w:val="0018129A"/>
    <w:rsid w:val="001820C2"/>
    <w:rsid w:val="00183237"/>
    <w:rsid w:val="00183804"/>
    <w:rsid w:val="00183BCB"/>
    <w:rsid w:val="00183D32"/>
    <w:rsid w:val="00184CD4"/>
    <w:rsid w:val="00185060"/>
    <w:rsid w:val="00186ECF"/>
    <w:rsid w:val="00187A71"/>
    <w:rsid w:val="00187B50"/>
    <w:rsid w:val="00190274"/>
    <w:rsid w:val="00191244"/>
    <w:rsid w:val="00192136"/>
    <w:rsid w:val="001922F8"/>
    <w:rsid w:val="00192744"/>
    <w:rsid w:val="00192FB6"/>
    <w:rsid w:val="00194003"/>
    <w:rsid w:val="0019471E"/>
    <w:rsid w:val="0019634F"/>
    <w:rsid w:val="001967E0"/>
    <w:rsid w:val="00196E18"/>
    <w:rsid w:val="00197894"/>
    <w:rsid w:val="00197B8F"/>
    <w:rsid w:val="001A01EB"/>
    <w:rsid w:val="001A0965"/>
    <w:rsid w:val="001A17DD"/>
    <w:rsid w:val="001A343B"/>
    <w:rsid w:val="001A4BAF"/>
    <w:rsid w:val="001A5820"/>
    <w:rsid w:val="001A5BBC"/>
    <w:rsid w:val="001A5F10"/>
    <w:rsid w:val="001A763C"/>
    <w:rsid w:val="001B0658"/>
    <w:rsid w:val="001B088B"/>
    <w:rsid w:val="001B0969"/>
    <w:rsid w:val="001B0DC3"/>
    <w:rsid w:val="001B1621"/>
    <w:rsid w:val="001B1CE4"/>
    <w:rsid w:val="001B23C8"/>
    <w:rsid w:val="001B2A9A"/>
    <w:rsid w:val="001B2DCC"/>
    <w:rsid w:val="001B30D0"/>
    <w:rsid w:val="001B3233"/>
    <w:rsid w:val="001B3C56"/>
    <w:rsid w:val="001B4334"/>
    <w:rsid w:val="001B47E5"/>
    <w:rsid w:val="001B552A"/>
    <w:rsid w:val="001B5D38"/>
    <w:rsid w:val="001B5E7F"/>
    <w:rsid w:val="001B648C"/>
    <w:rsid w:val="001B68DF"/>
    <w:rsid w:val="001B6B6B"/>
    <w:rsid w:val="001B6DEA"/>
    <w:rsid w:val="001C02BC"/>
    <w:rsid w:val="001C083B"/>
    <w:rsid w:val="001C265C"/>
    <w:rsid w:val="001C2955"/>
    <w:rsid w:val="001C2F70"/>
    <w:rsid w:val="001C33C9"/>
    <w:rsid w:val="001C34D0"/>
    <w:rsid w:val="001C3687"/>
    <w:rsid w:val="001C38E3"/>
    <w:rsid w:val="001C4175"/>
    <w:rsid w:val="001C4316"/>
    <w:rsid w:val="001C4404"/>
    <w:rsid w:val="001C512A"/>
    <w:rsid w:val="001C5305"/>
    <w:rsid w:val="001C569B"/>
    <w:rsid w:val="001C5B54"/>
    <w:rsid w:val="001C6373"/>
    <w:rsid w:val="001C64C2"/>
    <w:rsid w:val="001C67A2"/>
    <w:rsid w:val="001C6E46"/>
    <w:rsid w:val="001C741D"/>
    <w:rsid w:val="001C7ED3"/>
    <w:rsid w:val="001D0D6E"/>
    <w:rsid w:val="001D11E4"/>
    <w:rsid w:val="001D1D15"/>
    <w:rsid w:val="001D1FC1"/>
    <w:rsid w:val="001D275A"/>
    <w:rsid w:val="001D31D6"/>
    <w:rsid w:val="001D430F"/>
    <w:rsid w:val="001D432D"/>
    <w:rsid w:val="001D467B"/>
    <w:rsid w:val="001D5060"/>
    <w:rsid w:val="001D52A7"/>
    <w:rsid w:val="001D5713"/>
    <w:rsid w:val="001D5898"/>
    <w:rsid w:val="001D5D5A"/>
    <w:rsid w:val="001D663D"/>
    <w:rsid w:val="001D6B3B"/>
    <w:rsid w:val="001D6D58"/>
    <w:rsid w:val="001D6F96"/>
    <w:rsid w:val="001D7087"/>
    <w:rsid w:val="001D776A"/>
    <w:rsid w:val="001D79FD"/>
    <w:rsid w:val="001E16ED"/>
    <w:rsid w:val="001E23CE"/>
    <w:rsid w:val="001E2C0B"/>
    <w:rsid w:val="001E2C44"/>
    <w:rsid w:val="001E3785"/>
    <w:rsid w:val="001E3FA5"/>
    <w:rsid w:val="001E4B1F"/>
    <w:rsid w:val="001E4C37"/>
    <w:rsid w:val="001E527A"/>
    <w:rsid w:val="001E6180"/>
    <w:rsid w:val="001E712C"/>
    <w:rsid w:val="001E750D"/>
    <w:rsid w:val="001E7B33"/>
    <w:rsid w:val="001F12CE"/>
    <w:rsid w:val="001F276D"/>
    <w:rsid w:val="001F295E"/>
    <w:rsid w:val="001F2F16"/>
    <w:rsid w:val="001F32C1"/>
    <w:rsid w:val="001F3300"/>
    <w:rsid w:val="001F4DBD"/>
    <w:rsid w:val="001F4E40"/>
    <w:rsid w:val="001F52BC"/>
    <w:rsid w:val="001F5368"/>
    <w:rsid w:val="001F5921"/>
    <w:rsid w:val="001F6362"/>
    <w:rsid w:val="001F6F2A"/>
    <w:rsid w:val="001F7088"/>
    <w:rsid w:val="001F71FF"/>
    <w:rsid w:val="001F7A4E"/>
    <w:rsid w:val="00202B21"/>
    <w:rsid w:val="002036C8"/>
    <w:rsid w:val="0020439D"/>
    <w:rsid w:val="002044F8"/>
    <w:rsid w:val="002047D5"/>
    <w:rsid w:val="0020490B"/>
    <w:rsid w:val="002054C3"/>
    <w:rsid w:val="0020756E"/>
    <w:rsid w:val="00207D88"/>
    <w:rsid w:val="00207EDE"/>
    <w:rsid w:val="0021010E"/>
    <w:rsid w:val="00210E48"/>
    <w:rsid w:val="00211384"/>
    <w:rsid w:val="0021153A"/>
    <w:rsid w:val="0021159D"/>
    <w:rsid w:val="002116A9"/>
    <w:rsid w:val="00211F36"/>
    <w:rsid w:val="00212671"/>
    <w:rsid w:val="00212C75"/>
    <w:rsid w:val="00213B33"/>
    <w:rsid w:val="002145C9"/>
    <w:rsid w:val="002151A3"/>
    <w:rsid w:val="00216A3B"/>
    <w:rsid w:val="00216AEB"/>
    <w:rsid w:val="00217177"/>
    <w:rsid w:val="00217C80"/>
    <w:rsid w:val="0022031A"/>
    <w:rsid w:val="00221625"/>
    <w:rsid w:val="00221BF4"/>
    <w:rsid w:val="00221E74"/>
    <w:rsid w:val="00222531"/>
    <w:rsid w:val="00223AF4"/>
    <w:rsid w:val="00225332"/>
    <w:rsid w:val="002259F8"/>
    <w:rsid w:val="00225C47"/>
    <w:rsid w:val="0022616A"/>
    <w:rsid w:val="00232309"/>
    <w:rsid w:val="00232BD2"/>
    <w:rsid w:val="0023307D"/>
    <w:rsid w:val="00233260"/>
    <w:rsid w:val="00234249"/>
    <w:rsid w:val="00234372"/>
    <w:rsid w:val="00235072"/>
    <w:rsid w:val="0023613D"/>
    <w:rsid w:val="00236A64"/>
    <w:rsid w:val="00240980"/>
    <w:rsid w:val="00240ED7"/>
    <w:rsid w:val="00241606"/>
    <w:rsid w:val="00241C1D"/>
    <w:rsid w:val="00241E85"/>
    <w:rsid w:val="00241F98"/>
    <w:rsid w:val="002424A3"/>
    <w:rsid w:val="002428BB"/>
    <w:rsid w:val="00242F62"/>
    <w:rsid w:val="00243637"/>
    <w:rsid w:val="002446F6"/>
    <w:rsid w:val="00244834"/>
    <w:rsid w:val="00245752"/>
    <w:rsid w:val="00245E59"/>
    <w:rsid w:val="00247A48"/>
    <w:rsid w:val="0025037A"/>
    <w:rsid w:val="002508CF"/>
    <w:rsid w:val="00250CDB"/>
    <w:rsid w:val="00251F1E"/>
    <w:rsid w:val="00252305"/>
    <w:rsid w:val="00253655"/>
    <w:rsid w:val="00254C84"/>
    <w:rsid w:val="00255C8B"/>
    <w:rsid w:val="00255FB1"/>
    <w:rsid w:val="00256524"/>
    <w:rsid w:val="00256546"/>
    <w:rsid w:val="00256567"/>
    <w:rsid w:val="00260093"/>
    <w:rsid w:val="00260E35"/>
    <w:rsid w:val="00261367"/>
    <w:rsid w:val="002613A2"/>
    <w:rsid w:val="002613C7"/>
    <w:rsid w:val="002632D1"/>
    <w:rsid w:val="002633D2"/>
    <w:rsid w:val="0026439F"/>
    <w:rsid w:val="00265936"/>
    <w:rsid w:val="00265F9E"/>
    <w:rsid w:val="002662DD"/>
    <w:rsid w:val="00266373"/>
    <w:rsid w:val="00266404"/>
    <w:rsid w:val="00267B79"/>
    <w:rsid w:val="00270D36"/>
    <w:rsid w:val="002729EF"/>
    <w:rsid w:val="00275428"/>
    <w:rsid w:val="00275752"/>
    <w:rsid w:val="00276244"/>
    <w:rsid w:val="002762A9"/>
    <w:rsid w:val="00276B94"/>
    <w:rsid w:val="00276F51"/>
    <w:rsid w:val="00277803"/>
    <w:rsid w:val="00277918"/>
    <w:rsid w:val="002807BB"/>
    <w:rsid w:val="00280CAA"/>
    <w:rsid w:val="00281BA9"/>
    <w:rsid w:val="00281F94"/>
    <w:rsid w:val="002822C3"/>
    <w:rsid w:val="002825CE"/>
    <w:rsid w:val="002858F1"/>
    <w:rsid w:val="00286605"/>
    <w:rsid w:val="00287706"/>
    <w:rsid w:val="0028774F"/>
    <w:rsid w:val="0028785D"/>
    <w:rsid w:val="00287D6A"/>
    <w:rsid w:val="00287DA5"/>
    <w:rsid w:val="00290317"/>
    <w:rsid w:val="00292CF0"/>
    <w:rsid w:val="002935A8"/>
    <w:rsid w:val="00293980"/>
    <w:rsid w:val="00293E36"/>
    <w:rsid w:val="00294076"/>
    <w:rsid w:val="00294621"/>
    <w:rsid w:val="00294DAE"/>
    <w:rsid w:val="00294FD5"/>
    <w:rsid w:val="0029560D"/>
    <w:rsid w:val="00295821"/>
    <w:rsid w:val="00295910"/>
    <w:rsid w:val="00295C53"/>
    <w:rsid w:val="00296254"/>
    <w:rsid w:val="002A0175"/>
    <w:rsid w:val="002A0973"/>
    <w:rsid w:val="002A11DB"/>
    <w:rsid w:val="002A27CD"/>
    <w:rsid w:val="002A32AA"/>
    <w:rsid w:val="002A32D3"/>
    <w:rsid w:val="002A3486"/>
    <w:rsid w:val="002A35B4"/>
    <w:rsid w:val="002A3C3D"/>
    <w:rsid w:val="002A3D6B"/>
    <w:rsid w:val="002A3E73"/>
    <w:rsid w:val="002A3EE8"/>
    <w:rsid w:val="002A4206"/>
    <w:rsid w:val="002A44B3"/>
    <w:rsid w:val="002A4521"/>
    <w:rsid w:val="002A5743"/>
    <w:rsid w:val="002A65D6"/>
    <w:rsid w:val="002A68B3"/>
    <w:rsid w:val="002A797D"/>
    <w:rsid w:val="002B01BB"/>
    <w:rsid w:val="002B01E4"/>
    <w:rsid w:val="002B0D04"/>
    <w:rsid w:val="002B0D7F"/>
    <w:rsid w:val="002B12EC"/>
    <w:rsid w:val="002B16E1"/>
    <w:rsid w:val="002B16F9"/>
    <w:rsid w:val="002B1E51"/>
    <w:rsid w:val="002B308A"/>
    <w:rsid w:val="002B3F71"/>
    <w:rsid w:val="002B42E4"/>
    <w:rsid w:val="002B4539"/>
    <w:rsid w:val="002B4EE5"/>
    <w:rsid w:val="002B514E"/>
    <w:rsid w:val="002B62D4"/>
    <w:rsid w:val="002B64D8"/>
    <w:rsid w:val="002B71C8"/>
    <w:rsid w:val="002B755E"/>
    <w:rsid w:val="002B7672"/>
    <w:rsid w:val="002B77E5"/>
    <w:rsid w:val="002B7820"/>
    <w:rsid w:val="002B7B07"/>
    <w:rsid w:val="002C0265"/>
    <w:rsid w:val="002C0326"/>
    <w:rsid w:val="002C05C8"/>
    <w:rsid w:val="002C1100"/>
    <w:rsid w:val="002C1AA8"/>
    <w:rsid w:val="002C1CA1"/>
    <w:rsid w:val="002C2CEF"/>
    <w:rsid w:val="002C2F76"/>
    <w:rsid w:val="002C368D"/>
    <w:rsid w:val="002C37F2"/>
    <w:rsid w:val="002C39BA"/>
    <w:rsid w:val="002C4577"/>
    <w:rsid w:val="002C492F"/>
    <w:rsid w:val="002C4C60"/>
    <w:rsid w:val="002C6482"/>
    <w:rsid w:val="002C6499"/>
    <w:rsid w:val="002C72FD"/>
    <w:rsid w:val="002C7A03"/>
    <w:rsid w:val="002C7FF9"/>
    <w:rsid w:val="002D0366"/>
    <w:rsid w:val="002D08A6"/>
    <w:rsid w:val="002D0C8C"/>
    <w:rsid w:val="002D1BA2"/>
    <w:rsid w:val="002D2927"/>
    <w:rsid w:val="002D2E69"/>
    <w:rsid w:val="002D407D"/>
    <w:rsid w:val="002D4C0D"/>
    <w:rsid w:val="002D4C9C"/>
    <w:rsid w:val="002D4E8E"/>
    <w:rsid w:val="002D4FA6"/>
    <w:rsid w:val="002D6872"/>
    <w:rsid w:val="002E0226"/>
    <w:rsid w:val="002E09C7"/>
    <w:rsid w:val="002E1A4D"/>
    <w:rsid w:val="002E299F"/>
    <w:rsid w:val="002E5956"/>
    <w:rsid w:val="002E6663"/>
    <w:rsid w:val="002E667F"/>
    <w:rsid w:val="002E6B1B"/>
    <w:rsid w:val="002E6CE5"/>
    <w:rsid w:val="002E70BA"/>
    <w:rsid w:val="002F07E5"/>
    <w:rsid w:val="002F09DE"/>
    <w:rsid w:val="002F189D"/>
    <w:rsid w:val="002F1969"/>
    <w:rsid w:val="002F2919"/>
    <w:rsid w:val="002F2B77"/>
    <w:rsid w:val="002F46D1"/>
    <w:rsid w:val="002F518B"/>
    <w:rsid w:val="002F5768"/>
    <w:rsid w:val="002F6D3A"/>
    <w:rsid w:val="002F6DA5"/>
    <w:rsid w:val="002F6F74"/>
    <w:rsid w:val="002F7D2A"/>
    <w:rsid w:val="00301E2D"/>
    <w:rsid w:val="00303A9E"/>
    <w:rsid w:val="0030590C"/>
    <w:rsid w:val="00305C64"/>
    <w:rsid w:val="0030695E"/>
    <w:rsid w:val="00306D42"/>
    <w:rsid w:val="0031024C"/>
    <w:rsid w:val="00310717"/>
    <w:rsid w:val="00310DAB"/>
    <w:rsid w:val="00310DBB"/>
    <w:rsid w:val="00311216"/>
    <w:rsid w:val="003117D7"/>
    <w:rsid w:val="00311EE1"/>
    <w:rsid w:val="0031212F"/>
    <w:rsid w:val="00312942"/>
    <w:rsid w:val="003133C6"/>
    <w:rsid w:val="00313CF7"/>
    <w:rsid w:val="00315BBB"/>
    <w:rsid w:val="00315CA6"/>
    <w:rsid w:val="00317AB7"/>
    <w:rsid w:val="00317BD4"/>
    <w:rsid w:val="00317CD4"/>
    <w:rsid w:val="0032016C"/>
    <w:rsid w:val="0032090E"/>
    <w:rsid w:val="00320A69"/>
    <w:rsid w:val="00320BA0"/>
    <w:rsid w:val="003215B2"/>
    <w:rsid w:val="00321611"/>
    <w:rsid w:val="0032173A"/>
    <w:rsid w:val="00322A7A"/>
    <w:rsid w:val="00323EA3"/>
    <w:rsid w:val="00324338"/>
    <w:rsid w:val="00324657"/>
    <w:rsid w:val="003251E5"/>
    <w:rsid w:val="0032578B"/>
    <w:rsid w:val="00325FC9"/>
    <w:rsid w:val="00326BC2"/>
    <w:rsid w:val="00326CEC"/>
    <w:rsid w:val="00326D3E"/>
    <w:rsid w:val="0032702B"/>
    <w:rsid w:val="00327F6F"/>
    <w:rsid w:val="00330589"/>
    <w:rsid w:val="0033072E"/>
    <w:rsid w:val="00330D95"/>
    <w:rsid w:val="00331078"/>
    <w:rsid w:val="003315C0"/>
    <w:rsid w:val="00331915"/>
    <w:rsid w:val="00331AF6"/>
    <w:rsid w:val="00332132"/>
    <w:rsid w:val="00332265"/>
    <w:rsid w:val="0033360F"/>
    <w:rsid w:val="00333726"/>
    <w:rsid w:val="00333949"/>
    <w:rsid w:val="00333D7E"/>
    <w:rsid w:val="003344D2"/>
    <w:rsid w:val="0033483A"/>
    <w:rsid w:val="00334F8E"/>
    <w:rsid w:val="003350EE"/>
    <w:rsid w:val="0033529A"/>
    <w:rsid w:val="0033703F"/>
    <w:rsid w:val="00337291"/>
    <w:rsid w:val="00337644"/>
    <w:rsid w:val="00340839"/>
    <w:rsid w:val="003416A2"/>
    <w:rsid w:val="00341D92"/>
    <w:rsid w:val="00342017"/>
    <w:rsid w:val="00342635"/>
    <w:rsid w:val="003430AB"/>
    <w:rsid w:val="0034359F"/>
    <w:rsid w:val="00344005"/>
    <w:rsid w:val="003448EC"/>
    <w:rsid w:val="00345080"/>
    <w:rsid w:val="003454AD"/>
    <w:rsid w:val="00345A1B"/>
    <w:rsid w:val="0034650D"/>
    <w:rsid w:val="00346BB7"/>
    <w:rsid w:val="00347064"/>
    <w:rsid w:val="00347D3B"/>
    <w:rsid w:val="003506CC"/>
    <w:rsid w:val="00350749"/>
    <w:rsid w:val="00350AA0"/>
    <w:rsid w:val="00350E06"/>
    <w:rsid w:val="00351176"/>
    <w:rsid w:val="003518FA"/>
    <w:rsid w:val="00351EEF"/>
    <w:rsid w:val="003523CD"/>
    <w:rsid w:val="003523EB"/>
    <w:rsid w:val="00352AC3"/>
    <w:rsid w:val="003550A4"/>
    <w:rsid w:val="003550E4"/>
    <w:rsid w:val="00355286"/>
    <w:rsid w:val="00355768"/>
    <w:rsid w:val="003559D9"/>
    <w:rsid w:val="00355E3E"/>
    <w:rsid w:val="0035627F"/>
    <w:rsid w:val="00356E9B"/>
    <w:rsid w:val="00361074"/>
    <w:rsid w:val="0036165F"/>
    <w:rsid w:val="00361FAA"/>
    <w:rsid w:val="00362073"/>
    <w:rsid w:val="00362EB1"/>
    <w:rsid w:val="00363A01"/>
    <w:rsid w:val="00363E24"/>
    <w:rsid w:val="0036404E"/>
    <w:rsid w:val="0036454B"/>
    <w:rsid w:val="00364652"/>
    <w:rsid w:val="00366092"/>
    <w:rsid w:val="003664D0"/>
    <w:rsid w:val="00366FF5"/>
    <w:rsid w:val="0037019C"/>
    <w:rsid w:val="00370BE0"/>
    <w:rsid w:val="0037132E"/>
    <w:rsid w:val="00371B5A"/>
    <w:rsid w:val="00373B2E"/>
    <w:rsid w:val="00374A40"/>
    <w:rsid w:val="003765B4"/>
    <w:rsid w:val="003801FF"/>
    <w:rsid w:val="00380642"/>
    <w:rsid w:val="00380D2E"/>
    <w:rsid w:val="00380F64"/>
    <w:rsid w:val="00382209"/>
    <w:rsid w:val="003826B2"/>
    <w:rsid w:val="003829E6"/>
    <w:rsid w:val="00382C5D"/>
    <w:rsid w:val="00382E1F"/>
    <w:rsid w:val="00383644"/>
    <w:rsid w:val="003838D0"/>
    <w:rsid w:val="003839E5"/>
    <w:rsid w:val="00383D54"/>
    <w:rsid w:val="00384195"/>
    <w:rsid w:val="00384CBE"/>
    <w:rsid w:val="00385454"/>
    <w:rsid w:val="00385964"/>
    <w:rsid w:val="00386B79"/>
    <w:rsid w:val="003871D5"/>
    <w:rsid w:val="003874DF"/>
    <w:rsid w:val="00390146"/>
    <w:rsid w:val="003918E4"/>
    <w:rsid w:val="00393A3B"/>
    <w:rsid w:val="0039469C"/>
    <w:rsid w:val="00394931"/>
    <w:rsid w:val="00394A2A"/>
    <w:rsid w:val="003956CD"/>
    <w:rsid w:val="00395833"/>
    <w:rsid w:val="003962C3"/>
    <w:rsid w:val="00396BFD"/>
    <w:rsid w:val="00397BB3"/>
    <w:rsid w:val="003A0709"/>
    <w:rsid w:val="003A0FBE"/>
    <w:rsid w:val="003A1247"/>
    <w:rsid w:val="003A2A99"/>
    <w:rsid w:val="003A2DB3"/>
    <w:rsid w:val="003A36AB"/>
    <w:rsid w:val="003A3980"/>
    <w:rsid w:val="003A449B"/>
    <w:rsid w:val="003A4973"/>
    <w:rsid w:val="003A534B"/>
    <w:rsid w:val="003A5A0B"/>
    <w:rsid w:val="003A6145"/>
    <w:rsid w:val="003A6D11"/>
    <w:rsid w:val="003A7749"/>
    <w:rsid w:val="003A7E2D"/>
    <w:rsid w:val="003A7FBA"/>
    <w:rsid w:val="003B1006"/>
    <w:rsid w:val="003B151B"/>
    <w:rsid w:val="003B20D2"/>
    <w:rsid w:val="003B2107"/>
    <w:rsid w:val="003B34A5"/>
    <w:rsid w:val="003B3AC1"/>
    <w:rsid w:val="003B3BBA"/>
    <w:rsid w:val="003B475B"/>
    <w:rsid w:val="003B487B"/>
    <w:rsid w:val="003B4935"/>
    <w:rsid w:val="003B5D60"/>
    <w:rsid w:val="003B5EA8"/>
    <w:rsid w:val="003B6CB5"/>
    <w:rsid w:val="003B6DF4"/>
    <w:rsid w:val="003B6FC2"/>
    <w:rsid w:val="003B79AA"/>
    <w:rsid w:val="003B7C7E"/>
    <w:rsid w:val="003B7D57"/>
    <w:rsid w:val="003C01C9"/>
    <w:rsid w:val="003C05A1"/>
    <w:rsid w:val="003C0D26"/>
    <w:rsid w:val="003C0FDB"/>
    <w:rsid w:val="003C1496"/>
    <w:rsid w:val="003C4A2D"/>
    <w:rsid w:val="003C4B0A"/>
    <w:rsid w:val="003C519A"/>
    <w:rsid w:val="003C618D"/>
    <w:rsid w:val="003C6A50"/>
    <w:rsid w:val="003C71FB"/>
    <w:rsid w:val="003D00F9"/>
    <w:rsid w:val="003D0D8C"/>
    <w:rsid w:val="003D107B"/>
    <w:rsid w:val="003D173F"/>
    <w:rsid w:val="003D1A38"/>
    <w:rsid w:val="003D210C"/>
    <w:rsid w:val="003D38E0"/>
    <w:rsid w:val="003D3C31"/>
    <w:rsid w:val="003D3C8B"/>
    <w:rsid w:val="003D4DB1"/>
    <w:rsid w:val="003D501B"/>
    <w:rsid w:val="003D5DCB"/>
    <w:rsid w:val="003D65F8"/>
    <w:rsid w:val="003D6D3B"/>
    <w:rsid w:val="003E0174"/>
    <w:rsid w:val="003E1394"/>
    <w:rsid w:val="003E1643"/>
    <w:rsid w:val="003E17F6"/>
    <w:rsid w:val="003E202E"/>
    <w:rsid w:val="003E23D1"/>
    <w:rsid w:val="003E25A0"/>
    <w:rsid w:val="003E474E"/>
    <w:rsid w:val="003E4766"/>
    <w:rsid w:val="003E4E2E"/>
    <w:rsid w:val="003E4EB9"/>
    <w:rsid w:val="003E502C"/>
    <w:rsid w:val="003E5228"/>
    <w:rsid w:val="003E5F96"/>
    <w:rsid w:val="003E79F5"/>
    <w:rsid w:val="003F00BE"/>
    <w:rsid w:val="003F0586"/>
    <w:rsid w:val="003F1201"/>
    <w:rsid w:val="003F1F22"/>
    <w:rsid w:val="003F27F6"/>
    <w:rsid w:val="003F3429"/>
    <w:rsid w:val="003F3E78"/>
    <w:rsid w:val="003F45E3"/>
    <w:rsid w:val="003F50BC"/>
    <w:rsid w:val="003F57D6"/>
    <w:rsid w:val="003F5D0E"/>
    <w:rsid w:val="003F62FF"/>
    <w:rsid w:val="003F6700"/>
    <w:rsid w:val="003F68DB"/>
    <w:rsid w:val="003F78B4"/>
    <w:rsid w:val="003F78DC"/>
    <w:rsid w:val="004006B3"/>
    <w:rsid w:val="004014FC"/>
    <w:rsid w:val="00402C97"/>
    <w:rsid w:val="004037BC"/>
    <w:rsid w:val="00403AC4"/>
    <w:rsid w:val="0040433A"/>
    <w:rsid w:val="00404588"/>
    <w:rsid w:val="004045C0"/>
    <w:rsid w:val="00405A98"/>
    <w:rsid w:val="0040634E"/>
    <w:rsid w:val="00407633"/>
    <w:rsid w:val="00407E4D"/>
    <w:rsid w:val="004103BC"/>
    <w:rsid w:val="004105FC"/>
    <w:rsid w:val="0041062E"/>
    <w:rsid w:val="00410AFA"/>
    <w:rsid w:val="00411135"/>
    <w:rsid w:val="00412358"/>
    <w:rsid w:val="00412E15"/>
    <w:rsid w:val="00413B0C"/>
    <w:rsid w:val="004146F5"/>
    <w:rsid w:val="00415595"/>
    <w:rsid w:val="00416A92"/>
    <w:rsid w:val="0041744D"/>
    <w:rsid w:val="0041784A"/>
    <w:rsid w:val="00421061"/>
    <w:rsid w:val="00421FA2"/>
    <w:rsid w:val="00422312"/>
    <w:rsid w:val="00422B1B"/>
    <w:rsid w:val="00422CB2"/>
    <w:rsid w:val="00422EFE"/>
    <w:rsid w:val="00423DDA"/>
    <w:rsid w:val="00424000"/>
    <w:rsid w:val="004245AC"/>
    <w:rsid w:val="004249B9"/>
    <w:rsid w:val="004254D4"/>
    <w:rsid w:val="004261EB"/>
    <w:rsid w:val="00426763"/>
    <w:rsid w:val="004269C0"/>
    <w:rsid w:val="00426ACE"/>
    <w:rsid w:val="004311DA"/>
    <w:rsid w:val="004319B4"/>
    <w:rsid w:val="004319F3"/>
    <w:rsid w:val="00432C05"/>
    <w:rsid w:val="00433D92"/>
    <w:rsid w:val="004341EA"/>
    <w:rsid w:val="00434986"/>
    <w:rsid w:val="00435083"/>
    <w:rsid w:val="004353B8"/>
    <w:rsid w:val="0043602D"/>
    <w:rsid w:val="00437194"/>
    <w:rsid w:val="00440648"/>
    <w:rsid w:val="004408F3"/>
    <w:rsid w:val="004409C2"/>
    <w:rsid w:val="00440AAE"/>
    <w:rsid w:val="00440C66"/>
    <w:rsid w:val="00440E4F"/>
    <w:rsid w:val="00440EDE"/>
    <w:rsid w:val="00441CC9"/>
    <w:rsid w:val="004421C6"/>
    <w:rsid w:val="00442C85"/>
    <w:rsid w:val="004437B6"/>
    <w:rsid w:val="00443B7A"/>
    <w:rsid w:val="00444F8F"/>
    <w:rsid w:val="004454EB"/>
    <w:rsid w:val="00445E82"/>
    <w:rsid w:val="00447E6E"/>
    <w:rsid w:val="00447F63"/>
    <w:rsid w:val="00451E76"/>
    <w:rsid w:val="00452B25"/>
    <w:rsid w:val="00452D3F"/>
    <w:rsid w:val="004534AB"/>
    <w:rsid w:val="00453AD3"/>
    <w:rsid w:val="00453C91"/>
    <w:rsid w:val="00454547"/>
    <w:rsid w:val="004577EC"/>
    <w:rsid w:val="0045796D"/>
    <w:rsid w:val="00460320"/>
    <w:rsid w:val="00461092"/>
    <w:rsid w:val="0046147F"/>
    <w:rsid w:val="00462497"/>
    <w:rsid w:val="00462AC1"/>
    <w:rsid w:val="00462F9D"/>
    <w:rsid w:val="00464031"/>
    <w:rsid w:val="0046429F"/>
    <w:rsid w:val="004644B6"/>
    <w:rsid w:val="00465D8E"/>
    <w:rsid w:val="0046652B"/>
    <w:rsid w:val="00466B1F"/>
    <w:rsid w:val="00467482"/>
    <w:rsid w:val="004704E0"/>
    <w:rsid w:val="004704E3"/>
    <w:rsid w:val="00470703"/>
    <w:rsid w:val="00471DF1"/>
    <w:rsid w:val="00472268"/>
    <w:rsid w:val="004732B6"/>
    <w:rsid w:val="00473411"/>
    <w:rsid w:val="00474AC9"/>
    <w:rsid w:val="00474BC8"/>
    <w:rsid w:val="00476838"/>
    <w:rsid w:val="004778E3"/>
    <w:rsid w:val="004809CE"/>
    <w:rsid w:val="00481767"/>
    <w:rsid w:val="00481CB3"/>
    <w:rsid w:val="0048208E"/>
    <w:rsid w:val="004821D8"/>
    <w:rsid w:val="004822AA"/>
    <w:rsid w:val="00482318"/>
    <w:rsid w:val="004823A9"/>
    <w:rsid w:val="0048312F"/>
    <w:rsid w:val="00483D4B"/>
    <w:rsid w:val="00484102"/>
    <w:rsid w:val="004844A3"/>
    <w:rsid w:val="00486408"/>
    <w:rsid w:val="00486D49"/>
    <w:rsid w:val="00490357"/>
    <w:rsid w:val="00490B25"/>
    <w:rsid w:val="00490DC8"/>
    <w:rsid w:val="00491082"/>
    <w:rsid w:val="004913E7"/>
    <w:rsid w:val="00491EAC"/>
    <w:rsid w:val="004923C4"/>
    <w:rsid w:val="0049372F"/>
    <w:rsid w:val="0049402E"/>
    <w:rsid w:val="00495659"/>
    <w:rsid w:val="0049578E"/>
    <w:rsid w:val="00496B3E"/>
    <w:rsid w:val="00496E2E"/>
    <w:rsid w:val="004977C3"/>
    <w:rsid w:val="004A002C"/>
    <w:rsid w:val="004A0694"/>
    <w:rsid w:val="004A127C"/>
    <w:rsid w:val="004A130C"/>
    <w:rsid w:val="004A1CE7"/>
    <w:rsid w:val="004A2F28"/>
    <w:rsid w:val="004A3D7E"/>
    <w:rsid w:val="004A45C9"/>
    <w:rsid w:val="004A642C"/>
    <w:rsid w:val="004A6F1E"/>
    <w:rsid w:val="004A7605"/>
    <w:rsid w:val="004A7B30"/>
    <w:rsid w:val="004B0EC9"/>
    <w:rsid w:val="004B14DF"/>
    <w:rsid w:val="004B154B"/>
    <w:rsid w:val="004B27F6"/>
    <w:rsid w:val="004B2B43"/>
    <w:rsid w:val="004B2EEC"/>
    <w:rsid w:val="004B3191"/>
    <w:rsid w:val="004B32B9"/>
    <w:rsid w:val="004B44BB"/>
    <w:rsid w:val="004B4958"/>
    <w:rsid w:val="004B68FC"/>
    <w:rsid w:val="004B6E98"/>
    <w:rsid w:val="004C0C3D"/>
    <w:rsid w:val="004C0FC7"/>
    <w:rsid w:val="004C1621"/>
    <w:rsid w:val="004C204F"/>
    <w:rsid w:val="004C2DA5"/>
    <w:rsid w:val="004C3843"/>
    <w:rsid w:val="004C398A"/>
    <w:rsid w:val="004C5237"/>
    <w:rsid w:val="004C6C6F"/>
    <w:rsid w:val="004C79C9"/>
    <w:rsid w:val="004D14F0"/>
    <w:rsid w:val="004D1ED5"/>
    <w:rsid w:val="004D2B59"/>
    <w:rsid w:val="004D375E"/>
    <w:rsid w:val="004D3767"/>
    <w:rsid w:val="004D3CCC"/>
    <w:rsid w:val="004D49B9"/>
    <w:rsid w:val="004D531C"/>
    <w:rsid w:val="004D5696"/>
    <w:rsid w:val="004D5CA6"/>
    <w:rsid w:val="004D68B3"/>
    <w:rsid w:val="004D6B6A"/>
    <w:rsid w:val="004D778C"/>
    <w:rsid w:val="004D7A00"/>
    <w:rsid w:val="004D7A49"/>
    <w:rsid w:val="004D7F8D"/>
    <w:rsid w:val="004E05CC"/>
    <w:rsid w:val="004E1817"/>
    <w:rsid w:val="004E1D29"/>
    <w:rsid w:val="004E26B1"/>
    <w:rsid w:val="004E2937"/>
    <w:rsid w:val="004E340A"/>
    <w:rsid w:val="004E3A67"/>
    <w:rsid w:val="004E416E"/>
    <w:rsid w:val="004F0576"/>
    <w:rsid w:val="004F063B"/>
    <w:rsid w:val="004F0CCD"/>
    <w:rsid w:val="004F0DCC"/>
    <w:rsid w:val="004F1D93"/>
    <w:rsid w:val="004F1DAE"/>
    <w:rsid w:val="004F230E"/>
    <w:rsid w:val="004F2B68"/>
    <w:rsid w:val="004F4BB3"/>
    <w:rsid w:val="004F59A5"/>
    <w:rsid w:val="004F6CB4"/>
    <w:rsid w:val="004F790F"/>
    <w:rsid w:val="004F7968"/>
    <w:rsid w:val="004F7C99"/>
    <w:rsid w:val="00500A19"/>
    <w:rsid w:val="00500C8B"/>
    <w:rsid w:val="00500D0E"/>
    <w:rsid w:val="00500D6E"/>
    <w:rsid w:val="00501DC2"/>
    <w:rsid w:val="00502015"/>
    <w:rsid w:val="005022B8"/>
    <w:rsid w:val="00502C2B"/>
    <w:rsid w:val="005056D8"/>
    <w:rsid w:val="005062B1"/>
    <w:rsid w:val="005065DE"/>
    <w:rsid w:val="00506A56"/>
    <w:rsid w:val="00506AA1"/>
    <w:rsid w:val="00506F76"/>
    <w:rsid w:val="005105D7"/>
    <w:rsid w:val="00510EDB"/>
    <w:rsid w:val="005117C7"/>
    <w:rsid w:val="005123F4"/>
    <w:rsid w:val="00512AF7"/>
    <w:rsid w:val="00513787"/>
    <w:rsid w:val="005139AB"/>
    <w:rsid w:val="00514B92"/>
    <w:rsid w:val="00515175"/>
    <w:rsid w:val="005153AC"/>
    <w:rsid w:val="00515628"/>
    <w:rsid w:val="00515EEF"/>
    <w:rsid w:val="00516825"/>
    <w:rsid w:val="0051762A"/>
    <w:rsid w:val="0051773F"/>
    <w:rsid w:val="0052014E"/>
    <w:rsid w:val="005204B8"/>
    <w:rsid w:val="00520A38"/>
    <w:rsid w:val="00520C6A"/>
    <w:rsid w:val="00520D16"/>
    <w:rsid w:val="00520EA6"/>
    <w:rsid w:val="00521AE4"/>
    <w:rsid w:val="005227C6"/>
    <w:rsid w:val="00522AAF"/>
    <w:rsid w:val="00522EA4"/>
    <w:rsid w:val="005246A5"/>
    <w:rsid w:val="005248CB"/>
    <w:rsid w:val="005258CA"/>
    <w:rsid w:val="005270DD"/>
    <w:rsid w:val="0052723B"/>
    <w:rsid w:val="005272D8"/>
    <w:rsid w:val="00530522"/>
    <w:rsid w:val="00531605"/>
    <w:rsid w:val="00531D36"/>
    <w:rsid w:val="00532329"/>
    <w:rsid w:val="005325CE"/>
    <w:rsid w:val="00532DC9"/>
    <w:rsid w:val="00533889"/>
    <w:rsid w:val="00534011"/>
    <w:rsid w:val="005341DF"/>
    <w:rsid w:val="00534926"/>
    <w:rsid w:val="00534AC5"/>
    <w:rsid w:val="005404F7"/>
    <w:rsid w:val="00540C17"/>
    <w:rsid w:val="00541D22"/>
    <w:rsid w:val="005424D6"/>
    <w:rsid w:val="00542552"/>
    <w:rsid w:val="00543111"/>
    <w:rsid w:val="0054396C"/>
    <w:rsid w:val="00544141"/>
    <w:rsid w:val="00544300"/>
    <w:rsid w:val="0054437B"/>
    <w:rsid w:val="005450E0"/>
    <w:rsid w:val="00545159"/>
    <w:rsid w:val="005454B5"/>
    <w:rsid w:val="0054580F"/>
    <w:rsid w:val="005459DF"/>
    <w:rsid w:val="00545B50"/>
    <w:rsid w:val="00545E3B"/>
    <w:rsid w:val="005465CE"/>
    <w:rsid w:val="00550816"/>
    <w:rsid w:val="005516FB"/>
    <w:rsid w:val="005524B9"/>
    <w:rsid w:val="00552935"/>
    <w:rsid w:val="0055306B"/>
    <w:rsid w:val="005537F5"/>
    <w:rsid w:val="00553879"/>
    <w:rsid w:val="0055410F"/>
    <w:rsid w:val="005543BA"/>
    <w:rsid w:val="00554EC6"/>
    <w:rsid w:val="00555209"/>
    <w:rsid w:val="00555AB0"/>
    <w:rsid w:val="00556803"/>
    <w:rsid w:val="00556AE4"/>
    <w:rsid w:val="00556AFA"/>
    <w:rsid w:val="00557128"/>
    <w:rsid w:val="0056071D"/>
    <w:rsid w:val="00560F0C"/>
    <w:rsid w:val="005613A1"/>
    <w:rsid w:val="00561DD6"/>
    <w:rsid w:val="00561E4E"/>
    <w:rsid w:val="00561E74"/>
    <w:rsid w:val="00561ECB"/>
    <w:rsid w:val="0056211D"/>
    <w:rsid w:val="0056259E"/>
    <w:rsid w:val="005627C6"/>
    <w:rsid w:val="00563D2B"/>
    <w:rsid w:val="005640D0"/>
    <w:rsid w:val="0056427D"/>
    <w:rsid w:val="00565550"/>
    <w:rsid w:val="00565B92"/>
    <w:rsid w:val="00565C39"/>
    <w:rsid w:val="00565D50"/>
    <w:rsid w:val="00566C45"/>
    <w:rsid w:val="00567041"/>
    <w:rsid w:val="005710D7"/>
    <w:rsid w:val="005711AD"/>
    <w:rsid w:val="005715E9"/>
    <w:rsid w:val="00571DD9"/>
    <w:rsid w:val="005724F0"/>
    <w:rsid w:val="005727F1"/>
    <w:rsid w:val="005730E3"/>
    <w:rsid w:val="00574FBF"/>
    <w:rsid w:val="00576794"/>
    <w:rsid w:val="005777D6"/>
    <w:rsid w:val="00581061"/>
    <w:rsid w:val="0058171C"/>
    <w:rsid w:val="00581D4F"/>
    <w:rsid w:val="00582F46"/>
    <w:rsid w:val="005833E7"/>
    <w:rsid w:val="00583666"/>
    <w:rsid w:val="00583C22"/>
    <w:rsid w:val="0058435B"/>
    <w:rsid w:val="00584887"/>
    <w:rsid w:val="00584A4F"/>
    <w:rsid w:val="005859B5"/>
    <w:rsid w:val="00585BDE"/>
    <w:rsid w:val="0058647F"/>
    <w:rsid w:val="005867E0"/>
    <w:rsid w:val="00586922"/>
    <w:rsid w:val="00586A3D"/>
    <w:rsid w:val="00587405"/>
    <w:rsid w:val="00592456"/>
    <w:rsid w:val="00593864"/>
    <w:rsid w:val="00593C77"/>
    <w:rsid w:val="00593CC9"/>
    <w:rsid w:val="00593CF4"/>
    <w:rsid w:val="00593F03"/>
    <w:rsid w:val="00594529"/>
    <w:rsid w:val="00594E7E"/>
    <w:rsid w:val="00594F5E"/>
    <w:rsid w:val="0059511B"/>
    <w:rsid w:val="0059587C"/>
    <w:rsid w:val="00596CFD"/>
    <w:rsid w:val="005974B0"/>
    <w:rsid w:val="00597D7B"/>
    <w:rsid w:val="00597FD1"/>
    <w:rsid w:val="005A05AF"/>
    <w:rsid w:val="005A0C4A"/>
    <w:rsid w:val="005A0E46"/>
    <w:rsid w:val="005A0E73"/>
    <w:rsid w:val="005A1B68"/>
    <w:rsid w:val="005A2104"/>
    <w:rsid w:val="005A242F"/>
    <w:rsid w:val="005A3D85"/>
    <w:rsid w:val="005A45B0"/>
    <w:rsid w:val="005A4AC3"/>
    <w:rsid w:val="005A5A00"/>
    <w:rsid w:val="005A5C4E"/>
    <w:rsid w:val="005A607E"/>
    <w:rsid w:val="005A6644"/>
    <w:rsid w:val="005A6E36"/>
    <w:rsid w:val="005A70E2"/>
    <w:rsid w:val="005A780A"/>
    <w:rsid w:val="005A7BFF"/>
    <w:rsid w:val="005A7CBF"/>
    <w:rsid w:val="005B0856"/>
    <w:rsid w:val="005B1BBF"/>
    <w:rsid w:val="005B219E"/>
    <w:rsid w:val="005B23E9"/>
    <w:rsid w:val="005B37C1"/>
    <w:rsid w:val="005B37C3"/>
    <w:rsid w:val="005B5195"/>
    <w:rsid w:val="005B5EAA"/>
    <w:rsid w:val="005B6F17"/>
    <w:rsid w:val="005B73D2"/>
    <w:rsid w:val="005B7D91"/>
    <w:rsid w:val="005B7DDE"/>
    <w:rsid w:val="005C33EE"/>
    <w:rsid w:val="005C53B5"/>
    <w:rsid w:val="005C5D47"/>
    <w:rsid w:val="005C6536"/>
    <w:rsid w:val="005C760A"/>
    <w:rsid w:val="005D01A2"/>
    <w:rsid w:val="005D07AF"/>
    <w:rsid w:val="005D1A84"/>
    <w:rsid w:val="005D2467"/>
    <w:rsid w:val="005D2824"/>
    <w:rsid w:val="005D2FB3"/>
    <w:rsid w:val="005D3387"/>
    <w:rsid w:val="005D3848"/>
    <w:rsid w:val="005D3EFA"/>
    <w:rsid w:val="005D4BD8"/>
    <w:rsid w:val="005D5B9C"/>
    <w:rsid w:val="005D5FE3"/>
    <w:rsid w:val="005D67ED"/>
    <w:rsid w:val="005D6E4D"/>
    <w:rsid w:val="005D7112"/>
    <w:rsid w:val="005D7D35"/>
    <w:rsid w:val="005E04A9"/>
    <w:rsid w:val="005E0712"/>
    <w:rsid w:val="005E1332"/>
    <w:rsid w:val="005E1556"/>
    <w:rsid w:val="005E2638"/>
    <w:rsid w:val="005E41FF"/>
    <w:rsid w:val="005E4AA0"/>
    <w:rsid w:val="005E4B65"/>
    <w:rsid w:val="005F0B4C"/>
    <w:rsid w:val="005F1356"/>
    <w:rsid w:val="005F15C0"/>
    <w:rsid w:val="005F1E67"/>
    <w:rsid w:val="005F226E"/>
    <w:rsid w:val="005F2E14"/>
    <w:rsid w:val="005F331E"/>
    <w:rsid w:val="005F3B3D"/>
    <w:rsid w:val="005F55FE"/>
    <w:rsid w:val="005F6527"/>
    <w:rsid w:val="005F7D1F"/>
    <w:rsid w:val="00601116"/>
    <w:rsid w:val="0060152D"/>
    <w:rsid w:val="00601853"/>
    <w:rsid w:val="00602C29"/>
    <w:rsid w:val="00603861"/>
    <w:rsid w:val="00603DFB"/>
    <w:rsid w:val="0060450E"/>
    <w:rsid w:val="00604F97"/>
    <w:rsid w:val="00605602"/>
    <w:rsid w:val="006060B0"/>
    <w:rsid w:val="00606318"/>
    <w:rsid w:val="006065C1"/>
    <w:rsid w:val="00606E8E"/>
    <w:rsid w:val="00607109"/>
    <w:rsid w:val="006075C4"/>
    <w:rsid w:val="00607EBB"/>
    <w:rsid w:val="006107CF"/>
    <w:rsid w:val="00610A76"/>
    <w:rsid w:val="00611365"/>
    <w:rsid w:val="00611A76"/>
    <w:rsid w:val="00612A86"/>
    <w:rsid w:val="00612DAB"/>
    <w:rsid w:val="00612F17"/>
    <w:rsid w:val="006153CE"/>
    <w:rsid w:val="00615D63"/>
    <w:rsid w:val="00615F8E"/>
    <w:rsid w:val="006160D4"/>
    <w:rsid w:val="006164BF"/>
    <w:rsid w:val="006166F5"/>
    <w:rsid w:val="00616A60"/>
    <w:rsid w:val="0061744B"/>
    <w:rsid w:val="00620156"/>
    <w:rsid w:val="00620A88"/>
    <w:rsid w:val="006211EE"/>
    <w:rsid w:val="006215BF"/>
    <w:rsid w:val="00621B32"/>
    <w:rsid w:val="00621D21"/>
    <w:rsid w:val="006223A0"/>
    <w:rsid w:val="00622599"/>
    <w:rsid w:val="00622F59"/>
    <w:rsid w:val="006239B3"/>
    <w:rsid w:val="00623DF9"/>
    <w:rsid w:val="00624482"/>
    <w:rsid w:val="006246B3"/>
    <w:rsid w:val="00624CD8"/>
    <w:rsid w:val="00625259"/>
    <w:rsid w:val="00625424"/>
    <w:rsid w:val="00625429"/>
    <w:rsid w:val="006257AC"/>
    <w:rsid w:val="006259CB"/>
    <w:rsid w:val="00625F58"/>
    <w:rsid w:val="00626655"/>
    <w:rsid w:val="00627177"/>
    <w:rsid w:val="00627E25"/>
    <w:rsid w:val="0063019C"/>
    <w:rsid w:val="00630534"/>
    <w:rsid w:val="0063068A"/>
    <w:rsid w:val="006325F2"/>
    <w:rsid w:val="00632E88"/>
    <w:rsid w:val="00633544"/>
    <w:rsid w:val="006336CE"/>
    <w:rsid w:val="00633FA9"/>
    <w:rsid w:val="00634351"/>
    <w:rsid w:val="0063480F"/>
    <w:rsid w:val="00634D0C"/>
    <w:rsid w:val="00634F83"/>
    <w:rsid w:val="00635064"/>
    <w:rsid w:val="00635109"/>
    <w:rsid w:val="00635D0E"/>
    <w:rsid w:val="00635FD7"/>
    <w:rsid w:val="006369D1"/>
    <w:rsid w:val="006372C5"/>
    <w:rsid w:val="00637629"/>
    <w:rsid w:val="006378B5"/>
    <w:rsid w:val="00637A18"/>
    <w:rsid w:val="00637CEA"/>
    <w:rsid w:val="00637DA2"/>
    <w:rsid w:val="006402D8"/>
    <w:rsid w:val="0064068B"/>
    <w:rsid w:val="006406E1"/>
    <w:rsid w:val="00640AE3"/>
    <w:rsid w:val="00640F58"/>
    <w:rsid w:val="0064234E"/>
    <w:rsid w:val="0064278C"/>
    <w:rsid w:val="00642ACA"/>
    <w:rsid w:val="00644050"/>
    <w:rsid w:val="006441AE"/>
    <w:rsid w:val="00644626"/>
    <w:rsid w:val="00646924"/>
    <w:rsid w:val="00646B86"/>
    <w:rsid w:val="0065015C"/>
    <w:rsid w:val="00653906"/>
    <w:rsid w:val="0065412D"/>
    <w:rsid w:val="0065427B"/>
    <w:rsid w:val="00655630"/>
    <w:rsid w:val="00655C9D"/>
    <w:rsid w:val="00655D41"/>
    <w:rsid w:val="0065647B"/>
    <w:rsid w:val="006567FF"/>
    <w:rsid w:val="00656D23"/>
    <w:rsid w:val="0066195F"/>
    <w:rsid w:val="0066391A"/>
    <w:rsid w:val="00663E70"/>
    <w:rsid w:val="006640E9"/>
    <w:rsid w:val="006643A2"/>
    <w:rsid w:val="0066519C"/>
    <w:rsid w:val="0066618F"/>
    <w:rsid w:val="00666DF6"/>
    <w:rsid w:val="00667370"/>
    <w:rsid w:val="00667410"/>
    <w:rsid w:val="006677C2"/>
    <w:rsid w:val="0067039F"/>
    <w:rsid w:val="00670A8B"/>
    <w:rsid w:val="00670EE5"/>
    <w:rsid w:val="00671AC7"/>
    <w:rsid w:val="00671E53"/>
    <w:rsid w:val="00672CE6"/>
    <w:rsid w:val="0067330F"/>
    <w:rsid w:val="006733EA"/>
    <w:rsid w:val="00673F09"/>
    <w:rsid w:val="00676057"/>
    <w:rsid w:val="006766E0"/>
    <w:rsid w:val="0067767E"/>
    <w:rsid w:val="00680176"/>
    <w:rsid w:val="0068028F"/>
    <w:rsid w:val="006815F8"/>
    <w:rsid w:val="0068195A"/>
    <w:rsid w:val="00682A54"/>
    <w:rsid w:val="00682B8B"/>
    <w:rsid w:val="00682C18"/>
    <w:rsid w:val="0068360D"/>
    <w:rsid w:val="006837E0"/>
    <w:rsid w:val="00683960"/>
    <w:rsid w:val="00683F91"/>
    <w:rsid w:val="006840EC"/>
    <w:rsid w:val="006845AD"/>
    <w:rsid w:val="0068477B"/>
    <w:rsid w:val="00685271"/>
    <w:rsid w:val="00685496"/>
    <w:rsid w:val="00685DA6"/>
    <w:rsid w:val="00685EFB"/>
    <w:rsid w:val="00686789"/>
    <w:rsid w:val="00686BFA"/>
    <w:rsid w:val="00686ED9"/>
    <w:rsid w:val="00687006"/>
    <w:rsid w:val="006874A3"/>
    <w:rsid w:val="00687503"/>
    <w:rsid w:val="006878C1"/>
    <w:rsid w:val="00690169"/>
    <w:rsid w:val="00691126"/>
    <w:rsid w:val="00693A59"/>
    <w:rsid w:val="00694F43"/>
    <w:rsid w:val="006A084C"/>
    <w:rsid w:val="006A0BE6"/>
    <w:rsid w:val="006A0E0E"/>
    <w:rsid w:val="006A157E"/>
    <w:rsid w:val="006A157F"/>
    <w:rsid w:val="006A17BC"/>
    <w:rsid w:val="006A1A9B"/>
    <w:rsid w:val="006A38B0"/>
    <w:rsid w:val="006A39C2"/>
    <w:rsid w:val="006A476B"/>
    <w:rsid w:val="006A5D28"/>
    <w:rsid w:val="006A6231"/>
    <w:rsid w:val="006A62BF"/>
    <w:rsid w:val="006A65FE"/>
    <w:rsid w:val="006A6D5B"/>
    <w:rsid w:val="006A70E5"/>
    <w:rsid w:val="006A7A58"/>
    <w:rsid w:val="006B1463"/>
    <w:rsid w:val="006B26D5"/>
    <w:rsid w:val="006B3279"/>
    <w:rsid w:val="006B3F65"/>
    <w:rsid w:val="006B4051"/>
    <w:rsid w:val="006B546A"/>
    <w:rsid w:val="006B54F3"/>
    <w:rsid w:val="006B5D69"/>
    <w:rsid w:val="006B61E7"/>
    <w:rsid w:val="006B6B04"/>
    <w:rsid w:val="006B7ED0"/>
    <w:rsid w:val="006C03B3"/>
    <w:rsid w:val="006C1707"/>
    <w:rsid w:val="006C19EE"/>
    <w:rsid w:val="006C24DA"/>
    <w:rsid w:val="006C31AD"/>
    <w:rsid w:val="006C3876"/>
    <w:rsid w:val="006C3A80"/>
    <w:rsid w:val="006C4283"/>
    <w:rsid w:val="006C4B88"/>
    <w:rsid w:val="006C4F08"/>
    <w:rsid w:val="006C6CF7"/>
    <w:rsid w:val="006D0638"/>
    <w:rsid w:val="006D0ADF"/>
    <w:rsid w:val="006D1475"/>
    <w:rsid w:val="006D16D3"/>
    <w:rsid w:val="006D1ACC"/>
    <w:rsid w:val="006D3317"/>
    <w:rsid w:val="006D3F0E"/>
    <w:rsid w:val="006D4F00"/>
    <w:rsid w:val="006D5D8F"/>
    <w:rsid w:val="006D5FD3"/>
    <w:rsid w:val="006D640F"/>
    <w:rsid w:val="006D64EE"/>
    <w:rsid w:val="006D685F"/>
    <w:rsid w:val="006D6994"/>
    <w:rsid w:val="006D73D5"/>
    <w:rsid w:val="006D7A2E"/>
    <w:rsid w:val="006D7A66"/>
    <w:rsid w:val="006E14FF"/>
    <w:rsid w:val="006E2DBA"/>
    <w:rsid w:val="006E3511"/>
    <w:rsid w:val="006E4373"/>
    <w:rsid w:val="006E53AD"/>
    <w:rsid w:val="006E5A41"/>
    <w:rsid w:val="006E5E4F"/>
    <w:rsid w:val="006E6823"/>
    <w:rsid w:val="006E71EA"/>
    <w:rsid w:val="006E7EC8"/>
    <w:rsid w:val="006F1B5E"/>
    <w:rsid w:val="006F1E6E"/>
    <w:rsid w:val="006F2D5C"/>
    <w:rsid w:val="006F3EDC"/>
    <w:rsid w:val="006F65AB"/>
    <w:rsid w:val="006F65FB"/>
    <w:rsid w:val="006F663A"/>
    <w:rsid w:val="006F6862"/>
    <w:rsid w:val="006F7099"/>
    <w:rsid w:val="006F74B6"/>
    <w:rsid w:val="006F782E"/>
    <w:rsid w:val="006F79A5"/>
    <w:rsid w:val="006F7E04"/>
    <w:rsid w:val="0070023A"/>
    <w:rsid w:val="00700880"/>
    <w:rsid w:val="00700B11"/>
    <w:rsid w:val="00701A69"/>
    <w:rsid w:val="00702AD4"/>
    <w:rsid w:val="00703345"/>
    <w:rsid w:val="00703913"/>
    <w:rsid w:val="00705178"/>
    <w:rsid w:val="00705D6B"/>
    <w:rsid w:val="00705D81"/>
    <w:rsid w:val="00706CF1"/>
    <w:rsid w:val="00707531"/>
    <w:rsid w:val="00710C0D"/>
    <w:rsid w:val="00710F46"/>
    <w:rsid w:val="007115D8"/>
    <w:rsid w:val="00711710"/>
    <w:rsid w:val="00711B51"/>
    <w:rsid w:val="0071335F"/>
    <w:rsid w:val="00714B55"/>
    <w:rsid w:val="00714BE7"/>
    <w:rsid w:val="00714C6F"/>
    <w:rsid w:val="007156EF"/>
    <w:rsid w:val="00715908"/>
    <w:rsid w:val="00715F26"/>
    <w:rsid w:val="007167F0"/>
    <w:rsid w:val="007168C2"/>
    <w:rsid w:val="00716D6A"/>
    <w:rsid w:val="00716E0F"/>
    <w:rsid w:val="00717171"/>
    <w:rsid w:val="00717974"/>
    <w:rsid w:val="00717C6B"/>
    <w:rsid w:val="0072051C"/>
    <w:rsid w:val="007209AD"/>
    <w:rsid w:val="00720A10"/>
    <w:rsid w:val="00720C9D"/>
    <w:rsid w:val="00722623"/>
    <w:rsid w:val="007238C7"/>
    <w:rsid w:val="00725260"/>
    <w:rsid w:val="00725432"/>
    <w:rsid w:val="00725847"/>
    <w:rsid w:val="00726808"/>
    <w:rsid w:val="00726EBD"/>
    <w:rsid w:val="00730F12"/>
    <w:rsid w:val="007315D2"/>
    <w:rsid w:val="00731755"/>
    <w:rsid w:val="0073212C"/>
    <w:rsid w:val="00733F65"/>
    <w:rsid w:val="00734AEF"/>
    <w:rsid w:val="00735176"/>
    <w:rsid w:val="007356CC"/>
    <w:rsid w:val="0073664B"/>
    <w:rsid w:val="007368A0"/>
    <w:rsid w:val="00736BD9"/>
    <w:rsid w:val="007401B3"/>
    <w:rsid w:val="00741419"/>
    <w:rsid w:val="00742E05"/>
    <w:rsid w:val="00742EA0"/>
    <w:rsid w:val="00742EB3"/>
    <w:rsid w:val="00744B29"/>
    <w:rsid w:val="007450A8"/>
    <w:rsid w:val="007465C2"/>
    <w:rsid w:val="00746D8C"/>
    <w:rsid w:val="00747304"/>
    <w:rsid w:val="00747A46"/>
    <w:rsid w:val="00747FC1"/>
    <w:rsid w:val="00750373"/>
    <w:rsid w:val="00752BBF"/>
    <w:rsid w:val="00752E8A"/>
    <w:rsid w:val="00752FC2"/>
    <w:rsid w:val="00753315"/>
    <w:rsid w:val="00753DFE"/>
    <w:rsid w:val="00755590"/>
    <w:rsid w:val="00756352"/>
    <w:rsid w:val="00756D92"/>
    <w:rsid w:val="007571E1"/>
    <w:rsid w:val="0076095D"/>
    <w:rsid w:val="00760A7B"/>
    <w:rsid w:val="007615CB"/>
    <w:rsid w:val="00761812"/>
    <w:rsid w:val="00762068"/>
    <w:rsid w:val="007623DB"/>
    <w:rsid w:val="007629AA"/>
    <w:rsid w:val="00763CF2"/>
    <w:rsid w:val="0076430A"/>
    <w:rsid w:val="00765833"/>
    <w:rsid w:val="00765CA5"/>
    <w:rsid w:val="007661BC"/>
    <w:rsid w:val="007661CB"/>
    <w:rsid w:val="00767A3D"/>
    <w:rsid w:val="0077018E"/>
    <w:rsid w:val="0077348A"/>
    <w:rsid w:val="007738E2"/>
    <w:rsid w:val="007749FA"/>
    <w:rsid w:val="0077505F"/>
    <w:rsid w:val="007752CC"/>
    <w:rsid w:val="00775EF1"/>
    <w:rsid w:val="00776043"/>
    <w:rsid w:val="00777370"/>
    <w:rsid w:val="0077748B"/>
    <w:rsid w:val="007775F7"/>
    <w:rsid w:val="0077772A"/>
    <w:rsid w:val="00781195"/>
    <w:rsid w:val="00782037"/>
    <w:rsid w:val="0078213F"/>
    <w:rsid w:val="00782360"/>
    <w:rsid w:val="00782C85"/>
    <w:rsid w:val="00782FA6"/>
    <w:rsid w:val="00783B49"/>
    <w:rsid w:val="00783F0E"/>
    <w:rsid w:val="00784200"/>
    <w:rsid w:val="0078579C"/>
    <w:rsid w:val="00787BFC"/>
    <w:rsid w:val="00787EF5"/>
    <w:rsid w:val="0079014E"/>
    <w:rsid w:val="00790472"/>
    <w:rsid w:val="0079296D"/>
    <w:rsid w:val="00793243"/>
    <w:rsid w:val="0079342C"/>
    <w:rsid w:val="00793DC1"/>
    <w:rsid w:val="007949D2"/>
    <w:rsid w:val="00794B56"/>
    <w:rsid w:val="00794D83"/>
    <w:rsid w:val="00794F7F"/>
    <w:rsid w:val="00795431"/>
    <w:rsid w:val="0079560D"/>
    <w:rsid w:val="00795D81"/>
    <w:rsid w:val="0079617A"/>
    <w:rsid w:val="00797C7E"/>
    <w:rsid w:val="00797E69"/>
    <w:rsid w:val="007A087C"/>
    <w:rsid w:val="007A1529"/>
    <w:rsid w:val="007A3835"/>
    <w:rsid w:val="007A423C"/>
    <w:rsid w:val="007A5F53"/>
    <w:rsid w:val="007A70F0"/>
    <w:rsid w:val="007A79AB"/>
    <w:rsid w:val="007B014B"/>
    <w:rsid w:val="007B01F6"/>
    <w:rsid w:val="007B04CD"/>
    <w:rsid w:val="007B0D48"/>
    <w:rsid w:val="007B1491"/>
    <w:rsid w:val="007B15CD"/>
    <w:rsid w:val="007B1F11"/>
    <w:rsid w:val="007B1FA3"/>
    <w:rsid w:val="007B24FC"/>
    <w:rsid w:val="007B25EE"/>
    <w:rsid w:val="007B3403"/>
    <w:rsid w:val="007B36B9"/>
    <w:rsid w:val="007B43D1"/>
    <w:rsid w:val="007B4DE9"/>
    <w:rsid w:val="007B569D"/>
    <w:rsid w:val="007B574D"/>
    <w:rsid w:val="007B5BD9"/>
    <w:rsid w:val="007B60F1"/>
    <w:rsid w:val="007B784A"/>
    <w:rsid w:val="007C0191"/>
    <w:rsid w:val="007C0765"/>
    <w:rsid w:val="007C07CD"/>
    <w:rsid w:val="007C0D27"/>
    <w:rsid w:val="007C11D8"/>
    <w:rsid w:val="007C22A0"/>
    <w:rsid w:val="007C29C7"/>
    <w:rsid w:val="007C2B6C"/>
    <w:rsid w:val="007C3CBE"/>
    <w:rsid w:val="007C5B80"/>
    <w:rsid w:val="007C64CC"/>
    <w:rsid w:val="007C661C"/>
    <w:rsid w:val="007C6CC0"/>
    <w:rsid w:val="007C78B6"/>
    <w:rsid w:val="007C7CE2"/>
    <w:rsid w:val="007C7DF2"/>
    <w:rsid w:val="007D08BB"/>
    <w:rsid w:val="007D14AA"/>
    <w:rsid w:val="007D1CC0"/>
    <w:rsid w:val="007D2134"/>
    <w:rsid w:val="007D26FA"/>
    <w:rsid w:val="007D2CFF"/>
    <w:rsid w:val="007D3163"/>
    <w:rsid w:val="007D31FB"/>
    <w:rsid w:val="007D514B"/>
    <w:rsid w:val="007D579B"/>
    <w:rsid w:val="007D6447"/>
    <w:rsid w:val="007D78DF"/>
    <w:rsid w:val="007D7C69"/>
    <w:rsid w:val="007E0637"/>
    <w:rsid w:val="007E28A7"/>
    <w:rsid w:val="007E2A39"/>
    <w:rsid w:val="007E2D42"/>
    <w:rsid w:val="007E3448"/>
    <w:rsid w:val="007E47B9"/>
    <w:rsid w:val="007E55B5"/>
    <w:rsid w:val="007E56DF"/>
    <w:rsid w:val="007E6378"/>
    <w:rsid w:val="007E6E1F"/>
    <w:rsid w:val="007E7183"/>
    <w:rsid w:val="007E7198"/>
    <w:rsid w:val="007E7726"/>
    <w:rsid w:val="007F075A"/>
    <w:rsid w:val="007F092F"/>
    <w:rsid w:val="007F232D"/>
    <w:rsid w:val="007F31B7"/>
    <w:rsid w:val="007F34FD"/>
    <w:rsid w:val="007F455A"/>
    <w:rsid w:val="007F4BFC"/>
    <w:rsid w:val="007F53B9"/>
    <w:rsid w:val="007F550B"/>
    <w:rsid w:val="007F56A7"/>
    <w:rsid w:val="007F75A3"/>
    <w:rsid w:val="007F77C5"/>
    <w:rsid w:val="007F7D1E"/>
    <w:rsid w:val="008006E9"/>
    <w:rsid w:val="00800BDE"/>
    <w:rsid w:val="00801606"/>
    <w:rsid w:val="0080163F"/>
    <w:rsid w:val="0080261A"/>
    <w:rsid w:val="00802746"/>
    <w:rsid w:val="008035B4"/>
    <w:rsid w:val="008053DF"/>
    <w:rsid w:val="00805574"/>
    <w:rsid w:val="0080662D"/>
    <w:rsid w:val="00807383"/>
    <w:rsid w:val="0080763D"/>
    <w:rsid w:val="008076E6"/>
    <w:rsid w:val="00807C5E"/>
    <w:rsid w:val="00807F3A"/>
    <w:rsid w:val="00810375"/>
    <w:rsid w:val="008105A9"/>
    <w:rsid w:val="00812EC9"/>
    <w:rsid w:val="0081409A"/>
    <w:rsid w:val="008140F8"/>
    <w:rsid w:val="00814116"/>
    <w:rsid w:val="00814BC9"/>
    <w:rsid w:val="0081596C"/>
    <w:rsid w:val="00815EB4"/>
    <w:rsid w:val="008160FF"/>
    <w:rsid w:val="0081667D"/>
    <w:rsid w:val="00816F7A"/>
    <w:rsid w:val="00817C01"/>
    <w:rsid w:val="0082069D"/>
    <w:rsid w:val="00820E9D"/>
    <w:rsid w:val="00821679"/>
    <w:rsid w:val="0082186C"/>
    <w:rsid w:val="00824507"/>
    <w:rsid w:val="00824F21"/>
    <w:rsid w:val="00825D6B"/>
    <w:rsid w:val="008263E3"/>
    <w:rsid w:val="0082676A"/>
    <w:rsid w:val="00827FFA"/>
    <w:rsid w:val="0083059E"/>
    <w:rsid w:val="00830E57"/>
    <w:rsid w:val="0083118C"/>
    <w:rsid w:val="0083138E"/>
    <w:rsid w:val="00831C83"/>
    <w:rsid w:val="008322AF"/>
    <w:rsid w:val="00832DA2"/>
    <w:rsid w:val="00833029"/>
    <w:rsid w:val="00833B8C"/>
    <w:rsid w:val="00833D20"/>
    <w:rsid w:val="00833EF8"/>
    <w:rsid w:val="00833F25"/>
    <w:rsid w:val="008341C4"/>
    <w:rsid w:val="00835B51"/>
    <w:rsid w:val="00835BAB"/>
    <w:rsid w:val="00835CA6"/>
    <w:rsid w:val="00836BEE"/>
    <w:rsid w:val="00837835"/>
    <w:rsid w:val="00837B77"/>
    <w:rsid w:val="008402D8"/>
    <w:rsid w:val="008405DD"/>
    <w:rsid w:val="00840E81"/>
    <w:rsid w:val="008412E3"/>
    <w:rsid w:val="008418FD"/>
    <w:rsid w:val="00844472"/>
    <w:rsid w:val="00844C12"/>
    <w:rsid w:val="00846B00"/>
    <w:rsid w:val="00846E30"/>
    <w:rsid w:val="0084748B"/>
    <w:rsid w:val="008474F4"/>
    <w:rsid w:val="0084784A"/>
    <w:rsid w:val="00847874"/>
    <w:rsid w:val="008478A1"/>
    <w:rsid w:val="00847BBF"/>
    <w:rsid w:val="0085062F"/>
    <w:rsid w:val="00850636"/>
    <w:rsid w:val="00850921"/>
    <w:rsid w:val="00850EC0"/>
    <w:rsid w:val="008511B5"/>
    <w:rsid w:val="00851884"/>
    <w:rsid w:val="00853832"/>
    <w:rsid w:val="008539D0"/>
    <w:rsid w:val="00853BF0"/>
    <w:rsid w:val="00853C29"/>
    <w:rsid w:val="008549A5"/>
    <w:rsid w:val="00855F2F"/>
    <w:rsid w:val="00856E2D"/>
    <w:rsid w:val="00857032"/>
    <w:rsid w:val="00857165"/>
    <w:rsid w:val="0085772B"/>
    <w:rsid w:val="0085780C"/>
    <w:rsid w:val="00857F1B"/>
    <w:rsid w:val="00860B52"/>
    <w:rsid w:val="00861AF9"/>
    <w:rsid w:val="00862CD9"/>
    <w:rsid w:val="0086345C"/>
    <w:rsid w:val="00866FE4"/>
    <w:rsid w:val="00870FA9"/>
    <w:rsid w:val="008715B1"/>
    <w:rsid w:val="00872A33"/>
    <w:rsid w:val="00872A43"/>
    <w:rsid w:val="00872A54"/>
    <w:rsid w:val="00873773"/>
    <w:rsid w:val="00873D32"/>
    <w:rsid w:val="008748EA"/>
    <w:rsid w:val="00875172"/>
    <w:rsid w:val="008751E1"/>
    <w:rsid w:val="0087539D"/>
    <w:rsid w:val="008754DB"/>
    <w:rsid w:val="008759C1"/>
    <w:rsid w:val="00875A52"/>
    <w:rsid w:val="00876408"/>
    <w:rsid w:val="00876463"/>
    <w:rsid w:val="00877157"/>
    <w:rsid w:val="00877197"/>
    <w:rsid w:val="008771CC"/>
    <w:rsid w:val="00877FC6"/>
    <w:rsid w:val="008801FD"/>
    <w:rsid w:val="00880FB4"/>
    <w:rsid w:val="00881447"/>
    <w:rsid w:val="008817FD"/>
    <w:rsid w:val="00881CBC"/>
    <w:rsid w:val="0088202D"/>
    <w:rsid w:val="00882672"/>
    <w:rsid w:val="00883D5E"/>
    <w:rsid w:val="00884559"/>
    <w:rsid w:val="00884603"/>
    <w:rsid w:val="00885D4E"/>
    <w:rsid w:val="00885F4E"/>
    <w:rsid w:val="008864E7"/>
    <w:rsid w:val="00886ADF"/>
    <w:rsid w:val="0089142D"/>
    <w:rsid w:val="00892286"/>
    <w:rsid w:val="008923F3"/>
    <w:rsid w:val="0089345A"/>
    <w:rsid w:val="008955D2"/>
    <w:rsid w:val="00895779"/>
    <w:rsid w:val="00896298"/>
    <w:rsid w:val="00896D09"/>
    <w:rsid w:val="008973BE"/>
    <w:rsid w:val="008A0011"/>
    <w:rsid w:val="008A15E6"/>
    <w:rsid w:val="008A1A07"/>
    <w:rsid w:val="008A2350"/>
    <w:rsid w:val="008A2CA5"/>
    <w:rsid w:val="008A3850"/>
    <w:rsid w:val="008A3C16"/>
    <w:rsid w:val="008A3C6E"/>
    <w:rsid w:val="008A420F"/>
    <w:rsid w:val="008A475B"/>
    <w:rsid w:val="008A57FB"/>
    <w:rsid w:val="008A6C31"/>
    <w:rsid w:val="008A7791"/>
    <w:rsid w:val="008A7976"/>
    <w:rsid w:val="008B0BD0"/>
    <w:rsid w:val="008B0C75"/>
    <w:rsid w:val="008B10A8"/>
    <w:rsid w:val="008B28F1"/>
    <w:rsid w:val="008B29C7"/>
    <w:rsid w:val="008B32F6"/>
    <w:rsid w:val="008B33D4"/>
    <w:rsid w:val="008B3BCB"/>
    <w:rsid w:val="008B40CA"/>
    <w:rsid w:val="008B5106"/>
    <w:rsid w:val="008B53F2"/>
    <w:rsid w:val="008B5907"/>
    <w:rsid w:val="008B6337"/>
    <w:rsid w:val="008B6F78"/>
    <w:rsid w:val="008B7268"/>
    <w:rsid w:val="008B7ADB"/>
    <w:rsid w:val="008B7B41"/>
    <w:rsid w:val="008B7C77"/>
    <w:rsid w:val="008C0014"/>
    <w:rsid w:val="008C3176"/>
    <w:rsid w:val="008C3627"/>
    <w:rsid w:val="008C401C"/>
    <w:rsid w:val="008C447C"/>
    <w:rsid w:val="008C4695"/>
    <w:rsid w:val="008C48C1"/>
    <w:rsid w:val="008C4C50"/>
    <w:rsid w:val="008C60F5"/>
    <w:rsid w:val="008C6BF7"/>
    <w:rsid w:val="008C7085"/>
    <w:rsid w:val="008C7405"/>
    <w:rsid w:val="008C7468"/>
    <w:rsid w:val="008C7484"/>
    <w:rsid w:val="008D064B"/>
    <w:rsid w:val="008D06C4"/>
    <w:rsid w:val="008D176E"/>
    <w:rsid w:val="008D2AA0"/>
    <w:rsid w:val="008D37C3"/>
    <w:rsid w:val="008D3918"/>
    <w:rsid w:val="008D426A"/>
    <w:rsid w:val="008D4408"/>
    <w:rsid w:val="008D4973"/>
    <w:rsid w:val="008D4BAE"/>
    <w:rsid w:val="008D4E6E"/>
    <w:rsid w:val="008D5C9F"/>
    <w:rsid w:val="008D6100"/>
    <w:rsid w:val="008D6240"/>
    <w:rsid w:val="008D718A"/>
    <w:rsid w:val="008E0626"/>
    <w:rsid w:val="008E1B23"/>
    <w:rsid w:val="008E22B6"/>
    <w:rsid w:val="008E23E0"/>
    <w:rsid w:val="008E269C"/>
    <w:rsid w:val="008E2E05"/>
    <w:rsid w:val="008E3202"/>
    <w:rsid w:val="008E3526"/>
    <w:rsid w:val="008E4BA4"/>
    <w:rsid w:val="008E50C4"/>
    <w:rsid w:val="008E52AC"/>
    <w:rsid w:val="008E600F"/>
    <w:rsid w:val="008E6B47"/>
    <w:rsid w:val="008E6CB2"/>
    <w:rsid w:val="008E7167"/>
    <w:rsid w:val="008E7622"/>
    <w:rsid w:val="008E78F4"/>
    <w:rsid w:val="008F07A0"/>
    <w:rsid w:val="008F0839"/>
    <w:rsid w:val="008F161B"/>
    <w:rsid w:val="008F1D86"/>
    <w:rsid w:val="008F2272"/>
    <w:rsid w:val="008F2461"/>
    <w:rsid w:val="008F2D34"/>
    <w:rsid w:val="008F32F2"/>
    <w:rsid w:val="008F37F0"/>
    <w:rsid w:val="008F482D"/>
    <w:rsid w:val="008F498E"/>
    <w:rsid w:val="008F4E17"/>
    <w:rsid w:val="008F553D"/>
    <w:rsid w:val="008F5CDD"/>
    <w:rsid w:val="008F6283"/>
    <w:rsid w:val="008F64D8"/>
    <w:rsid w:val="008F689C"/>
    <w:rsid w:val="008F6927"/>
    <w:rsid w:val="008F6C29"/>
    <w:rsid w:val="008F7262"/>
    <w:rsid w:val="008F7CBD"/>
    <w:rsid w:val="008F7DB2"/>
    <w:rsid w:val="0090046E"/>
    <w:rsid w:val="00900A13"/>
    <w:rsid w:val="00900E12"/>
    <w:rsid w:val="0090150C"/>
    <w:rsid w:val="00902474"/>
    <w:rsid w:val="00902F10"/>
    <w:rsid w:val="009047F0"/>
    <w:rsid w:val="00905660"/>
    <w:rsid w:val="009059EF"/>
    <w:rsid w:val="00906426"/>
    <w:rsid w:val="009113E8"/>
    <w:rsid w:val="00911580"/>
    <w:rsid w:val="00911D4E"/>
    <w:rsid w:val="00911F10"/>
    <w:rsid w:val="00912CAB"/>
    <w:rsid w:val="0091301B"/>
    <w:rsid w:val="00913495"/>
    <w:rsid w:val="00913E36"/>
    <w:rsid w:val="0091561A"/>
    <w:rsid w:val="0091583B"/>
    <w:rsid w:val="00916511"/>
    <w:rsid w:val="00916CAB"/>
    <w:rsid w:val="00917A66"/>
    <w:rsid w:val="00917B0A"/>
    <w:rsid w:val="00917B7D"/>
    <w:rsid w:val="0092014B"/>
    <w:rsid w:val="009205F3"/>
    <w:rsid w:val="00920DE4"/>
    <w:rsid w:val="0092150A"/>
    <w:rsid w:val="009215D9"/>
    <w:rsid w:val="00921A6C"/>
    <w:rsid w:val="00923069"/>
    <w:rsid w:val="00923ACA"/>
    <w:rsid w:val="00923CBE"/>
    <w:rsid w:val="00923DE1"/>
    <w:rsid w:val="00924421"/>
    <w:rsid w:val="00925E34"/>
    <w:rsid w:val="00926A9A"/>
    <w:rsid w:val="00926C68"/>
    <w:rsid w:val="00926E79"/>
    <w:rsid w:val="00927AF7"/>
    <w:rsid w:val="00927B14"/>
    <w:rsid w:val="00930862"/>
    <w:rsid w:val="00930CF6"/>
    <w:rsid w:val="00931E98"/>
    <w:rsid w:val="00932C69"/>
    <w:rsid w:val="00933748"/>
    <w:rsid w:val="00933DA2"/>
    <w:rsid w:val="009341BB"/>
    <w:rsid w:val="009342F1"/>
    <w:rsid w:val="00934A5B"/>
    <w:rsid w:val="00935360"/>
    <w:rsid w:val="00935479"/>
    <w:rsid w:val="0093657E"/>
    <w:rsid w:val="009374A4"/>
    <w:rsid w:val="009401C9"/>
    <w:rsid w:val="00940327"/>
    <w:rsid w:val="0094088C"/>
    <w:rsid w:val="0094115B"/>
    <w:rsid w:val="00941CFF"/>
    <w:rsid w:val="00941EF0"/>
    <w:rsid w:val="00943092"/>
    <w:rsid w:val="00943100"/>
    <w:rsid w:val="00943246"/>
    <w:rsid w:val="00943D52"/>
    <w:rsid w:val="0094420F"/>
    <w:rsid w:val="009442B7"/>
    <w:rsid w:val="009446CB"/>
    <w:rsid w:val="00944A25"/>
    <w:rsid w:val="00944A68"/>
    <w:rsid w:val="00944CAF"/>
    <w:rsid w:val="009466AE"/>
    <w:rsid w:val="00946D76"/>
    <w:rsid w:val="009473E1"/>
    <w:rsid w:val="00947EE3"/>
    <w:rsid w:val="009504BF"/>
    <w:rsid w:val="00951410"/>
    <w:rsid w:val="00952377"/>
    <w:rsid w:val="0095289E"/>
    <w:rsid w:val="00953E99"/>
    <w:rsid w:val="00954FD2"/>
    <w:rsid w:val="0095538E"/>
    <w:rsid w:val="00956379"/>
    <w:rsid w:val="0095766F"/>
    <w:rsid w:val="00957791"/>
    <w:rsid w:val="0095799E"/>
    <w:rsid w:val="009600A3"/>
    <w:rsid w:val="00960305"/>
    <w:rsid w:val="00960F37"/>
    <w:rsid w:val="00961FC8"/>
    <w:rsid w:val="00962AA5"/>
    <w:rsid w:val="00962CD8"/>
    <w:rsid w:val="00964A27"/>
    <w:rsid w:val="009652FE"/>
    <w:rsid w:val="00965477"/>
    <w:rsid w:val="009658E7"/>
    <w:rsid w:val="00965B83"/>
    <w:rsid w:val="00967315"/>
    <w:rsid w:val="009676EA"/>
    <w:rsid w:val="00967E34"/>
    <w:rsid w:val="0097005A"/>
    <w:rsid w:val="0097042C"/>
    <w:rsid w:val="009705A5"/>
    <w:rsid w:val="009707CA"/>
    <w:rsid w:val="009711D5"/>
    <w:rsid w:val="009711F2"/>
    <w:rsid w:val="00971F4D"/>
    <w:rsid w:val="009728A1"/>
    <w:rsid w:val="009728AE"/>
    <w:rsid w:val="009729B6"/>
    <w:rsid w:val="009734B2"/>
    <w:rsid w:val="00974503"/>
    <w:rsid w:val="009745A7"/>
    <w:rsid w:val="00974C1B"/>
    <w:rsid w:val="00975288"/>
    <w:rsid w:val="0097656C"/>
    <w:rsid w:val="0097793D"/>
    <w:rsid w:val="00977D94"/>
    <w:rsid w:val="00981694"/>
    <w:rsid w:val="00982D48"/>
    <w:rsid w:val="009835F5"/>
    <w:rsid w:val="00983E73"/>
    <w:rsid w:val="00984472"/>
    <w:rsid w:val="009856D3"/>
    <w:rsid w:val="00986534"/>
    <w:rsid w:val="00986807"/>
    <w:rsid w:val="00990B1B"/>
    <w:rsid w:val="009911FE"/>
    <w:rsid w:val="00991694"/>
    <w:rsid w:val="009917C0"/>
    <w:rsid w:val="00991A9A"/>
    <w:rsid w:val="00991F2C"/>
    <w:rsid w:val="00991F7B"/>
    <w:rsid w:val="00993923"/>
    <w:rsid w:val="00994A3C"/>
    <w:rsid w:val="00994DDC"/>
    <w:rsid w:val="00994F4B"/>
    <w:rsid w:val="009969B8"/>
    <w:rsid w:val="00996F65"/>
    <w:rsid w:val="0099744A"/>
    <w:rsid w:val="009974AF"/>
    <w:rsid w:val="00997C22"/>
    <w:rsid w:val="00997FBB"/>
    <w:rsid w:val="009A1A6A"/>
    <w:rsid w:val="009A1EA0"/>
    <w:rsid w:val="009A2337"/>
    <w:rsid w:val="009A2C16"/>
    <w:rsid w:val="009A3551"/>
    <w:rsid w:val="009A4A3C"/>
    <w:rsid w:val="009A4BAB"/>
    <w:rsid w:val="009A4E9E"/>
    <w:rsid w:val="009A52F9"/>
    <w:rsid w:val="009A54E9"/>
    <w:rsid w:val="009A6D6D"/>
    <w:rsid w:val="009A6E06"/>
    <w:rsid w:val="009A773F"/>
    <w:rsid w:val="009A7A45"/>
    <w:rsid w:val="009A7E2F"/>
    <w:rsid w:val="009A7FA0"/>
    <w:rsid w:val="009B0BD0"/>
    <w:rsid w:val="009B1995"/>
    <w:rsid w:val="009B323C"/>
    <w:rsid w:val="009B3A8A"/>
    <w:rsid w:val="009B42E2"/>
    <w:rsid w:val="009B47BD"/>
    <w:rsid w:val="009B4D00"/>
    <w:rsid w:val="009B502B"/>
    <w:rsid w:val="009B5C7D"/>
    <w:rsid w:val="009B6301"/>
    <w:rsid w:val="009B659C"/>
    <w:rsid w:val="009B6A4D"/>
    <w:rsid w:val="009B6F51"/>
    <w:rsid w:val="009C091E"/>
    <w:rsid w:val="009C15C2"/>
    <w:rsid w:val="009C218C"/>
    <w:rsid w:val="009C2A74"/>
    <w:rsid w:val="009C2B3F"/>
    <w:rsid w:val="009C2BBF"/>
    <w:rsid w:val="009C2EC4"/>
    <w:rsid w:val="009C2F7C"/>
    <w:rsid w:val="009C42A8"/>
    <w:rsid w:val="009C4308"/>
    <w:rsid w:val="009C4FAD"/>
    <w:rsid w:val="009C51DE"/>
    <w:rsid w:val="009C523E"/>
    <w:rsid w:val="009C56C8"/>
    <w:rsid w:val="009C65DE"/>
    <w:rsid w:val="009C6713"/>
    <w:rsid w:val="009C67D5"/>
    <w:rsid w:val="009C6862"/>
    <w:rsid w:val="009C75EE"/>
    <w:rsid w:val="009C7C6F"/>
    <w:rsid w:val="009D0A2A"/>
    <w:rsid w:val="009D184A"/>
    <w:rsid w:val="009D2628"/>
    <w:rsid w:val="009D3746"/>
    <w:rsid w:val="009D405B"/>
    <w:rsid w:val="009D469B"/>
    <w:rsid w:val="009D4707"/>
    <w:rsid w:val="009D5AA8"/>
    <w:rsid w:val="009D60AA"/>
    <w:rsid w:val="009D7BFF"/>
    <w:rsid w:val="009D7C38"/>
    <w:rsid w:val="009E0653"/>
    <w:rsid w:val="009E0FDD"/>
    <w:rsid w:val="009E1F11"/>
    <w:rsid w:val="009E2166"/>
    <w:rsid w:val="009E2F2B"/>
    <w:rsid w:val="009E34DC"/>
    <w:rsid w:val="009E3517"/>
    <w:rsid w:val="009E3DC5"/>
    <w:rsid w:val="009E445A"/>
    <w:rsid w:val="009E4A46"/>
    <w:rsid w:val="009E50A9"/>
    <w:rsid w:val="009E680E"/>
    <w:rsid w:val="009E6CE4"/>
    <w:rsid w:val="009E7493"/>
    <w:rsid w:val="009E7643"/>
    <w:rsid w:val="009E7F9B"/>
    <w:rsid w:val="009F0876"/>
    <w:rsid w:val="009F13E3"/>
    <w:rsid w:val="009F1861"/>
    <w:rsid w:val="009F1ABD"/>
    <w:rsid w:val="009F1C45"/>
    <w:rsid w:val="009F202D"/>
    <w:rsid w:val="009F213A"/>
    <w:rsid w:val="009F24C6"/>
    <w:rsid w:val="009F2AE9"/>
    <w:rsid w:val="009F2D36"/>
    <w:rsid w:val="009F3FCD"/>
    <w:rsid w:val="009F46D7"/>
    <w:rsid w:val="009F4F8B"/>
    <w:rsid w:val="009F546C"/>
    <w:rsid w:val="009F568F"/>
    <w:rsid w:val="009F59F9"/>
    <w:rsid w:val="009F5D23"/>
    <w:rsid w:val="009F6F47"/>
    <w:rsid w:val="009F749D"/>
    <w:rsid w:val="009F7B2B"/>
    <w:rsid w:val="009F7FE8"/>
    <w:rsid w:val="00A00811"/>
    <w:rsid w:val="00A00ED4"/>
    <w:rsid w:val="00A01456"/>
    <w:rsid w:val="00A0193E"/>
    <w:rsid w:val="00A01EE4"/>
    <w:rsid w:val="00A021AE"/>
    <w:rsid w:val="00A0291B"/>
    <w:rsid w:val="00A0293E"/>
    <w:rsid w:val="00A03169"/>
    <w:rsid w:val="00A033C8"/>
    <w:rsid w:val="00A033D8"/>
    <w:rsid w:val="00A0358D"/>
    <w:rsid w:val="00A04345"/>
    <w:rsid w:val="00A04B17"/>
    <w:rsid w:val="00A04C38"/>
    <w:rsid w:val="00A077D2"/>
    <w:rsid w:val="00A07C1B"/>
    <w:rsid w:val="00A114A7"/>
    <w:rsid w:val="00A115AB"/>
    <w:rsid w:val="00A12870"/>
    <w:rsid w:val="00A12B06"/>
    <w:rsid w:val="00A136A7"/>
    <w:rsid w:val="00A14CF4"/>
    <w:rsid w:val="00A16A9E"/>
    <w:rsid w:val="00A2033D"/>
    <w:rsid w:val="00A208F9"/>
    <w:rsid w:val="00A2118B"/>
    <w:rsid w:val="00A21D8E"/>
    <w:rsid w:val="00A21DD2"/>
    <w:rsid w:val="00A2374E"/>
    <w:rsid w:val="00A23759"/>
    <w:rsid w:val="00A244A3"/>
    <w:rsid w:val="00A25457"/>
    <w:rsid w:val="00A261DB"/>
    <w:rsid w:val="00A2629A"/>
    <w:rsid w:val="00A26E0F"/>
    <w:rsid w:val="00A305B3"/>
    <w:rsid w:val="00A31BD8"/>
    <w:rsid w:val="00A31F12"/>
    <w:rsid w:val="00A327BA"/>
    <w:rsid w:val="00A32914"/>
    <w:rsid w:val="00A32BCA"/>
    <w:rsid w:val="00A32E5C"/>
    <w:rsid w:val="00A33ECC"/>
    <w:rsid w:val="00A34EF1"/>
    <w:rsid w:val="00A35682"/>
    <w:rsid w:val="00A35B86"/>
    <w:rsid w:val="00A366B7"/>
    <w:rsid w:val="00A36C6C"/>
    <w:rsid w:val="00A36DA3"/>
    <w:rsid w:val="00A3703B"/>
    <w:rsid w:val="00A374BC"/>
    <w:rsid w:val="00A37FAD"/>
    <w:rsid w:val="00A405D7"/>
    <w:rsid w:val="00A40744"/>
    <w:rsid w:val="00A412DC"/>
    <w:rsid w:val="00A41B99"/>
    <w:rsid w:val="00A41BC5"/>
    <w:rsid w:val="00A41CF3"/>
    <w:rsid w:val="00A42710"/>
    <w:rsid w:val="00A434E9"/>
    <w:rsid w:val="00A435E5"/>
    <w:rsid w:val="00A44036"/>
    <w:rsid w:val="00A4413F"/>
    <w:rsid w:val="00A445E2"/>
    <w:rsid w:val="00A44CB9"/>
    <w:rsid w:val="00A453F1"/>
    <w:rsid w:val="00A45DED"/>
    <w:rsid w:val="00A467E3"/>
    <w:rsid w:val="00A47498"/>
    <w:rsid w:val="00A503E7"/>
    <w:rsid w:val="00A51359"/>
    <w:rsid w:val="00A521A6"/>
    <w:rsid w:val="00A524F7"/>
    <w:rsid w:val="00A52D8F"/>
    <w:rsid w:val="00A533E3"/>
    <w:rsid w:val="00A548B8"/>
    <w:rsid w:val="00A54BA7"/>
    <w:rsid w:val="00A5585C"/>
    <w:rsid w:val="00A5586D"/>
    <w:rsid w:val="00A571C2"/>
    <w:rsid w:val="00A57D61"/>
    <w:rsid w:val="00A6015A"/>
    <w:rsid w:val="00A602E4"/>
    <w:rsid w:val="00A60D9D"/>
    <w:rsid w:val="00A60F6E"/>
    <w:rsid w:val="00A622DC"/>
    <w:rsid w:val="00A627D7"/>
    <w:rsid w:val="00A62AFC"/>
    <w:rsid w:val="00A638A8"/>
    <w:rsid w:val="00A6401F"/>
    <w:rsid w:val="00A64A3F"/>
    <w:rsid w:val="00A658F3"/>
    <w:rsid w:val="00A668E3"/>
    <w:rsid w:val="00A66FD2"/>
    <w:rsid w:val="00A67616"/>
    <w:rsid w:val="00A676DA"/>
    <w:rsid w:val="00A70E4C"/>
    <w:rsid w:val="00A714BA"/>
    <w:rsid w:val="00A72960"/>
    <w:rsid w:val="00A73038"/>
    <w:rsid w:val="00A73541"/>
    <w:rsid w:val="00A7406E"/>
    <w:rsid w:val="00A74E84"/>
    <w:rsid w:val="00A759DE"/>
    <w:rsid w:val="00A76D3B"/>
    <w:rsid w:val="00A76DFE"/>
    <w:rsid w:val="00A800BE"/>
    <w:rsid w:val="00A80FA7"/>
    <w:rsid w:val="00A812AB"/>
    <w:rsid w:val="00A816CF"/>
    <w:rsid w:val="00A81920"/>
    <w:rsid w:val="00A81C83"/>
    <w:rsid w:val="00A81DE3"/>
    <w:rsid w:val="00A81F01"/>
    <w:rsid w:val="00A82D85"/>
    <w:rsid w:val="00A82E2B"/>
    <w:rsid w:val="00A83ACE"/>
    <w:rsid w:val="00A83C13"/>
    <w:rsid w:val="00A83C72"/>
    <w:rsid w:val="00A83D7B"/>
    <w:rsid w:val="00A8461F"/>
    <w:rsid w:val="00A846C6"/>
    <w:rsid w:val="00A86192"/>
    <w:rsid w:val="00A865DA"/>
    <w:rsid w:val="00A86856"/>
    <w:rsid w:val="00A877B6"/>
    <w:rsid w:val="00A90A06"/>
    <w:rsid w:val="00A90A4D"/>
    <w:rsid w:val="00A913B6"/>
    <w:rsid w:val="00A91C0C"/>
    <w:rsid w:val="00A92985"/>
    <w:rsid w:val="00A92D4A"/>
    <w:rsid w:val="00A92D84"/>
    <w:rsid w:val="00A93104"/>
    <w:rsid w:val="00A9363E"/>
    <w:rsid w:val="00A938EA"/>
    <w:rsid w:val="00A93964"/>
    <w:rsid w:val="00A93CC7"/>
    <w:rsid w:val="00A942AC"/>
    <w:rsid w:val="00A94A94"/>
    <w:rsid w:val="00A94B80"/>
    <w:rsid w:val="00A95890"/>
    <w:rsid w:val="00A95CFD"/>
    <w:rsid w:val="00A9609B"/>
    <w:rsid w:val="00A96569"/>
    <w:rsid w:val="00A96635"/>
    <w:rsid w:val="00A97910"/>
    <w:rsid w:val="00AA046A"/>
    <w:rsid w:val="00AA1370"/>
    <w:rsid w:val="00AA1459"/>
    <w:rsid w:val="00AA16F8"/>
    <w:rsid w:val="00AA1D09"/>
    <w:rsid w:val="00AA2B55"/>
    <w:rsid w:val="00AA437A"/>
    <w:rsid w:val="00AA6381"/>
    <w:rsid w:val="00AA6E60"/>
    <w:rsid w:val="00AA6F8B"/>
    <w:rsid w:val="00AA731F"/>
    <w:rsid w:val="00AA7AD5"/>
    <w:rsid w:val="00AB0592"/>
    <w:rsid w:val="00AB19CD"/>
    <w:rsid w:val="00AB2038"/>
    <w:rsid w:val="00AB2C84"/>
    <w:rsid w:val="00AB2DE8"/>
    <w:rsid w:val="00AB302C"/>
    <w:rsid w:val="00AB318F"/>
    <w:rsid w:val="00AB3FE6"/>
    <w:rsid w:val="00AB4387"/>
    <w:rsid w:val="00AB48DE"/>
    <w:rsid w:val="00AB49BB"/>
    <w:rsid w:val="00AB5B5A"/>
    <w:rsid w:val="00AB695A"/>
    <w:rsid w:val="00AB6BD2"/>
    <w:rsid w:val="00AB7515"/>
    <w:rsid w:val="00AB7BD2"/>
    <w:rsid w:val="00AB7BF5"/>
    <w:rsid w:val="00AC06F0"/>
    <w:rsid w:val="00AC18A1"/>
    <w:rsid w:val="00AC1A34"/>
    <w:rsid w:val="00AC309D"/>
    <w:rsid w:val="00AC334B"/>
    <w:rsid w:val="00AC4ADC"/>
    <w:rsid w:val="00AC519B"/>
    <w:rsid w:val="00AC521F"/>
    <w:rsid w:val="00AC552B"/>
    <w:rsid w:val="00AC6B65"/>
    <w:rsid w:val="00AC6C45"/>
    <w:rsid w:val="00AC76BB"/>
    <w:rsid w:val="00AC774C"/>
    <w:rsid w:val="00AC7970"/>
    <w:rsid w:val="00AD0212"/>
    <w:rsid w:val="00AD0688"/>
    <w:rsid w:val="00AD0F4E"/>
    <w:rsid w:val="00AD1CFA"/>
    <w:rsid w:val="00AD2826"/>
    <w:rsid w:val="00AD2D33"/>
    <w:rsid w:val="00AD2DC6"/>
    <w:rsid w:val="00AD2E5A"/>
    <w:rsid w:val="00AD44D7"/>
    <w:rsid w:val="00AD4CBF"/>
    <w:rsid w:val="00AD6171"/>
    <w:rsid w:val="00AD627D"/>
    <w:rsid w:val="00AD71A7"/>
    <w:rsid w:val="00AD76B9"/>
    <w:rsid w:val="00AD7BB2"/>
    <w:rsid w:val="00AE1008"/>
    <w:rsid w:val="00AE1430"/>
    <w:rsid w:val="00AE1509"/>
    <w:rsid w:val="00AE16B9"/>
    <w:rsid w:val="00AE19C3"/>
    <w:rsid w:val="00AE2249"/>
    <w:rsid w:val="00AE3690"/>
    <w:rsid w:val="00AE40F8"/>
    <w:rsid w:val="00AE420F"/>
    <w:rsid w:val="00AE4F08"/>
    <w:rsid w:val="00AF093D"/>
    <w:rsid w:val="00AF1443"/>
    <w:rsid w:val="00AF1A55"/>
    <w:rsid w:val="00AF1D41"/>
    <w:rsid w:val="00AF2DD1"/>
    <w:rsid w:val="00AF30BA"/>
    <w:rsid w:val="00AF34FD"/>
    <w:rsid w:val="00AF5561"/>
    <w:rsid w:val="00AF731A"/>
    <w:rsid w:val="00AF73D8"/>
    <w:rsid w:val="00B00A4A"/>
    <w:rsid w:val="00B0115E"/>
    <w:rsid w:val="00B01F47"/>
    <w:rsid w:val="00B02B4E"/>
    <w:rsid w:val="00B02C7C"/>
    <w:rsid w:val="00B0311A"/>
    <w:rsid w:val="00B043BA"/>
    <w:rsid w:val="00B04693"/>
    <w:rsid w:val="00B04CD4"/>
    <w:rsid w:val="00B05010"/>
    <w:rsid w:val="00B055C6"/>
    <w:rsid w:val="00B056AD"/>
    <w:rsid w:val="00B063F7"/>
    <w:rsid w:val="00B07197"/>
    <w:rsid w:val="00B07B0F"/>
    <w:rsid w:val="00B10276"/>
    <w:rsid w:val="00B102B3"/>
    <w:rsid w:val="00B10C83"/>
    <w:rsid w:val="00B10EE1"/>
    <w:rsid w:val="00B11249"/>
    <w:rsid w:val="00B12CAD"/>
    <w:rsid w:val="00B13468"/>
    <w:rsid w:val="00B13992"/>
    <w:rsid w:val="00B13BB7"/>
    <w:rsid w:val="00B140DC"/>
    <w:rsid w:val="00B14E2E"/>
    <w:rsid w:val="00B14EBB"/>
    <w:rsid w:val="00B15A05"/>
    <w:rsid w:val="00B15FA4"/>
    <w:rsid w:val="00B164F2"/>
    <w:rsid w:val="00B22E78"/>
    <w:rsid w:val="00B23FE7"/>
    <w:rsid w:val="00B25B6A"/>
    <w:rsid w:val="00B26074"/>
    <w:rsid w:val="00B26818"/>
    <w:rsid w:val="00B26E3B"/>
    <w:rsid w:val="00B30C41"/>
    <w:rsid w:val="00B31016"/>
    <w:rsid w:val="00B31536"/>
    <w:rsid w:val="00B32351"/>
    <w:rsid w:val="00B3257E"/>
    <w:rsid w:val="00B32838"/>
    <w:rsid w:val="00B32C92"/>
    <w:rsid w:val="00B3425F"/>
    <w:rsid w:val="00B342B6"/>
    <w:rsid w:val="00B3436C"/>
    <w:rsid w:val="00B343F6"/>
    <w:rsid w:val="00B34691"/>
    <w:rsid w:val="00B35BDD"/>
    <w:rsid w:val="00B36136"/>
    <w:rsid w:val="00B36CB4"/>
    <w:rsid w:val="00B37147"/>
    <w:rsid w:val="00B373AD"/>
    <w:rsid w:val="00B37A6B"/>
    <w:rsid w:val="00B4056E"/>
    <w:rsid w:val="00B40665"/>
    <w:rsid w:val="00B40C56"/>
    <w:rsid w:val="00B41279"/>
    <w:rsid w:val="00B419B1"/>
    <w:rsid w:val="00B41C3B"/>
    <w:rsid w:val="00B42821"/>
    <w:rsid w:val="00B44353"/>
    <w:rsid w:val="00B4439A"/>
    <w:rsid w:val="00B44FE1"/>
    <w:rsid w:val="00B45A1E"/>
    <w:rsid w:val="00B47058"/>
    <w:rsid w:val="00B47CF5"/>
    <w:rsid w:val="00B50791"/>
    <w:rsid w:val="00B51509"/>
    <w:rsid w:val="00B516B8"/>
    <w:rsid w:val="00B51AA4"/>
    <w:rsid w:val="00B5382C"/>
    <w:rsid w:val="00B53ACF"/>
    <w:rsid w:val="00B53AFB"/>
    <w:rsid w:val="00B53B64"/>
    <w:rsid w:val="00B53CAD"/>
    <w:rsid w:val="00B55236"/>
    <w:rsid w:val="00B5579B"/>
    <w:rsid w:val="00B55B44"/>
    <w:rsid w:val="00B61158"/>
    <w:rsid w:val="00B614E4"/>
    <w:rsid w:val="00B62B5D"/>
    <w:rsid w:val="00B63CD0"/>
    <w:rsid w:val="00B63FB2"/>
    <w:rsid w:val="00B643DD"/>
    <w:rsid w:val="00B6452C"/>
    <w:rsid w:val="00B65838"/>
    <w:rsid w:val="00B65B20"/>
    <w:rsid w:val="00B65F77"/>
    <w:rsid w:val="00B660F4"/>
    <w:rsid w:val="00B66147"/>
    <w:rsid w:val="00B66690"/>
    <w:rsid w:val="00B6686C"/>
    <w:rsid w:val="00B66FFC"/>
    <w:rsid w:val="00B6716A"/>
    <w:rsid w:val="00B700D3"/>
    <w:rsid w:val="00B70531"/>
    <w:rsid w:val="00B705A1"/>
    <w:rsid w:val="00B7105E"/>
    <w:rsid w:val="00B71873"/>
    <w:rsid w:val="00B71940"/>
    <w:rsid w:val="00B71DA2"/>
    <w:rsid w:val="00B723F2"/>
    <w:rsid w:val="00B72B64"/>
    <w:rsid w:val="00B72F6E"/>
    <w:rsid w:val="00B7387B"/>
    <w:rsid w:val="00B739D1"/>
    <w:rsid w:val="00B74000"/>
    <w:rsid w:val="00B744BD"/>
    <w:rsid w:val="00B74508"/>
    <w:rsid w:val="00B75116"/>
    <w:rsid w:val="00B7752D"/>
    <w:rsid w:val="00B77756"/>
    <w:rsid w:val="00B77B21"/>
    <w:rsid w:val="00B80AD1"/>
    <w:rsid w:val="00B80B6B"/>
    <w:rsid w:val="00B812AC"/>
    <w:rsid w:val="00B8169D"/>
    <w:rsid w:val="00B827E9"/>
    <w:rsid w:val="00B82933"/>
    <w:rsid w:val="00B83968"/>
    <w:rsid w:val="00B83BA9"/>
    <w:rsid w:val="00B85211"/>
    <w:rsid w:val="00B85412"/>
    <w:rsid w:val="00B855C4"/>
    <w:rsid w:val="00B85751"/>
    <w:rsid w:val="00B85763"/>
    <w:rsid w:val="00B85942"/>
    <w:rsid w:val="00B866F1"/>
    <w:rsid w:val="00B868F1"/>
    <w:rsid w:val="00B87B69"/>
    <w:rsid w:val="00B87C71"/>
    <w:rsid w:val="00B87CEE"/>
    <w:rsid w:val="00B90507"/>
    <w:rsid w:val="00B90714"/>
    <w:rsid w:val="00B90A82"/>
    <w:rsid w:val="00B90FC5"/>
    <w:rsid w:val="00B914EA"/>
    <w:rsid w:val="00B92D5A"/>
    <w:rsid w:val="00B93254"/>
    <w:rsid w:val="00B93D00"/>
    <w:rsid w:val="00B93E8A"/>
    <w:rsid w:val="00B94121"/>
    <w:rsid w:val="00B947C3"/>
    <w:rsid w:val="00B966A6"/>
    <w:rsid w:val="00B96BCE"/>
    <w:rsid w:val="00B97313"/>
    <w:rsid w:val="00B97D52"/>
    <w:rsid w:val="00BA0090"/>
    <w:rsid w:val="00BA1130"/>
    <w:rsid w:val="00BA1196"/>
    <w:rsid w:val="00BA249E"/>
    <w:rsid w:val="00BA2C08"/>
    <w:rsid w:val="00BA416C"/>
    <w:rsid w:val="00BA488B"/>
    <w:rsid w:val="00BA48E6"/>
    <w:rsid w:val="00BA6208"/>
    <w:rsid w:val="00BA7838"/>
    <w:rsid w:val="00BB0934"/>
    <w:rsid w:val="00BB0A94"/>
    <w:rsid w:val="00BB18D1"/>
    <w:rsid w:val="00BB1F15"/>
    <w:rsid w:val="00BB2282"/>
    <w:rsid w:val="00BB3207"/>
    <w:rsid w:val="00BB3DA4"/>
    <w:rsid w:val="00BB4949"/>
    <w:rsid w:val="00BB4A8E"/>
    <w:rsid w:val="00BB4EE5"/>
    <w:rsid w:val="00BB562A"/>
    <w:rsid w:val="00BB5A8E"/>
    <w:rsid w:val="00BB65E4"/>
    <w:rsid w:val="00BB7201"/>
    <w:rsid w:val="00BB75FF"/>
    <w:rsid w:val="00BB76E6"/>
    <w:rsid w:val="00BB7709"/>
    <w:rsid w:val="00BB7A89"/>
    <w:rsid w:val="00BB7E5E"/>
    <w:rsid w:val="00BC1012"/>
    <w:rsid w:val="00BC26B0"/>
    <w:rsid w:val="00BC4699"/>
    <w:rsid w:val="00BC5EBC"/>
    <w:rsid w:val="00BC6A6D"/>
    <w:rsid w:val="00BC76AA"/>
    <w:rsid w:val="00BC7E14"/>
    <w:rsid w:val="00BD0241"/>
    <w:rsid w:val="00BD0530"/>
    <w:rsid w:val="00BD18C1"/>
    <w:rsid w:val="00BD2228"/>
    <w:rsid w:val="00BD288E"/>
    <w:rsid w:val="00BD2C80"/>
    <w:rsid w:val="00BD301F"/>
    <w:rsid w:val="00BD4C25"/>
    <w:rsid w:val="00BD5A1F"/>
    <w:rsid w:val="00BD5C52"/>
    <w:rsid w:val="00BD6290"/>
    <w:rsid w:val="00BD6655"/>
    <w:rsid w:val="00BD6694"/>
    <w:rsid w:val="00BD68FD"/>
    <w:rsid w:val="00BD6F67"/>
    <w:rsid w:val="00BD70DE"/>
    <w:rsid w:val="00BD7EA1"/>
    <w:rsid w:val="00BE006D"/>
    <w:rsid w:val="00BE0171"/>
    <w:rsid w:val="00BE092D"/>
    <w:rsid w:val="00BE6BD8"/>
    <w:rsid w:val="00BE6E7A"/>
    <w:rsid w:val="00BE719A"/>
    <w:rsid w:val="00BE77FE"/>
    <w:rsid w:val="00BE7D7D"/>
    <w:rsid w:val="00BF0494"/>
    <w:rsid w:val="00BF075B"/>
    <w:rsid w:val="00BF0F5F"/>
    <w:rsid w:val="00BF1F8A"/>
    <w:rsid w:val="00BF2CBA"/>
    <w:rsid w:val="00BF2E94"/>
    <w:rsid w:val="00BF377D"/>
    <w:rsid w:val="00BF415F"/>
    <w:rsid w:val="00BF4DF4"/>
    <w:rsid w:val="00BF4FAA"/>
    <w:rsid w:val="00BF53D5"/>
    <w:rsid w:val="00BF5579"/>
    <w:rsid w:val="00BF58B3"/>
    <w:rsid w:val="00BF5F0A"/>
    <w:rsid w:val="00BF6504"/>
    <w:rsid w:val="00BF7280"/>
    <w:rsid w:val="00C01298"/>
    <w:rsid w:val="00C01E77"/>
    <w:rsid w:val="00C02140"/>
    <w:rsid w:val="00C0286F"/>
    <w:rsid w:val="00C040AB"/>
    <w:rsid w:val="00C041D4"/>
    <w:rsid w:val="00C042BB"/>
    <w:rsid w:val="00C048A4"/>
    <w:rsid w:val="00C0515E"/>
    <w:rsid w:val="00C0581E"/>
    <w:rsid w:val="00C0641B"/>
    <w:rsid w:val="00C07433"/>
    <w:rsid w:val="00C076F3"/>
    <w:rsid w:val="00C079E2"/>
    <w:rsid w:val="00C10661"/>
    <w:rsid w:val="00C1148C"/>
    <w:rsid w:val="00C11993"/>
    <w:rsid w:val="00C11D59"/>
    <w:rsid w:val="00C12181"/>
    <w:rsid w:val="00C12C10"/>
    <w:rsid w:val="00C147ED"/>
    <w:rsid w:val="00C14BE1"/>
    <w:rsid w:val="00C14E98"/>
    <w:rsid w:val="00C152C8"/>
    <w:rsid w:val="00C153A4"/>
    <w:rsid w:val="00C1565C"/>
    <w:rsid w:val="00C158CC"/>
    <w:rsid w:val="00C15BA6"/>
    <w:rsid w:val="00C1723D"/>
    <w:rsid w:val="00C20BD1"/>
    <w:rsid w:val="00C20DCA"/>
    <w:rsid w:val="00C2282E"/>
    <w:rsid w:val="00C22C9D"/>
    <w:rsid w:val="00C233FC"/>
    <w:rsid w:val="00C234FD"/>
    <w:rsid w:val="00C24410"/>
    <w:rsid w:val="00C25805"/>
    <w:rsid w:val="00C25E8B"/>
    <w:rsid w:val="00C26344"/>
    <w:rsid w:val="00C309CE"/>
    <w:rsid w:val="00C30AE8"/>
    <w:rsid w:val="00C316D8"/>
    <w:rsid w:val="00C3211E"/>
    <w:rsid w:val="00C32CC6"/>
    <w:rsid w:val="00C3326C"/>
    <w:rsid w:val="00C33C52"/>
    <w:rsid w:val="00C33DF8"/>
    <w:rsid w:val="00C345C4"/>
    <w:rsid w:val="00C34692"/>
    <w:rsid w:val="00C346B1"/>
    <w:rsid w:val="00C34EE7"/>
    <w:rsid w:val="00C3523B"/>
    <w:rsid w:val="00C357FB"/>
    <w:rsid w:val="00C35B41"/>
    <w:rsid w:val="00C35E97"/>
    <w:rsid w:val="00C361A3"/>
    <w:rsid w:val="00C372A2"/>
    <w:rsid w:val="00C37319"/>
    <w:rsid w:val="00C37CCF"/>
    <w:rsid w:val="00C4073C"/>
    <w:rsid w:val="00C42A1E"/>
    <w:rsid w:val="00C42BEC"/>
    <w:rsid w:val="00C42DAC"/>
    <w:rsid w:val="00C42F1B"/>
    <w:rsid w:val="00C432F9"/>
    <w:rsid w:val="00C434E8"/>
    <w:rsid w:val="00C44756"/>
    <w:rsid w:val="00C44780"/>
    <w:rsid w:val="00C45161"/>
    <w:rsid w:val="00C453D2"/>
    <w:rsid w:val="00C453F7"/>
    <w:rsid w:val="00C4637E"/>
    <w:rsid w:val="00C465C1"/>
    <w:rsid w:val="00C467AF"/>
    <w:rsid w:val="00C47A71"/>
    <w:rsid w:val="00C47C43"/>
    <w:rsid w:val="00C5241D"/>
    <w:rsid w:val="00C528DD"/>
    <w:rsid w:val="00C529C7"/>
    <w:rsid w:val="00C53C8D"/>
    <w:rsid w:val="00C53EF2"/>
    <w:rsid w:val="00C55557"/>
    <w:rsid w:val="00C55932"/>
    <w:rsid w:val="00C56F67"/>
    <w:rsid w:val="00C57207"/>
    <w:rsid w:val="00C602E4"/>
    <w:rsid w:val="00C60435"/>
    <w:rsid w:val="00C604CF"/>
    <w:rsid w:val="00C61095"/>
    <w:rsid w:val="00C614C1"/>
    <w:rsid w:val="00C614D1"/>
    <w:rsid w:val="00C61597"/>
    <w:rsid w:val="00C61F0D"/>
    <w:rsid w:val="00C623DE"/>
    <w:rsid w:val="00C62CE4"/>
    <w:rsid w:val="00C6331E"/>
    <w:rsid w:val="00C642D6"/>
    <w:rsid w:val="00C65FAC"/>
    <w:rsid w:val="00C670C6"/>
    <w:rsid w:val="00C70333"/>
    <w:rsid w:val="00C70B6B"/>
    <w:rsid w:val="00C71CE0"/>
    <w:rsid w:val="00C71CE2"/>
    <w:rsid w:val="00C71DC3"/>
    <w:rsid w:val="00C72050"/>
    <w:rsid w:val="00C7276B"/>
    <w:rsid w:val="00C73042"/>
    <w:rsid w:val="00C7360C"/>
    <w:rsid w:val="00C737A9"/>
    <w:rsid w:val="00C73B4E"/>
    <w:rsid w:val="00C75613"/>
    <w:rsid w:val="00C758C8"/>
    <w:rsid w:val="00C75D51"/>
    <w:rsid w:val="00C76232"/>
    <w:rsid w:val="00C765C3"/>
    <w:rsid w:val="00C76A97"/>
    <w:rsid w:val="00C770BD"/>
    <w:rsid w:val="00C775A9"/>
    <w:rsid w:val="00C77F9A"/>
    <w:rsid w:val="00C80297"/>
    <w:rsid w:val="00C803CC"/>
    <w:rsid w:val="00C80641"/>
    <w:rsid w:val="00C8132F"/>
    <w:rsid w:val="00C81836"/>
    <w:rsid w:val="00C83041"/>
    <w:rsid w:val="00C83275"/>
    <w:rsid w:val="00C83C49"/>
    <w:rsid w:val="00C8411A"/>
    <w:rsid w:val="00C850C1"/>
    <w:rsid w:val="00C8609C"/>
    <w:rsid w:val="00C86559"/>
    <w:rsid w:val="00C867D9"/>
    <w:rsid w:val="00C8751A"/>
    <w:rsid w:val="00C90A07"/>
    <w:rsid w:val="00C91805"/>
    <w:rsid w:val="00C920A0"/>
    <w:rsid w:val="00C925D6"/>
    <w:rsid w:val="00C93050"/>
    <w:rsid w:val="00C936EE"/>
    <w:rsid w:val="00C942C0"/>
    <w:rsid w:val="00C95E53"/>
    <w:rsid w:val="00C96962"/>
    <w:rsid w:val="00C977E3"/>
    <w:rsid w:val="00C97BF5"/>
    <w:rsid w:val="00C97FEB"/>
    <w:rsid w:val="00CA0510"/>
    <w:rsid w:val="00CA0C05"/>
    <w:rsid w:val="00CA0C33"/>
    <w:rsid w:val="00CA1ACB"/>
    <w:rsid w:val="00CA2355"/>
    <w:rsid w:val="00CA3963"/>
    <w:rsid w:val="00CA3C02"/>
    <w:rsid w:val="00CA3CCB"/>
    <w:rsid w:val="00CA3EBB"/>
    <w:rsid w:val="00CA4213"/>
    <w:rsid w:val="00CA4AA1"/>
    <w:rsid w:val="00CA4B2F"/>
    <w:rsid w:val="00CA5200"/>
    <w:rsid w:val="00CA62B4"/>
    <w:rsid w:val="00CA6532"/>
    <w:rsid w:val="00CB124B"/>
    <w:rsid w:val="00CB1384"/>
    <w:rsid w:val="00CB3C80"/>
    <w:rsid w:val="00CB3C8C"/>
    <w:rsid w:val="00CB4159"/>
    <w:rsid w:val="00CB45B9"/>
    <w:rsid w:val="00CB5139"/>
    <w:rsid w:val="00CC02E0"/>
    <w:rsid w:val="00CC075E"/>
    <w:rsid w:val="00CC1755"/>
    <w:rsid w:val="00CC3EA8"/>
    <w:rsid w:val="00CC4656"/>
    <w:rsid w:val="00CC5970"/>
    <w:rsid w:val="00CC719B"/>
    <w:rsid w:val="00CC7878"/>
    <w:rsid w:val="00CC7884"/>
    <w:rsid w:val="00CD0851"/>
    <w:rsid w:val="00CD0B1C"/>
    <w:rsid w:val="00CD1044"/>
    <w:rsid w:val="00CD1ADD"/>
    <w:rsid w:val="00CD2D7A"/>
    <w:rsid w:val="00CD3502"/>
    <w:rsid w:val="00CD3F1A"/>
    <w:rsid w:val="00CD41E7"/>
    <w:rsid w:val="00CD45D2"/>
    <w:rsid w:val="00CD637B"/>
    <w:rsid w:val="00CD6938"/>
    <w:rsid w:val="00CD6CF5"/>
    <w:rsid w:val="00CD6D46"/>
    <w:rsid w:val="00CD6E3E"/>
    <w:rsid w:val="00CD6F8F"/>
    <w:rsid w:val="00CD7CC8"/>
    <w:rsid w:val="00CD7F66"/>
    <w:rsid w:val="00CE0DD4"/>
    <w:rsid w:val="00CE1356"/>
    <w:rsid w:val="00CE18D1"/>
    <w:rsid w:val="00CE4C7F"/>
    <w:rsid w:val="00CE5354"/>
    <w:rsid w:val="00CE7203"/>
    <w:rsid w:val="00CE7880"/>
    <w:rsid w:val="00CE78A7"/>
    <w:rsid w:val="00CF03FA"/>
    <w:rsid w:val="00CF06B1"/>
    <w:rsid w:val="00CF1499"/>
    <w:rsid w:val="00CF1663"/>
    <w:rsid w:val="00CF22FE"/>
    <w:rsid w:val="00CF2696"/>
    <w:rsid w:val="00CF2CD9"/>
    <w:rsid w:val="00CF2E78"/>
    <w:rsid w:val="00CF4819"/>
    <w:rsid w:val="00CF5D52"/>
    <w:rsid w:val="00CF6C75"/>
    <w:rsid w:val="00CF743E"/>
    <w:rsid w:val="00D00514"/>
    <w:rsid w:val="00D01054"/>
    <w:rsid w:val="00D01594"/>
    <w:rsid w:val="00D01BF2"/>
    <w:rsid w:val="00D0223A"/>
    <w:rsid w:val="00D024E2"/>
    <w:rsid w:val="00D02EFD"/>
    <w:rsid w:val="00D03B70"/>
    <w:rsid w:val="00D042CB"/>
    <w:rsid w:val="00D049D2"/>
    <w:rsid w:val="00D04A91"/>
    <w:rsid w:val="00D05674"/>
    <w:rsid w:val="00D05F23"/>
    <w:rsid w:val="00D07F56"/>
    <w:rsid w:val="00D102D1"/>
    <w:rsid w:val="00D11A5C"/>
    <w:rsid w:val="00D11F20"/>
    <w:rsid w:val="00D122F7"/>
    <w:rsid w:val="00D1349B"/>
    <w:rsid w:val="00D13578"/>
    <w:rsid w:val="00D13F0A"/>
    <w:rsid w:val="00D14D5C"/>
    <w:rsid w:val="00D15461"/>
    <w:rsid w:val="00D1703B"/>
    <w:rsid w:val="00D2075C"/>
    <w:rsid w:val="00D20856"/>
    <w:rsid w:val="00D2226B"/>
    <w:rsid w:val="00D225AC"/>
    <w:rsid w:val="00D228EC"/>
    <w:rsid w:val="00D23313"/>
    <w:rsid w:val="00D240BA"/>
    <w:rsid w:val="00D2410F"/>
    <w:rsid w:val="00D2456D"/>
    <w:rsid w:val="00D2475A"/>
    <w:rsid w:val="00D249EB"/>
    <w:rsid w:val="00D2521C"/>
    <w:rsid w:val="00D25840"/>
    <w:rsid w:val="00D2688D"/>
    <w:rsid w:val="00D26A46"/>
    <w:rsid w:val="00D2786D"/>
    <w:rsid w:val="00D27AC2"/>
    <w:rsid w:val="00D307C1"/>
    <w:rsid w:val="00D308B4"/>
    <w:rsid w:val="00D30BD3"/>
    <w:rsid w:val="00D316FF"/>
    <w:rsid w:val="00D31BB2"/>
    <w:rsid w:val="00D31DB9"/>
    <w:rsid w:val="00D338D1"/>
    <w:rsid w:val="00D34000"/>
    <w:rsid w:val="00D34705"/>
    <w:rsid w:val="00D34A7F"/>
    <w:rsid w:val="00D35378"/>
    <w:rsid w:val="00D35E20"/>
    <w:rsid w:val="00D362F8"/>
    <w:rsid w:val="00D36C2E"/>
    <w:rsid w:val="00D37761"/>
    <w:rsid w:val="00D37E99"/>
    <w:rsid w:val="00D37FFD"/>
    <w:rsid w:val="00D407BC"/>
    <w:rsid w:val="00D42215"/>
    <w:rsid w:val="00D42703"/>
    <w:rsid w:val="00D427E8"/>
    <w:rsid w:val="00D42872"/>
    <w:rsid w:val="00D4320F"/>
    <w:rsid w:val="00D43C21"/>
    <w:rsid w:val="00D43DF5"/>
    <w:rsid w:val="00D444AF"/>
    <w:rsid w:val="00D452AD"/>
    <w:rsid w:val="00D458BB"/>
    <w:rsid w:val="00D45AF4"/>
    <w:rsid w:val="00D45D29"/>
    <w:rsid w:val="00D463E1"/>
    <w:rsid w:val="00D46DE8"/>
    <w:rsid w:val="00D46EE9"/>
    <w:rsid w:val="00D47A55"/>
    <w:rsid w:val="00D50991"/>
    <w:rsid w:val="00D510E0"/>
    <w:rsid w:val="00D51995"/>
    <w:rsid w:val="00D51D92"/>
    <w:rsid w:val="00D52C0C"/>
    <w:rsid w:val="00D52C99"/>
    <w:rsid w:val="00D53376"/>
    <w:rsid w:val="00D537D5"/>
    <w:rsid w:val="00D53E81"/>
    <w:rsid w:val="00D5517E"/>
    <w:rsid w:val="00D556C2"/>
    <w:rsid w:val="00D56CF7"/>
    <w:rsid w:val="00D57200"/>
    <w:rsid w:val="00D575D8"/>
    <w:rsid w:val="00D57830"/>
    <w:rsid w:val="00D578F6"/>
    <w:rsid w:val="00D57A24"/>
    <w:rsid w:val="00D6013D"/>
    <w:rsid w:val="00D608EF"/>
    <w:rsid w:val="00D60E3C"/>
    <w:rsid w:val="00D60F97"/>
    <w:rsid w:val="00D6120D"/>
    <w:rsid w:val="00D619B8"/>
    <w:rsid w:val="00D62836"/>
    <w:rsid w:val="00D63365"/>
    <w:rsid w:val="00D635BF"/>
    <w:rsid w:val="00D63832"/>
    <w:rsid w:val="00D6387F"/>
    <w:rsid w:val="00D64205"/>
    <w:rsid w:val="00D64CB1"/>
    <w:rsid w:val="00D6560E"/>
    <w:rsid w:val="00D65C1B"/>
    <w:rsid w:val="00D66A3D"/>
    <w:rsid w:val="00D66E4C"/>
    <w:rsid w:val="00D671BD"/>
    <w:rsid w:val="00D67248"/>
    <w:rsid w:val="00D67497"/>
    <w:rsid w:val="00D71B4C"/>
    <w:rsid w:val="00D7239A"/>
    <w:rsid w:val="00D7383E"/>
    <w:rsid w:val="00D73C87"/>
    <w:rsid w:val="00D74A7B"/>
    <w:rsid w:val="00D74BCA"/>
    <w:rsid w:val="00D7547E"/>
    <w:rsid w:val="00D75AF9"/>
    <w:rsid w:val="00D75C43"/>
    <w:rsid w:val="00D764E2"/>
    <w:rsid w:val="00D765C3"/>
    <w:rsid w:val="00D76F30"/>
    <w:rsid w:val="00D776B9"/>
    <w:rsid w:val="00D778F0"/>
    <w:rsid w:val="00D8025C"/>
    <w:rsid w:val="00D808EB"/>
    <w:rsid w:val="00D81481"/>
    <w:rsid w:val="00D82055"/>
    <w:rsid w:val="00D82839"/>
    <w:rsid w:val="00D84825"/>
    <w:rsid w:val="00D8483D"/>
    <w:rsid w:val="00D8566E"/>
    <w:rsid w:val="00D86398"/>
    <w:rsid w:val="00D871F7"/>
    <w:rsid w:val="00D873D3"/>
    <w:rsid w:val="00D90D1E"/>
    <w:rsid w:val="00D90DE4"/>
    <w:rsid w:val="00D9103C"/>
    <w:rsid w:val="00D91655"/>
    <w:rsid w:val="00D91771"/>
    <w:rsid w:val="00D921A7"/>
    <w:rsid w:val="00D929EF"/>
    <w:rsid w:val="00D93F4E"/>
    <w:rsid w:val="00D94666"/>
    <w:rsid w:val="00D94E6D"/>
    <w:rsid w:val="00D9559D"/>
    <w:rsid w:val="00D96600"/>
    <w:rsid w:val="00D97210"/>
    <w:rsid w:val="00DA139F"/>
    <w:rsid w:val="00DA1682"/>
    <w:rsid w:val="00DA182A"/>
    <w:rsid w:val="00DA1E2E"/>
    <w:rsid w:val="00DA2352"/>
    <w:rsid w:val="00DA24EF"/>
    <w:rsid w:val="00DA3260"/>
    <w:rsid w:val="00DA36F4"/>
    <w:rsid w:val="00DA3DEE"/>
    <w:rsid w:val="00DA40FC"/>
    <w:rsid w:val="00DA410E"/>
    <w:rsid w:val="00DA5AAC"/>
    <w:rsid w:val="00DA5BD1"/>
    <w:rsid w:val="00DA5C16"/>
    <w:rsid w:val="00DA61DC"/>
    <w:rsid w:val="00DA7714"/>
    <w:rsid w:val="00DA7A18"/>
    <w:rsid w:val="00DB0479"/>
    <w:rsid w:val="00DB0A40"/>
    <w:rsid w:val="00DB1A5F"/>
    <w:rsid w:val="00DB2093"/>
    <w:rsid w:val="00DB322B"/>
    <w:rsid w:val="00DB326B"/>
    <w:rsid w:val="00DB3EDA"/>
    <w:rsid w:val="00DB42AB"/>
    <w:rsid w:val="00DB454C"/>
    <w:rsid w:val="00DB5075"/>
    <w:rsid w:val="00DB5D5A"/>
    <w:rsid w:val="00DB5FE0"/>
    <w:rsid w:val="00DB6530"/>
    <w:rsid w:val="00DB703A"/>
    <w:rsid w:val="00DB79BA"/>
    <w:rsid w:val="00DC036D"/>
    <w:rsid w:val="00DC06B4"/>
    <w:rsid w:val="00DC08B7"/>
    <w:rsid w:val="00DC0FE7"/>
    <w:rsid w:val="00DC1009"/>
    <w:rsid w:val="00DC102F"/>
    <w:rsid w:val="00DC2D76"/>
    <w:rsid w:val="00DC3B5C"/>
    <w:rsid w:val="00DC4541"/>
    <w:rsid w:val="00DC5D28"/>
    <w:rsid w:val="00DC62AC"/>
    <w:rsid w:val="00DC6466"/>
    <w:rsid w:val="00DC6663"/>
    <w:rsid w:val="00DC6673"/>
    <w:rsid w:val="00DC7508"/>
    <w:rsid w:val="00DC7E79"/>
    <w:rsid w:val="00DC7EF3"/>
    <w:rsid w:val="00DD011D"/>
    <w:rsid w:val="00DD0F78"/>
    <w:rsid w:val="00DD1945"/>
    <w:rsid w:val="00DD205F"/>
    <w:rsid w:val="00DD236B"/>
    <w:rsid w:val="00DD4A6D"/>
    <w:rsid w:val="00DD4D68"/>
    <w:rsid w:val="00DD4FCC"/>
    <w:rsid w:val="00DD52B0"/>
    <w:rsid w:val="00DD58FF"/>
    <w:rsid w:val="00DD5EE3"/>
    <w:rsid w:val="00DE09FB"/>
    <w:rsid w:val="00DE0C2E"/>
    <w:rsid w:val="00DE0C35"/>
    <w:rsid w:val="00DE18A9"/>
    <w:rsid w:val="00DE1A37"/>
    <w:rsid w:val="00DE212A"/>
    <w:rsid w:val="00DE3047"/>
    <w:rsid w:val="00DE30C5"/>
    <w:rsid w:val="00DE46AA"/>
    <w:rsid w:val="00DE4B3C"/>
    <w:rsid w:val="00DE4BDF"/>
    <w:rsid w:val="00DE4EF8"/>
    <w:rsid w:val="00DE5685"/>
    <w:rsid w:val="00DE57D6"/>
    <w:rsid w:val="00DE5C37"/>
    <w:rsid w:val="00DE5D45"/>
    <w:rsid w:val="00DE6062"/>
    <w:rsid w:val="00DE72DB"/>
    <w:rsid w:val="00DF06EA"/>
    <w:rsid w:val="00DF0864"/>
    <w:rsid w:val="00DF0F51"/>
    <w:rsid w:val="00DF13DC"/>
    <w:rsid w:val="00DF176C"/>
    <w:rsid w:val="00DF18C6"/>
    <w:rsid w:val="00DF1FBB"/>
    <w:rsid w:val="00DF3921"/>
    <w:rsid w:val="00DF39E6"/>
    <w:rsid w:val="00DF3F74"/>
    <w:rsid w:val="00DF6162"/>
    <w:rsid w:val="00DF6F6D"/>
    <w:rsid w:val="00E0009B"/>
    <w:rsid w:val="00E00B20"/>
    <w:rsid w:val="00E03472"/>
    <w:rsid w:val="00E05D8C"/>
    <w:rsid w:val="00E06E53"/>
    <w:rsid w:val="00E07395"/>
    <w:rsid w:val="00E0784C"/>
    <w:rsid w:val="00E07856"/>
    <w:rsid w:val="00E07C4E"/>
    <w:rsid w:val="00E07D19"/>
    <w:rsid w:val="00E103B0"/>
    <w:rsid w:val="00E10ABB"/>
    <w:rsid w:val="00E10CD2"/>
    <w:rsid w:val="00E11476"/>
    <w:rsid w:val="00E14C4B"/>
    <w:rsid w:val="00E16196"/>
    <w:rsid w:val="00E1689A"/>
    <w:rsid w:val="00E173E0"/>
    <w:rsid w:val="00E176C2"/>
    <w:rsid w:val="00E207BF"/>
    <w:rsid w:val="00E21044"/>
    <w:rsid w:val="00E2152C"/>
    <w:rsid w:val="00E227D9"/>
    <w:rsid w:val="00E22FFC"/>
    <w:rsid w:val="00E230E6"/>
    <w:rsid w:val="00E23168"/>
    <w:rsid w:val="00E24349"/>
    <w:rsid w:val="00E24385"/>
    <w:rsid w:val="00E24692"/>
    <w:rsid w:val="00E24BEC"/>
    <w:rsid w:val="00E2515C"/>
    <w:rsid w:val="00E252C9"/>
    <w:rsid w:val="00E256C1"/>
    <w:rsid w:val="00E259E0"/>
    <w:rsid w:val="00E26372"/>
    <w:rsid w:val="00E26FD1"/>
    <w:rsid w:val="00E270D1"/>
    <w:rsid w:val="00E3300E"/>
    <w:rsid w:val="00E333F2"/>
    <w:rsid w:val="00E33C4D"/>
    <w:rsid w:val="00E3744D"/>
    <w:rsid w:val="00E37FBF"/>
    <w:rsid w:val="00E412C2"/>
    <w:rsid w:val="00E4198B"/>
    <w:rsid w:val="00E41C1C"/>
    <w:rsid w:val="00E42430"/>
    <w:rsid w:val="00E43C8A"/>
    <w:rsid w:val="00E43CA3"/>
    <w:rsid w:val="00E44DD8"/>
    <w:rsid w:val="00E45169"/>
    <w:rsid w:val="00E46F6A"/>
    <w:rsid w:val="00E502F2"/>
    <w:rsid w:val="00E50463"/>
    <w:rsid w:val="00E50983"/>
    <w:rsid w:val="00E50FFE"/>
    <w:rsid w:val="00E51A75"/>
    <w:rsid w:val="00E529F6"/>
    <w:rsid w:val="00E52C3F"/>
    <w:rsid w:val="00E52E96"/>
    <w:rsid w:val="00E53670"/>
    <w:rsid w:val="00E53D3E"/>
    <w:rsid w:val="00E53F55"/>
    <w:rsid w:val="00E5490A"/>
    <w:rsid w:val="00E551A5"/>
    <w:rsid w:val="00E5654F"/>
    <w:rsid w:val="00E57318"/>
    <w:rsid w:val="00E574ED"/>
    <w:rsid w:val="00E57770"/>
    <w:rsid w:val="00E57E9E"/>
    <w:rsid w:val="00E6014B"/>
    <w:rsid w:val="00E60AA4"/>
    <w:rsid w:val="00E619F7"/>
    <w:rsid w:val="00E61D72"/>
    <w:rsid w:val="00E61E0E"/>
    <w:rsid w:val="00E623EC"/>
    <w:rsid w:val="00E64C5C"/>
    <w:rsid w:val="00E65487"/>
    <w:rsid w:val="00E65B6D"/>
    <w:rsid w:val="00E66726"/>
    <w:rsid w:val="00E6707A"/>
    <w:rsid w:val="00E70508"/>
    <w:rsid w:val="00E70637"/>
    <w:rsid w:val="00E70736"/>
    <w:rsid w:val="00E70909"/>
    <w:rsid w:val="00E70956"/>
    <w:rsid w:val="00E7242A"/>
    <w:rsid w:val="00E738F0"/>
    <w:rsid w:val="00E73964"/>
    <w:rsid w:val="00E74024"/>
    <w:rsid w:val="00E754F9"/>
    <w:rsid w:val="00E765C9"/>
    <w:rsid w:val="00E771FA"/>
    <w:rsid w:val="00E7727F"/>
    <w:rsid w:val="00E8038E"/>
    <w:rsid w:val="00E80472"/>
    <w:rsid w:val="00E80BB7"/>
    <w:rsid w:val="00E8189B"/>
    <w:rsid w:val="00E820A8"/>
    <w:rsid w:val="00E8231C"/>
    <w:rsid w:val="00E82BBE"/>
    <w:rsid w:val="00E830F6"/>
    <w:rsid w:val="00E8319E"/>
    <w:rsid w:val="00E833F4"/>
    <w:rsid w:val="00E83F71"/>
    <w:rsid w:val="00E840EB"/>
    <w:rsid w:val="00E843CC"/>
    <w:rsid w:val="00E846A4"/>
    <w:rsid w:val="00E8485A"/>
    <w:rsid w:val="00E8552A"/>
    <w:rsid w:val="00E8552F"/>
    <w:rsid w:val="00E8563E"/>
    <w:rsid w:val="00E85F06"/>
    <w:rsid w:val="00E86FA5"/>
    <w:rsid w:val="00E91078"/>
    <w:rsid w:val="00E925F2"/>
    <w:rsid w:val="00E93001"/>
    <w:rsid w:val="00E93496"/>
    <w:rsid w:val="00E935C4"/>
    <w:rsid w:val="00E939CC"/>
    <w:rsid w:val="00E94A2E"/>
    <w:rsid w:val="00E94E81"/>
    <w:rsid w:val="00E958B3"/>
    <w:rsid w:val="00E959C1"/>
    <w:rsid w:val="00E967DB"/>
    <w:rsid w:val="00E96B0C"/>
    <w:rsid w:val="00E97595"/>
    <w:rsid w:val="00E97665"/>
    <w:rsid w:val="00E97C45"/>
    <w:rsid w:val="00E97E5A"/>
    <w:rsid w:val="00EA0737"/>
    <w:rsid w:val="00EA1C3F"/>
    <w:rsid w:val="00EA2258"/>
    <w:rsid w:val="00EA2335"/>
    <w:rsid w:val="00EA2784"/>
    <w:rsid w:val="00EA343E"/>
    <w:rsid w:val="00EA3AA4"/>
    <w:rsid w:val="00EA4A9E"/>
    <w:rsid w:val="00EA5AB1"/>
    <w:rsid w:val="00EA6A53"/>
    <w:rsid w:val="00EA6F6B"/>
    <w:rsid w:val="00EA754A"/>
    <w:rsid w:val="00EA7FC5"/>
    <w:rsid w:val="00EB10D0"/>
    <w:rsid w:val="00EB216E"/>
    <w:rsid w:val="00EB2392"/>
    <w:rsid w:val="00EB2890"/>
    <w:rsid w:val="00EB3179"/>
    <w:rsid w:val="00EB403F"/>
    <w:rsid w:val="00EB4158"/>
    <w:rsid w:val="00EB4190"/>
    <w:rsid w:val="00EB4C20"/>
    <w:rsid w:val="00EB4F95"/>
    <w:rsid w:val="00EB5101"/>
    <w:rsid w:val="00EB5321"/>
    <w:rsid w:val="00EB6BE2"/>
    <w:rsid w:val="00EB700E"/>
    <w:rsid w:val="00EC04F6"/>
    <w:rsid w:val="00EC0AA3"/>
    <w:rsid w:val="00EC0EB3"/>
    <w:rsid w:val="00EC1F22"/>
    <w:rsid w:val="00EC1FCA"/>
    <w:rsid w:val="00EC234C"/>
    <w:rsid w:val="00EC2AA2"/>
    <w:rsid w:val="00EC426D"/>
    <w:rsid w:val="00EC4A07"/>
    <w:rsid w:val="00EC6835"/>
    <w:rsid w:val="00EC68D8"/>
    <w:rsid w:val="00EC7944"/>
    <w:rsid w:val="00EC79F4"/>
    <w:rsid w:val="00EC7E17"/>
    <w:rsid w:val="00ED0BF1"/>
    <w:rsid w:val="00ED11CB"/>
    <w:rsid w:val="00ED12F4"/>
    <w:rsid w:val="00ED1B65"/>
    <w:rsid w:val="00ED1DFF"/>
    <w:rsid w:val="00ED1F26"/>
    <w:rsid w:val="00ED227C"/>
    <w:rsid w:val="00ED4457"/>
    <w:rsid w:val="00ED46D4"/>
    <w:rsid w:val="00ED52B9"/>
    <w:rsid w:val="00ED5337"/>
    <w:rsid w:val="00ED736C"/>
    <w:rsid w:val="00EE081D"/>
    <w:rsid w:val="00EE190C"/>
    <w:rsid w:val="00EE19C6"/>
    <w:rsid w:val="00EE203B"/>
    <w:rsid w:val="00EE333C"/>
    <w:rsid w:val="00EE3AEC"/>
    <w:rsid w:val="00EE4149"/>
    <w:rsid w:val="00EE42F8"/>
    <w:rsid w:val="00EE45D8"/>
    <w:rsid w:val="00EE4799"/>
    <w:rsid w:val="00EE49DA"/>
    <w:rsid w:val="00EE4D89"/>
    <w:rsid w:val="00EE59EE"/>
    <w:rsid w:val="00EE61FB"/>
    <w:rsid w:val="00EE6D6A"/>
    <w:rsid w:val="00EE7D89"/>
    <w:rsid w:val="00EF0677"/>
    <w:rsid w:val="00EF06BE"/>
    <w:rsid w:val="00EF0990"/>
    <w:rsid w:val="00EF0E7B"/>
    <w:rsid w:val="00EF0FC9"/>
    <w:rsid w:val="00EF1AA1"/>
    <w:rsid w:val="00EF1FA3"/>
    <w:rsid w:val="00EF2A48"/>
    <w:rsid w:val="00EF2F75"/>
    <w:rsid w:val="00EF49FF"/>
    <w:rsid w:val="00EF4F15"/>
    <w:rsid w:val="00F01397"/>
    <w:rsid w:val="00F01727"/>
    <w:rsid w:val="00F02BB1"/>
    <w:rsid w:val="00F02DCD"/>
    <w:rsid w:val="00F02F84"/>
    <w:rsid w:val="00F039F2"/>
    <w:rsid w:val="00F03B43"/>
    <w:rsid w:val="00F03C8E"/>
    <w:rsid w:val="00F0465D"/>
    <w:rsid w:val="00F049BE"/>
    <w:rsid w:val="00F04A80"/>
    <w:rsid w:val="00F05068"/>
    <w:rsid w:val="00F05183"/>
    <w:rsid w:val="00F05D4E"/>
    <w:rsid w:val="00F0646D"/>
    <w:rsid w:val="00F0670F"/>
    <w:rsid w:val="00F06E49"/>
    <w:rsid w:val="00F07ED8"/>
    <w:rsid w:val="00F10309"/>
    <w:rsid w:val="00F10590"/>
    <w:rsid w:val="00F10BFC"/>
    <w:rsid w:val="00F10E67"/>
    <w:rsid w:val="00F11B18"/>
    <w:rsid w:val="00F11CA5"/>
    <w:rsid w:val="00F12240"/>
    <w:rsid w:val="00F1296A"/>
    <w:rsid w:val="00F12A97"/>
    <w:rsid w:val="00F13134"/>
    <w:rsid w:val="00F141A6"/>
    <w:rsid w:val="00F14794"/>
    <w:rsid w:val="00F1512D"/>
    <w:rsid w:val="00F154E0"/>
    <w:rsid w:val="00F15D61"/>
    <w:rsid w:val="00F15E04"/>
    <w:rsid w:val="00F15F2E"/>
    <w:rsid w:val="00F1740F"/>
    <w:rsid w:val="00F17F9D"/>
    <w:rsid w:val="00F218EC"/>
    <w:rsid w:val="00F21CCB"/>
    <w:rsid w:val="00F22486"/>
    <w:rsid w:val="00F23A5C"/>
    <w:rsid w:val="00F259EA"/>
    <w:rsid w:val="00F25D1D"/>
    <w:rsid w:val="00F26374"/>
    <w:rsid w:val="00F264CF"/>
    <w:rsid w:val="00F265A1"/>
    <w:rsid w:val="00F2660A"/>
    <w:rsid w:val="00F26E03"/>
    <w:rsid w:val="00F27824"/>
    <w:rsid w:val="00F27A2F"/>
    <w:rsid w:val="00F301DC"/>
    <w:rsid w:val="00F312E5"/>
    <w:rsid w:val="00F31828"/>
    <w:rsid w:val="00F32333"/>
    <w:rsid w:val="00F32921"/>
    <w:rsid w:val="00F32C8D"/>
    <w:rsid w:val="00F32EBA"/>
    <w:rsid w:val="00F33BDE"/>
    <w:rsid w:val="00F33E5A"/>
    <w:rsid w:val="00F366EE"/>
    <w:rsid w:val="00F36D96"/>
    <w:rsid w:val="00F4014D"/>
    <w:rsid w:val="00F40169"/>
    <w:rsid w:val="00F40716"/>
    <w:rsid w:val="00F408BC"/>
    <w:rsid w:val="00F40B53"/>
    <w:rsid w:val="00F41343"/>
    <w:rsid w:val="00F42675"/>
    <w:rsid w:val="00F42853"/>
    <w:rsid w:val="00F43877"/>
    <w:rsid w:val="00F43D09"/>
    <w:rsid w:val="00F445C9"/>
    <w:rsid w:val="00F467A5"/>
    <w:rsid w:val="00F46DA5"/>
    <w:rsid w:val="00F47541"/>
    <w:rsid w:val="00F504AE"/>
    <w:rsid w:val="00F507E8"/>
    <w:rsid w:val="00F50CD1"/>
    <w:rsid w:val="00F50CE0"/>
    <w:rsid w:val="00F511DF"/>
    <w:rsid w:val="00F52D46"/>
    <w:rsid w:val="00F532E1"/>
    <w:rsid w:val="00F53854"/>
    <w:rsid w:val="00F53923"/>
    <w:rsid w:val="00F539C8"/>
    <w:rsid w:val="00F53EE4"/>
    <w:rsid w:val="00F549CB"/>
    <w:rsid w:val="00F54A9D"/>
    <w:rsid w:val="00F5610E"/>
    <w:rsid w:val="00F564AC"/>
    <w:rsid w:val="00F572D0"/>
    <w:rsid w:val="00F5731B"/>
    <w:rsid w:val="00F5775A"/>
    <w:rsid w:val="00F577D6"/>
    <w:rsid w:val="00F57F18"/>
    <w:rsid w:val="00F60152"/>
    <w:rsid w:val="00F61D1B"/>
    <w:rsid w:val="00F629CD"/>
    <w:rsid w:val="00F632F3"/>
    <w:rsid w:val="00F63CA7"/>
    <w:rsid w:val="00F64911"/>
    <w:rsid w:val="00F64BA0"/>
    <w:rsid w:val="00F6611D"/>
    <w:rsid w:val="00F664AF"/>
    <w:rsid w:val="00F66800"/>
    <w:rsid w:val="00F66FEA"/>
    <w:rsid w:val="00F67704"/>
    <w:rsid w:val="00F7155E"/>
    <w:rsid w:val="00F71DB3"/>
    <w:rsid w:val="00F71DB5"/>
    <w:rsid w:val="00F7302F"/>
    <w:rsid w:val="00F7317B"/>
    <w:rsid w:val="00F736D2"/>
    <w:rsid w:val="00F73EA5"/>
    <w:rsid w:val="00F75A70"/>
    <w:rsid w:val="00F75F37"/>
    <w:rsid w:val="00F7646F"/>
    <w:rsid w:val="00F77228"/>
    <w:rsid w:val="00F77389"/>
    <w:rsid w:val="00F775A0"/>
    <w:rsid w:val="00F77814"/>
    <w:rsid w:val="00F80BBE"/>
    <w:rsid w:val="00F81714"/>
    <w:rsid w:val="00F82DF8"/>
    <w:rsid w:val="00F83592"/>
    <w:rsid w:val="00F83EFE"/>
    <w:rsid w:val="00F84641"/>
    <w:rsid w:val="00F85AD2"/>
    <w:rsid w:val="00F85B3A"/>
    <w:rsid w:val="00F85CC5"/>
    <w:rsid w:val="00F866D8"/>
    <w:rsid w:val="00F86C7A"/>
    <w:rsid w:val="00F86FCB"/>
    <w:rsid w:val="00F8739A"/>
    <w:rsid w:val="00F87507"/>
    <w:rsid w:val="00F876ED"/>
    <w:rsid w:val="00F90DAC"/>
    <w:rsid w:val="00F90E22"/>
    <w:rsid w:val="00F9101F"/>
    <w:rsid w:val="00F92441"/>
    <w:rsid w:val="00F92D7D"/>
    <w:rsid w:val="00F92FA4"/>
    <w:rsid w:val="00F93246"/>
    <w:rsid w:val="00F93A5B"/>
    <w:rsid w:val="00F93D12"/>
    <w:rsid w:val="00F9458B"/>
    <w:rsid w:val="00F95B36"/>
    <w:rsid w:val="00F95B40"/>
    <w:rsid w:val="00F95CC6"/>
    <w:rsid w:val="00F96224"/>
    <w:rsid w:val="00F9779B"/>
    <w:rsid w:val="00F97FAE"/>
    <w:rsid w:val="00FA00C0"/>
    <w:rsid w:val="00FA0575"/>
    <w:rsid w:val="00FA1358"/>
    <w:rsid w:val="00FA2272"/>
    <w:rsid w:val="00FA2EBC"/>
    <w:rsid w:val="00FA2F65"/>
    <w:rsid w:val="00FA30E7"/>
    <w:rsid w:val="00FA347F"/>
    <w:rsid w:val="00FA3CDB"/>
    <w:rsid w:val="00FA435B"/>
    <w:rsid w:val="00FA48BC"/>
    <w:rsid w:val="00FA4AD9"/>
    <w:rsid w:val="00FA4C5C"/>
    <w:rsid w:val="00FA787F"/>
    <w:rsid w:val="00FB069B"/>
    <w:rsid w:val="00FB06E1"/>
    <w:rsid w:val="00FB0E7F"/>
    <w:rsid w:val="00FB1A34"/>
    <w:rsid w:val="00FB2686"/>
    <w:rsid w:val="00FB2BFD"/>
    <w:rsid w:val="00FB3C29"/>
    <w:rsid w:val="00FB5774"/>
    <w:rsid w:val="00FB5840"/>
    <w:rsid w:val="00FB6A14"/>
    <w:rsid w:val="00FB756F"/>
    <w:rsid w:val="00FC04DF"/>
    <w:rsid w:val="00FC1A07"/>
    <w:rsid w:val="00FC1D5C"/>
    <w:rsid w:val="00FC2470"/>
    <w:rsid w:val="00FC2D80"/>
    <w:rsid w:val="00FC32BB"/>
    <w:rsid w:val="00FC35B7"/>
    <w:rsid w:val="00FC4215"/>
    <w:rsid w:val="00FC503E"/>
    <w:rsid w:val="00FC5361"/>
    <w:rsid w:val="00FC56BB"/>
    <w:rsid w:val="00FC5738"/>
    <w:rsid w:val="00FC5A64"/>
    <w:rsid w:val="00FC6698"/>
    <w:rsid w:val="00FC68B6"/>
    <w:rsid w:val="00FC68E1"/>
    <w:rsid w:val="00FD19ED"/>
    <w:rsid w:val="00FD208F"/>
    <w:rsid w:val="00FD2447"/>
    <w:rsid w:val="00FD28FD"/>
    <w:rsid w:val="00FD2ABE"/>
    <w:rsid w:val="00FD431F"/>
    <w:rsid w:val="00FD55AE"/>
    <w:rsid w:val="00FD5646"/>
    <w:rsid w:val="00FD62E8"/>
    <w:rsid w:val="00FD7366"/>
    <w:rsid w:val="00FD795D"/>
    <w:rsid w:val="00FD7F5F"/>
    <w:rsid w:val="00FE0D08"/>
    <w:rsid w:val="00FE123B"/>
    <w:rsid w:val="00FE1965"/>
    <w:rsid w:val="00FE1D76"/>
    <w:rsid w:val="00FE22CB"/>
    <w:rsid w:val="00FE24FF"/>
    <w:rsid w:val="00FE431D"/>
    <w:rsid w:val="00FE51D4"/>
    <w:rsid w:val="00FE658C"/>
    <w:rsid w:val="00FE7174"/>
    <w:rsid w:val="00FF0026"/>
    <w:rsid w:val="00FF00A6"/>
    <w:rsid w:val="00FF04CF"/>
    <w:rsid w:val="00FF2127"/>
    <w:rsid w:val="00FF30DB"/>
    <w:rsid w:val="00FF338E"/>
    <w:rsid w:val="00FF3773"/>
    <w:rsid w:val="00FF4759"/>
    <w:rsid w:val="00FF68CE"/>
    <w:rsid w:val="00FF6EE1"/>
    <w:rsid w:val="00FF6EE5"/>
    <w:rsid w:val="00FF7249"/>
    <w:rsid w:val="00FF72A6"/>
    <w:rsid w:val="00FF7584"/>
    <w:rsid w:val="00FF7AC9"/>
    <w:rsid w:val="00FF7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5a675"/>
    </o:shapedefaults>
    <o:shapelayout v:ext="edit">
      <o:idmap v:ext="edit" data="1"/>
    </o:shapelayout>
  </w:shapeDefaults>
  <w:doNotEmbedSmartTags/>
  <w:decimalSymbol w:val="."/>
  <w:listSeparator w:val=","/>
  <w14:docId w14:val="65359C77"/>
  <w15:docId w15:val="{6EB79D3E-8B8B-4848-9F39-42DA1CFE6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Century Gothic" w:hAnsi="Century Gothic"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DD7"/>
    <w:pPr>
      <w:spacing w:after="180" w:line="264" w:lineRule="auto"/>
      <w:jc w:val="both"/>
    </w:pPr>
    <w:rPr>
      <w:sz w:val="22"/>
      <w:szCs w:val="18"/>
      <w:lang w:eastAsia="ja-JP"/>
    </w:rPr>
  </w:style>
  <w:style w:type="paragraph" w:styleId="Heading1">
    <w:name w:val="heading 1"/>
    <w:basedOn w:val="Normal"/>
    <w:next w:val="Normal"/>
    <w:link w:val="Heading1Char"/>
    <w:uiPriority w:val="9"/>
    <w:unhideWhenUsed/>
    <w:qFormat/>
    <w:rsid w:val="0033072E"/>
    <w:pPr>
      <w:pBdr>
        <w:top w:val="single" w:sz="4" w:space="18" w:color="auto"/>
      </w:pBdr>
      <w:spacing w:before="300" w:line="240" w:lineRule="auto"/>
      <w:outlineLvl w:val="0"/>
    </w:pPr>
    <w:rPr>
      <w:caps/>
      <w:color w:val="676A55"/>
      <w:sz w:val="32"/>
      <w:szCs w:val="32"/>
    </w:rPr>
  </w:style>
  <w:style w:type="paragraph" w:styleId="Heading2">
    <w:name w:val="heading 2"/>
    <w:basedOn w:val="Normal"/>
    <w:next w:val="Normal"/>
    <w:link w:val="Heading2Char"/>
    <w:uiPriority w:val="9"/>
    <w:unhideWhenUsed/>
    <w:qFormat/>
    <w:rsid w:val="00234372"/>
    <w:pPr>
      <w:spacing w:before="240" w:line="240" w:lineRule="auto"/>
      <w:outlineLvl w:val="1"/>
    </w:pPr>
    <w:rPr>
      <w:b/>
      <w:color w:val="72A376"/>
      <w:spacing w:val="20"/>
      <w:sz w:val="24"/>
      <w:szCs w:val="24"/>
    </w:rPr>
  </w:style>
  <w:style w:type="paragraph" w:styleId="Heading3">
    <w:name w:val="heading 3"/>
    <w:basedOn w:val="Normal"/>
    <w:next w:val="Normal"/>
    <w:link w:val="Heading3Char"/>
    <w:uiPriority w:val="9"/>
    <w:unhideWhenUsed/>
    <w:qFormat/>
    <w:rsid w:val="007F455A"/>
    <w:pPr>
      <w:spacing w:before="240" w:after="60"/>
      <w:outlineLvl w:val="2"/>
    </w:pPr>
    <w:rPr>
      <w:b/>
      <w:color w:val="000000"/>
      <w:spacing w:val="10"/>
      <w:sz w:val="23"/>
      <w:szCs w:val="24"/>
    </w:rPr>
  </w:style>
  <w:style w:type="paragraph" w:styleId="Heading4">
    <w:name w:val="heading 4"/>
    <w:basedOn w:val="Normal"/>
    <w:next w:val="Normal"/>
    <w:link w:val="Heading4Char"/>
    <w:uiPriority w:val="9"/>
    <w:unhideWhenUsed/>
    <w:qFormat/>
    <w:rsid w:val="007F455A"/>
    <w:pPr>
      <w:spacing w:before="240" w:after="0"/>
      <w:outlineLvl w:val="3"/>
    </w:pPr>
    <w:rPr>
      <w:caps/>
      <w:spacing w:val="14"/>
      <w:sz w:val="20"/>
      <w:szCs w:val="20"/>
    </w:rPr>
  </w:style>
  <w:style w:type="paragraph" w:styleId="Heading5">
    <w:name w:val="heading 5"/>
    <w:basedOn w:val="Normal"/>
    <w:next w:val="Normal"/>
    <w:link w:val="Heading5Char"/>
    <w:uiPriority w:val="9"/>
    <w:unhideWhenUsed/>
    <w:qFormat/>
    <w:rsid w:val="007F455A"/>
    <w:pPr>
      <w:spacing w:before="200" w:after="0"/>
      <w:outlineLvl w:val="4"/>
    </w:pPr>
    <w:rPr>
      <w:b/>
      <w:color w:val="676A55"/>
      <w:spacing w:val="10"/>
      <w:sz w:val="23"/>
      <w:szCs w:val="26"/>
    </w:rPr>
  </w:style>
  <w:style w:type="paragraph" w:styleId="Heading6">
    <w:name w:val="heading 6"/>
    <w:basedOn w:val="Normal"/>
    <w:next w:val="Normal"/>
    <w:link w:val="Heading6Char"/>
    <w:uiPriority w:val="9"/>
    <w:unhideWhenUsed/>
    <w:qFormat/>
    <w:rsid w:val="007F455A"/>
    <w:pPr>
      <w:spacing w:after="0"/>
      <w:outlineLvl w:val="5"/>
    </w:pPr>
    <w:rPr>
      <w:b/>
      <w:color w:val="B0CCB0"/>
      <w:spacing w:val="10"/>
      <w:sz w:val="23"/>
      <w:szCs w:val="20"/>
    </w:rPr>
  </w:style>
  <w:style w:type="paragraph" w:styleId="Heading7">
    <w:name w:val="heading 7"/>
    <w:basedOn w:val="Normal"/>
    <w:next w:val="Normal"/>
    <w:link w:val="Heading7Char"/>
    <w:uiPriority w:val="9"/>
    <w:unhideWhenUsed/>
    <w:qFormat/>
    <w:rsid w:val="007F455A"/>
    <w:pPr>
      <w:spacing w:after="0"/>
      <w:outlineLvl w:val="6"/>
    </w:pPr>
    <w:rPr>
      <w:smallCaps/>
      <w:color w:val="000000"/>
      <w:spacing w:val="10"/>
      <w:sz w:val="23"/>
      <w:szCs w:val="20"/>
    </w:rPr>
  </w:style>
  <w:style w:type="paragraph" w:styleId="Heading8">
    <w:name w:val="heading 8"/>
    <w:basedOn w:val="Normal"/>
    <w:next w:val="Normal"/>
    <w:link w:val="Heading8Char"/>
    <w:uiPriority w:val="9"/>
    <w:unhideWhenUsed/>
    <w:qFormat/>
    <w:rsid w:val="007F455A"/>
    <w:pPr>
      <w:spacing w:after="0"/>
      <w:outlineLvl w:val="7"/>
    </w:pPr>
    <w:rPr>
      <w:b/>
      <w:i/>
      <w:color w:val="72A376"/>
      <w:spacing w:val="10"/>
      <w:sz w:val="24"/>
      <w:szCs w:val="20"/>
    </w:rPr>
  </w:style>
  <w:style w:type="paragraph" w:styleId="Heading9">
    <w:name w:val="heading 9"/>
    <w:basedOn w:val="Normal"/>
    <w:next w:val="Normal"/>
    <w:link w:val="Heading9Char"/>
    <w:uiPriority w:val="9"/>
    <w:unhideWhenUsed/>
    <w:qFormat/>
    <w:rsid w:val="007F455A"/>
    <w:pPr>
      <w:spacing w:after="0"/>
      <w:outlineLvl w:val="8"/>
    </w:pPr>
    <w:rPr>
      <w:b/>
      <w:caps/>
      <w:color w:val="A8CDD7"/>
      <w:spacing w:val="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3072E"/>
    <w:rPr>
      <w:rFonts w:ascii="Century Gothic" w:hAnsi="Century Gothic" w:cs="Times New Roman"/>
      <w:caps/>
      <w:color w:val="676A55"/>
      <w:sz w:val="32"/>
      <w:szCs w:val="32"/>
      <w:lang w:eastAsia="ja-JP"/>
    </w:rPr>
  </w:style>
  <w:style w:type="character" w:customStyle="1" w:styleId="Heading2Char">
    <w:name w:val="Heading 2 Char"/>
    <w:link w:val="Heading2"/>
    <w:uiPriority w:val="9"/>
    <w:rsid w:val="00234372"/>
    <w:rPr>
      <w:b/>
      <w:color w:val="72A376"/>
      <w:spacing w:val="20"/>
      <w:sz w:val="24"/>
      <w:szCs w:val="24"/>
      <w:lang w:eastAsia="ja-JP"/>
    </w:rPr>
  </w:style>
  <w:style w:type="character" w:customStyle="1" w:styleId="Heading3Char">
    <w:name w:val="Heading 3 Char"/>
    <w:link w:val="Heading3"/>
    <w:uiPriority w:val="9"/>
    <w:rsid w:val="007F455A"/>
    <w:rPr>
      <w:rFonts w:cs="Times New Roman"/>
      <w:b/>
      <w:color w:val="000000"/>
      <w:spacing w:val="10"/>
      <w:sz w:val="23"/>
      <w:szCs w:val="24"/>
      <w:lang w:eastAsia="ja-JP"/>
    </w:rPr>
  </w:style>
  <w:style w:type="paragraph" w:styleId="Title">
    <w:name w:val="Title"/>
    <w:basedOn w:val="Normal"/>
    <w:link w:val="TitleChar"/>
    <w:uiPriority w:val="10"/>
    <w:qFormat/>
    <w:rsid w:val="007F455A"/>
    <w:pPr>
      <w:spacing w:after="0" w:line="240" w:lineRule="auto"/>
    </w:pPr>
    <w:rPr>
      <w:color w:val="676A55"/>
      <w:sz w:val="72"/>
      <w:szCs w:val="48"/>
    </w:rPr>
  </w:style>
  <w:style w:type="character" w:customStyle="1" w:styleId="TitleChar">
    <w:name w:val="Title Char"/>
    <w:link w:val="Title"/>
    <w:uiPriority w:val="10"/>
    <w:rsid w:val="007F455A"/>
    <w:rPr>
      <w:rFonts w:cs="Times New Roman"/>
      <w:color w:val="676A55"/>
      <w:sz w:val="72"/>
      <w:szCs w:val="48"/>
      <w:lang w:eastAsia="ja-JP"/>
    </w:rPr>
  </w:style>
  <w:style w:type="paragraph" w:styleId="Subtitle">
    <w:name w:val="Subtitle"/>
    <w:basedOn w:val="Normal"/>
    <w:link w:val="SubtitleChar"/>
    <w:uiPriority w:val="11"/>
    <w:qFormat/>
    <w:rsid w:val="007F455A"/>
    <w:pPr>
      <w:spacing w:after="720" w:line="240" w:lineRule="auto"/>
    </w:pPr>
    <w:rPr>
      <w:b/>
      <w:caps/>
      <w:color w:val="B0CCB0"/>
      <w:spacing w:val="50"/>
      <w:sz w:val="24"/>
      <w:szCs w:val="20"/>
    </w:rPr>
  </w:style>
  <w:style w:type="character" w:customStyle="1" w:styleId="SubtitleChar">
    <w:name w:val="Subtitle Char"/>
    <w:link w:val="Subtitle"/>
    <w:uiPriority w:val="11"/>
    <w:rsid w:val="007F455A"/>
    <w:rPr>
      <w:rFonts w:ascii="Century Gothic" w:hAnsi="Century Gothic" w:cs="Century Gothic"/>
      <w:b/>
      <w:caps/>
      <w:color w:val="B0CCB0"/>
      <w:spacing w:val="50"/>
      <w:sz w:val="24"/>
      <w:lang w:eastAsia="ja-JP"/>
    </w:rPr>
  </w:style>
  <w:style w:type="paragraph" w:styleId="Footer">
    <w:name w:val="footer"/>
    <w:basedOn w:val="Normal"/>
    <w:link w:val="FooterChar"/>
    <w:uiPriority w:val="99"/>
    <w:unhideWhenUsed/>
    <w:rsid w:val="0064068B"/>
    <w:pPr>
      <w:tabs>
        <w:tab w:val="center" w:pos="4320"/>
        <w:tab w:val="right" w:pos="8640"/>
      </w:tabs>
    </w:pPr>
    <w:rPr>
      <w:color w:val="000000"/>
      <w:sz w:val="20"/>
      <w:szCs w:val="20"/>
    </w:rPr>
  </w:style>
  <w:style w:type="character" w:customStyle="1" w:styleId="FooterChar">
    <w:name w:val="Footer Char"/>
    <w:link w:val="Footer"/>
    <w:uiPriority w:val="99"/>
    <w:rsid w:val="0064068B"/>
    <w:rPr>
      <w:rFonts w:cs="Times New Roman"/>
      <w:color w:val="000000"/>
      <w:szCs w:val="20"/>
    </w:rPr>
  </w:style>
  <w:style w:type="paragraph" w:styleId="Caption">
    <w:name w:val="caption"/>
    <w:basedOn w:val="Normal"/>
    <w:next w:val="Normal"/>
    <w:uiPriority w:val="35"/>
    <w:unhideWhenUsed/>
    <w:rsid w:val="0064068B"/>
    <w:pPr>
      <w:spacing w:after="0" w:line="240" w:lineRule="auto"/>
    </w:pPr>
    <w:rPr>
      <w:bCs/>
      <w:smallCaps/>
      <w:color w:val="75A675"/>
      <w:spacing w:val="10"/>
      <w:sz w:val="18"/>
    </w:rPr>
  </w:style>
  <w:style w:type="paragraph" w:styleId="BalloonText">
    <w:name w:val="Balloon Text"/>
    <w:basedOn w:val="Normal"/>
    <w:link w:val="BalloonTextChar"/>
    <w:uiPriority w:val="99"/>
    <w:semiHidden/>
    <w:unhideWhenUsed/>
    <w:rsid w:val="0064068B"/>
    <w:rPr>
      <w:rFonts w:ascii="Tahoma" w:hAnsi="Tahoma"/>
      <w:color w:val="000000"/>
      <w:sz w:val="16"/>
      <w:szCs w:val="16"/>
    </w:rPr>
  </w:style>
  <w:style w:type="character" w:customStyle="1" w:styleId="BalloonTextChar">
    <w:name w:val="Balloon Text Char"/>
    <w:link w:val="BalloonText"/>
    <w:uiPriority w:val="99"/>
    <w:semiHidden/>
    <w:rsid w:val="0064068B"/>
    <w:rPr>
      <w:rFonts w:ascii="Tahoma" w:hAnsi="Tahoma" w:cs="Tahoma"/>
      <w:color w:val="000000"/>
      <w:sz w:val="16"/>
      <w:szCs w:val="16"/>
    </w:rPr>
  </w:style>
  <w:style w:type="paragraph" w:styleId="BlockText">
    <w:name w:val="Block Text"/>
    <w:aliases w:val="Block Quote"/>
    <w:uiPriority w:val="40"/>
    <w:rsid w:val="0064068B"/>
    <w:pPr>
      <w:pBdr>
        <w:top w:val="single" w:sz="2" w:space="10" w:color="AAC7AC"/>
        <w:bottom w:val="single" w:sz="24" w:space="10" w:color="AAC7AC"/>
      </w:pBdr>
      <w:spacing w:after="280"/>
      <w:ind w:left="1440" w:right="1440"/>
      <w:jc w:val="both"/>
    </w:pPr>
    <w:rPr>
      <w:rFonts w:eastAsia="Times New Roman"/>
      <w:color w:val="7F7F7F"/>
      <w:sz w:val="28"/>
      <w:szCs w:val="28"/>
      <w:lang w:eastAsia="ko-KR" w:bidi="hi-IN"/>
    </w:rPr>
  </w:style>
  <w:style w:type="character" w:styleId="BookTitle">
    <w:name w:val="Book Title"/>
    <w:uiPriority w:val="33"/>
    <w:qFormat/>
    <w:rsid w:val="007F455A"/>
    <w:rPr>
      <w:rFonts w:ascii="Century Gothic" w:hAnsi="Century Gothic" w:cs="Times New Roman"/>
      <w:i/>
      <w:color w:val="676A55"/>
      <w:sz w:val="23"/>
      <w:szCs w:val="20"/>
    </w:rPr>
  </w:style>
  <w:style w:type="character" w:styleId="Emphasis">
    <w:name w:val="Emphasis"/>
    <w:uiPriority w:val="20"/>
    <w:qFormat/>
    <w:rsid w:val="007F455A"/>
    <w:rPr>
      <w:rFonts w:ascii="Century Gothic" w:hAnsi="Century Gothic"/>
      <w:b/>
      <w:i/>
      <w:color w:val="676A55"/>
      <w:spacing w:val="10"/>
      <w:sz w:val="23"/>
    </w:rPr>
  </w:style>
  <w:style w:type="paragraph" w:styleId="Header">
    <w:name w:val="header"/>
    <w:basedOn w:val="Normal"/>
    <w:link w:val="HeaderChar"/>
    <w:uiPriority w:val="99"/>
    <w:unhideWhenUsed/>
    <w:rsid w:val="0064068B"/>
    <w:pPr>
      <w:tabs>
        <w:tab w:val="center" w:pos="4320"/>
        <w:tab w:val="right" w:pos="8640"/>
      </w:tabs>
    </w:pPr>
    <w:rPr>
      <w:color w:val="000000"/>
      <w:sz w:val="20"/>
      <w:szCs w:val="20"/>
    </w:rPr>
  </w:style>
  <w:style w:type="character" w:customStyle="1" w:styleId="HeaderChar">
    <w:name w:val="Header Char"/>
    <w:link w:val="Header"/>
    <w:uiPriority w:val="99"/>
    <w:rsid w:val="0064068B"/>
    <w:rPr>
      <w:rFonts w:cs="Times New Roman"/>
      <w:color w:val="000000"/>
      <w:szCs w:val="20"/>
    </w:rPr>
  </w:style>
  <w:style w:type="character" w:customStyle="1" w:styleId="Heading4Char">
    <w:name w:val="Heading 4 Char"/>
    <w:link w:val="Heading4"/>
    <w:uiPriority w:val="9"/>
    <w:rsid w:val="007F455A"/>
    <w:rPr>
      <w:rFonts w:cs="Times New Roman"/>
      <w:caps/>
      <w:spacing w:val="14"/>
      <w:lang w:eastAsia="ja-JP"/>
    </w:rPr>
  </w:style>
  <w:style w:type="character" w:customStyle="1" w:styleId="Heading5Char">
    <w:name w:val="Heading 5 Char"/>
    <w:link w:val="Heading5"/>
    <w:uiPriority w:val="9"/>
    <w:rsid w:val="007F455A"/>
    <w:rPr>
      <w:rFonts w:cs="Times New Roman"/>
      <w:b/>
      <w:color w:val="676A55"/>
      <w:spacing w:val="10"/>
      <w:sz w:val="23"/>
      <w:szCs w:val="26"/>
      <w:lang w:eastAsia="ja-JP"/>
    </w:rPr>
  </w:style>
  <w:style w:type="character" w:customStyle="1" w:styleId="Heading6Char">
    <w:name w:val="Heading 6 Char"/>
    <w:link w:val="Heading6"/>
    <w:uiPriority w:val="9"/>
    <w:rsid w:val="007F455A"/>
    <w:rPr>
      <w:rFonts w:cs="Times New Roman"/>
      <w:b/>
      <w:color w:val="B0CCB0"/>
      <w:spacing w:val="10"/>
      <w:sz w:val="23"/>
      <w:szCs w:val="20"/>
      <w:lang w:eastAsia="ja-JP"/>
    </w:rPr>
  </w:style>
  <w:style w:type="character" w:customStyle="1" w:styleId="Heading7Char">
    <w:name w:val="Heading 7 Char"/>
    <w:link w:val="Heading7"/>
    <w:uiPriority w:val="9"/>
    <w:rsid w:val="007F455A"/>
    <w:rPr>
      <w:rFonts w:cs="Times New Roman"/>
      <w:smallCaps/>
      <w:color w:val="000000"/>
      <w:spacing w:val="10"/>
      <w:sz w:val="23"/>
      <w:szCs w:val="20"/>
      <w:lang w:eastAsia="ja-JP"/>
    </w:rPr>
  </w:style>
  <w:style w:type="character" w:customStyle="1" w:styleId="Heading8Char">
    <w:name w:val="Heading 8 Char"/>
    <w:link w:val="Heading8"/>
    <w:uiPriority w:val="9"/>
    <w:rsid w:val="007F455A"/>
    <w:rPr>
      <w:rFonts w:cs="Times New Roman"/>
      <w:b/>
      <w:i/>
      <w:color w:val="72A376"/>
      <w:spacing w:val="10"/>
      <w:sz w:val="24"/>
      <w:szCs w:val="20"/>
      <w:lang w:eastAsia="ja-JP"/>
    </w:rPr>
  </w:style>
  <w:style w:type="character" w:customStyle="1" w:styleId="Heading9Char">
    <w:name w:val="Heading 9 Char"/>
    <w:link w:val="Heading9"/>
    <w:uiPriority w:val="9"/>
    <w:rsid w:val="007F455A"/>
    <w:rPr>
      <w:rFonts w:cs="Times New Roman"/>
      <w:b/>
      <w:caps/>
      <w:color w:val="A8CDD7"/>
      <w:spacing w:val="40"/>
      <w:sz w:val="20"/>
      <w:szCs w:val="20"/>
      <w:lang w:eastAsia="ja-JP"/>
    </w:rPr>
  </w:style>
  <w:style w:type="character" w:styleId="IntenseEmphasis">
    <w:name w:val="Intense Emphasis"/>
    <w:uiPriority w:val="21"/>
    <w:qFormat/>
    <w:rsid w:val="007F455A"/>
    <w:rPr>
      <w:rFonts w:ascii="Century Gothic" w:hAnsi="Century Gothic"/>
      <w:b/>
      <w:dstrike w:val="0"/>
      <w:color w:val="B0CCB0"/>
      <w:spacing w:val="10"/>
      <w:w w:val="100"/>
      <w:kern w:val="0"/>
      <w:position w:val="0"/>
      <w:sz w:val="23"/>
      <w:vertAlign w:val="baseline"/>
    </w:rPr>
  </w:style>
  <w:style w:type="paragraph" w:styleId="IntenseQuote">
    <w:name w:val="Intense Quote"/>
    <w:basedOn w:val="Normal"/>
    <w:link w:val="IntenseQuoteChar"/>
    <w:uiPriority w:val="30"/>
    <w:qFormat/>
    <w:rsid w:val="007F455A"/>
    <w:pPr>
      <w:pBdr>
        <w:top w:val="double" w:sz="12" w:space="10" w:color="B0CCB0"/>
        <w:left w:val="double" w:sz="12" w:space="10" w:color="B0CCB0"/>
        <w:bottom w:val="double" w:sz="12" w:space="10" w:color="B0CCB0"/>
        <w:right w:val="double" w:sz="12" w:space="10" w:color="B0CCB0"/>
      </w:pBdr>
      <w:shd w:val="clear" w:color="auto" w:fill="FFFFFF"/>
      <w:spacing w:before="300" w:after="300"/>
      <w:ind w:left="720" w:right="720"/>
      <w:contextualSpacing/>
    </w:pPr>
    <w:rPr>
      <w:b/>
      <w:color w:val="B0CCB0"/>
      <w:sz w:val="23"/>
      <w:szCs w:val="20"/>
    </w:rPr>
  </w:style>
  <w:style w:type="character" w:customStyle="1" w:styleId="IntenseQuoteChar">
    <w:name w:val="Intense Quote Char"/>
    <w:link w:val="IntenseQuote"/>
    <w:uiPriority w:val="30"/>
    <w:rsid w:val="007F455A"/>
    <w:rPr>
      <w:rFonts w:cs="Times New Roman"/>
      <w:b/>
      <w:color w:val="B0CCB0"/>
      <w:sz w:val="23"/>
      <w:szCs w:val="20"/>
      <w:shd w:val="clear" w:color="auto" w:fill="FFFFFF"/>
      <w:lang w:eastAsia="ja-JP"/>
    </w:rPr>
  </w:style>
  <w:style w:type="character" w:styleId="IntenseReference">
    <w:name w:val="Intense Reference"/>
    <w:uiPriority w:val="32"/>
    <w:qFormat/>
    <w:rsid w:val="007F455A"/>
    <w:rPr>
      <w:rFonts w:ascii="Century Gothic" w:hAnsi="Century Gothic"/>
      <w:b/>
      <w:caps/>
      <w:color w:val="72A376"/>
      <w:spacing w:val="10"/>
      <w:w w:val="100"/>
      <w:position w:val="0"/>
      <w:sz w:val="20"/>
      <w:szCs w:val="18"/>
      <w:u w:val="single" w:color="72A376"/>
      <w:bdr w:val="none" w:sz="0" w:space="0" w:color="auto"/>
    </w:rPr>
  </w:style>
  <w:style w:type="paragraph" w:styleId="ListBullet">
    <w:name w:val="List Bullet"/>
    <w:basedOn w:val="Normal"/>
    <w:uiPriority w:val="36"/>
    <w:unhideWhenUsed/>
    <w:qFormat/>
    <w:rsid w:val="007F455A"/>
    <w:pPr>
      <w:numPr>
        <w:numId w:val="1"/>
      </w:numPr>
    </w:pPr>
    <w:rPr>
      <w:sz w:val="24"/>
    </w:rPr>
  </w:style>
  <w:style w:type="paragraph" w:styleId="ListBullet2">
    <w:name w:val="List Bullet 2"/>
    <w:basedOn w:val="Normal"/>
    <w:uiPriority w:val="36"/>
    <w:unhideWhenUsed/>
    <w:qFormat/>
    <w:rsid w:val="007F455A"/>
    <w:rPr>
      <w:color w:val="72A376"/>
    </w:rPr>
  </w:style>
  <w:style w:type="paragraph" w:styleId="ListBullet3">
    <w:name w:val="List Bullet 3"/>
    <w:basedOn w:val="Normal"/>
    <w:uiPriority w:val="36"/>
    <w:unhideWhenUsed/>
    <w:qFormat/>
    <w:rsid w:val="004C0C3D"/>
    <w:rPr>
      <w:color w:val="B0CCB0"/>
      <w:szCs w:val="22"/>
    </w:rPr>
  </w:style>
  <w:style w:type="paragraph" w:styleId="ListBullet4">
    <w:name w:val="List Bullet 4"/>
    <w:basedOn w:val="Normal"/>
    <w:uiPriority w:val="36"/>
    <w:unhideWhenUsed/>
    <w:qFormat/>
    <w:rsid w:val="007F455A"/>
    <w:pPr>
      <w:numPr>
        <w:numId w:val="3"/>
      </w:numPr>
    </w:pPr>
    <w:rPr>
      <w:caps/>
      <w:spacing w:val="4"/>
    </w:rPr>
  </w:style>
  <w:style w:type="paragraph" w:styleId="ListBullet5">
    <w:name w:val="List Bullet 5"/>
    <w:basedOn w:val="Normal"/>
    <w:uiPriority w:val="36"/>
    <w:unhideWhenUsed/>
    <w:qFormat/>
    <w:rsid w:val="007F455A"/>
    <w:pPr>
      <w:numPr>
        <w:numId w:val="4"/>
      </w:numPr>
    </w:pPr>
  </w:style>
  <w:style w:type="paragraph" w:styleId="NoSpacing">
    <w:name w:val="No Spacing"/>
    <w:basedOn w:val="Normal"/>
    <w:link w:val="NoSpacingChar"/>
    <w:uiPriority w:val="1"/>
    <w:qFormat/>
    <w:rsid w:val="007F455A"/>
    <w:pPr>
      <w:spacing w:after="0" w:line="240" w:lineRule="auto"/>
    </w:pPr>
    <w:rPr>
      <w:sz w:val="23"/>
      <w:szCs w:val="20"/>
    </w:rPr>
  </w:style>
  <w:style w:type="character" w:styleId="PlaceholderText">
    <w:name w:val="Placeholder Text"/>
    <w:uiPriority w:val="99"/>
    <w:semiHidden/>
    <w:rsid w:val="0064068B"/>
    <w:rPr>
      <w:color w:val="808080"/>
    </w:rPr>
  </w:style>
  <w:style w:type="paragraph" w:styleId="Quote">
    <w:name w:val="Quote"/>
    <w:basedOn w:val="Normal"/>
    <w:link w:val="QuoteChar"/>
    <w:uiPriority w:val="29"/>
    <w:qFormat/>
    <w:rsid w:val="007F455A"/>
    <w:rPr>
      <w:i/>
      <w:smallCaps/>
      <w:color w:val="676A55"/>
      <w:spacing w:val="6"/>
      <w:sz w:val="23"/>
      <w:szCs w:val="20"/>
    </w:rPr>
  </w:style>
  <w:style w:type="character" w:customStyle="1" w:styleId="QuoteChar">
    <w:name w:val="Quote Char"/>
    <w:link w:val="Quote"/>
    <w:uiPriority w:val="29"/>
    <w:rsid w:val="007F455A"/>
    <w:rPr>
      <w:rFonts w:cs="Times New Roman"/>
      <w:i/>
      <w:smallCaps/>
      <w:color w:val="676A55"/>
      <w:spacing w:val="6"/>
      <w:sz w:val="23"/>
      <w:szCs w:val="20"/>
      <w:lang w:eastAsia="ja-JP"/>
    </w:rPr>
  </w:style>
  <w:style w:type="character" w:styleId="Strong">
    <w:name w:val="Strong"/>
    <w:uiPriority w:val="22"/>
    <w:qFormat/>
    <w:rsid w:val="007F455A"/>
    <w:rPr>
      <w:rFonts w:ascii="Century Gothic" w:hAnsi="Century Gothic"/>
      <w:b/>
      <w:color w:val="B0CCB0"/>
    </w:rPr>
  </w:style>
  <w:style w:type="character" w:styleId="SubtleEmphasis">
    <w:name w:val="Subtle Emphasis"/>
    <w:uiPriority w:val="19"/>
    <w:qFormat/>
    <w:rsid w:val="007F455A"/>
    <w:rPr>
      <w:rFonts w:ascii="Century Gothic" w:hAnsi="Century Gothic"/>
      <w:i/>
      <w:sz w:val="23"/>
    </w:rPr>
  </w:style>
  <w:style w:type="character" w:styleId="SubtleReference">
    <w:name w:val="Subtle Reference"/>
    <w:uiPriority w:val="31"/>
    <w:qFormat/>
    <w:rsid w:val="007F455A"/>
    <w:rPr>
      <w:rFonts w:ascii="Century Gothic" w:hAnsi="Century Gothic"/>
      <w:b/>
      <w:i/>
      <w:color w:val="676A55"/>
      <w:sz w:val="23"/>
    </w:rPr>
  </w:style>
  <w:style w:type="table" w:styleId="TableGrid">
    <w:name w:val="Table Grid"/>
    <w:basedOn w:val="TableNormal"/>
    <w:rsid w:val="0064068B"/>
    <w:rPr>
      <w:rFonts w:cs="Century Gothic"/>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99"/>
    <w:unhideWhenUsed/>
    <w:rsid w:val="0064068B"/>
    <w:pPr>
      <w:tabs>
        <w:tab w:val="right" w:leader="dot" w:pos="8630"/>
      </w:tabs>
      <w:spacing w:after="40" w:line="240" w:lineRule="auto"/>
    </w:pPr>
    <w:rPr>
      <w:smallCaps/>
      <w:noProof/>
      <w:color w:val="B0CCB0"/>
    </w:rPr>
  </w:style>
  <w:style w:type="paragraph" w:styleId="TOC2">
    <w:name w:val="toc 2"/>
    <w:basedOn w:val="Normal"/>
    <w:next w:val="Normal"/>
    <w:autoRedefine/>
    <w:uiPriority w:val="99"/>
    <w:unhideWhenUsed/>
    <w:rsid w:val="0064068B"/>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rsid w:val="007F455A"/>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rsid w:val="007F455A"/>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7F455A"/>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7F455A"/>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7F455A"/>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7F455A"/>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7F455A"/>
    <w:pPr>
      <w:tabs>
        <w:tab w:val="right" w:leader="dot" w:pos="8630"/>
      </w:tabs>
      <w:spacing w:after="40" w:line="240" w:lineRule="auto"/>
      <w:ind w:left="1152"/>
    </w:pPr>
    <w:rPr>
      <w:noProof/>
    </w:rPr>
  </w:style>
  <w:style w:type="character" w:styleId="Hyperlink">
    <w:name w:val="Hyperlink"/>
    <w:uiPriority w:val="99"/>
    <w:unhideWhenUsed/>
    <w:rsid w:val="0064068B"/>
    <w:rPr>
      <w:color w:val="DB5353"/>
      <w:u w:val="single"/>
    </w:rPr>
  </w:style>
  <w:style w:type="character" w:customStyle="1" w:styleId="NoSpacingChar">
    <w:name w:val="No Spacing Char"/>
    <w:link w:val="NoSpacing"/>
    <w:uiPriority w:val="1"/>
    <w:rsid w:val="007F455A"/>
    <w:rPr>
      <w:rFonts w:cs="Times New Roman"/>
      <w:sz w:val="23"/>
      <w:szCs w:val="20"/>
      <w:lang w:eastAsia="ja-JP"/>
    </w:rPr>
  </w:style>
  <w:style w:type="paragraph" w:styleId="ListParagraph">
    <w:name w:val="List Paragraph"/>
    <w:basedOn w:val="Normal"/>
    <w:link w:val="ListParagraphChar"/>
    <w:uiPriority w:val="34"/>
    <w:unhideWhenUsed/>
    <w:qFormat/>
    <w:rsid w:val="007F455A"/>
    <w:pPr>
      <w:ind w:left="720"/>
      <w:contextualSpacing/>
    </w:pPr>
    <w:rPr>
      <w:sz w:val="23"/>
      <w:szCs w:val="20"/>
    </w:rPr>
  </w:style>
  <w:style w:type="paragraph" w:customStyle="1" w:styleId="HeaderEven">
    <w:name w:val="Header Even"/>
    <w:basedOn w:val="Normal"/>
    <w:uiPriority w:val="39"/>
    <w:semiHidden/>
    <w:unhideWhenUsed/>
    <w:qFormat/>
    <w:rsid w:val="007F455A"/>
    <w:pPr>
      <w:pBdr>
        <w:bottom w:val="single" w:sz="4" w:space="1" w:color="72A376"/>
      </w:pBdr>
      <w:spacing w:after="0" w:line="240" w:lineRule="auto"/>
    </w:pPr>
    <w:rPr>
      <w:rFonts w:eastAsia="Times New Roman"/>
      <w:b/>
      <w:color w:val="676A55"/>
      <w:sz w:val="20"/>
      <w:szCs w:val="24"/>
      <w:lang w:eastAsia="ko-KR"/>
    </w:rPr>
  </w:style>
  <w:style w:type="paragraph" w:customStyle="1" w:styleId="HeaderOdd">
    <w:name w:val="Header Odd"/>
    <w:basedOn w:val="Normal"/>
    <w:uiPriority w:val="39"/>
    <w:semiHidden/>
    <w:unhideWhenUsed/>
    <w:qFormat/>
    <w:rsid w:val="007F455A"/>
    <w:pPr>
      <w:pBdr>
        <w:bottom w:val="single" w:sz="4" w:space="1" w:color="72A376"/>
      </w:pBdr>
      <w:spacing w:after="0" w:line="240" w:lineRule="auto"/>
      <w:jc w:val="right"/>
    </w:pPr>
    <w:rPr>
      <w:rFonts w:eastAsia="Times New Roman"/>
      <w:b/>
      <w:color w:val="676A55"/>
      <w:sz w:val="20"/>
      <w:szCs w:val="24"/>
      <w:lang w:eastAsia="ko-KR"/>
    </w:rPr>
  </w:style>
  <w:style w:type="paragraph" w:customStyle="1" w:styleId="FooterOdd">
    <w:name w:val="Footer Odd"/>
    <w:basedOn w:val="Normal"/>
    <w:uiPriority w:val="39"/>
    <w:semiHidden/>
    <w:unhideWhenUsed/>
    <w:qFormat/>
    <w:rsid w:val="007F455A"/>
    <w:pPr>
      <w:pBdr>
        <w:top w:val="single" w:sz="4" w:space="1" w:color="72A376"/>
      </w:pBdr>
      <w:jc w:val="right"/>
    </w:pPr>
    <w:rPr>
      <w:color w:val="676A55"/>
      <w:sz w:val="20"/>
    </w:rPr>
  </w:style>
  <w:style w:type="paragraph" w:customStyle="1" w:styleId="NormalNote">
    <w:name w:val="Normal (Note)"/>
    <w:basedOn w:val="Normal"/>
    <w:link w:val="NormalNoteChar"/>
    <w:qFormat/>
    <w:rsid w:val="000C0378"/>
    <w:pPr>
      <w:numPr>
        <w:numId w:val="5"/>
      </w:numPr>
      <w:spacing w:before="240" w:after="0" w:line="240" w:lineRule="auto"/>
    </w:pPr>
    <w:rPr>
      <w:rFonts w:ascii="Trebuchet MS" w:eastAsia="Times New Roman" w:hAnsi="Trebuchet MS"/>
      <w:b/>
      <w:i/>
      <w:szCs w:val="22"/>
    </w:rPr>
  </w:style>
  <w:style w:type="character" w:customStyle="1" w:styleId="NormalNoteChar">
    <w:name w:val="Normal (Note) Char"/>
    <w:link w:val="NormalNote"/>
    <w:rsid w:val="000C0378"/>
    <w:rPr>
      <w:rFonts w:ascii="Trebuchet MS" w:eastAsia="Times New Roman" w:hAnsi="Trebuchet MS"/>
      <w:b/>
      <w:i/>
      <w:sz w:val="22"/>
      <w:szCs w:val="22"/>
    </w:rPr>
  </w:style>
  <w:style w:type="paragraph" w:styleId="BodyText">
    <w:name w:val="Body Text"/>
    <w:basedOn w:val="Normal"/>
    <w:link w:val="BodyTextChar"/>
    <w:rsid w:val="000B5DFC"/>
    <w:pPr>
      <w:spacing w:before="240" w:after="0" w:line="240" w:lineRule="auto"/>
    </w:pPr>
    <w:rPr>
      <w:rFonts w:ascii="Trebuchet MS" w:eastAsia="Times New Roman" w:hAnsi="Trebuchet MS"/>
      <w:color w:val="FF0000"/>
      <w:sz w:val="20"/>
      <w:szCs w:val="20"/>
    </w:rPr>
  </w:style>
  <w:style w:type="character" w:customStyle="1" w:styleId="BodyTextChar">
    <w:name w:val="Body Text Char"/>
    <w:link w:val="BodyText"/>
    <w:rsid w:val="000B5DFC"/>
    <w:rPr>
      <w:rFonts w:ascii="Trebuchet MS" w:eastAsia="Times New Roman" w:hAnsi="Trebuchet MS" w:cs="Times New Roman"/>
      <w:color w:val="FF0000"/>
      <w:szCs w:val="20"/>
    </w:rPr>
  </w:style>
  <w:style w:type="character" w:customStyle="1" w:styleId="0">
    <w:name w:val="0"/>
    <w:uiPriority w:val="99"/>
    <w:rsid w:val="000B5DFC"/>
    <w:rPr>
      <w:color w:val="000000"/>
      <w:szCs w:val="20"/>
    </w:rPr>
  </w:style>
  <w:style w:type="character" w:styleId="CommentReference">
    <w:name w:val="annotation reference"/>
    <w:semiHidden/>
    <w:rsid w:val="000B5DFC"/>
    <w:rPr>
      <w:sz w:val="16"/>
      <w:szCs w:val="16"/>
    </w:rPr>
  </w:style>
  <w:style w:type="paragraph" w:styleId="CommentText">
    <w:name w:val="annotation text"/>
    <w:basedOn w:val="Normal"/>
    <w:link w:val="CommentTextChar"/>
    <w:semiHidden/>
    <w:rsid w:val="000B5DFC"/>
    <w:pPr>
      <w:spacing w:before="240" w:after="0" w:line="240" w:lineRule="auto"/>
    </w:pPr>
    <w:rPr>
      <w:rFonts w:ascii="Trebuchet MS" w:eastAsia="Times New Roman" w:hAnsi="Trebuchet MS"/>
      <w:sz w:val="20"/>
      <w:szCs w:val="20"/>
    </w:rPr>
  </w:style>
  <w:style w:type="character" w:customStyle="1" w:styleId="CommentTextChar">
    <w:name w:val="Comment Text Char"/>
    <w:link w:val="CommentText"/>
    <w:semiHidden/>
    <w:rsid w:val="000B5DFC"/>
    <w:rPr>
      <w:rFonts w:ascii="Trebuchet MS" w:eastAsia="Times New Roman" w:hAnsi="Trebuchet MS" w:cs="Times New Roman"/>
      <w:szCs w:val="20"/>
    </w:rPr>
  </w:style>
  <w:style w:type="paragraph" w:customStyle="1" w:styleId="ListNumber">
    <w:name w:val="List (Number)"/>
    <w:basedOn w:val="Normal"/>
    <w:link w:val="ListNumberChar"/>
    <w:rsid w:val="000B5DFC"/>
    <w:pPr>
      <w:numPr>
        <w:numId w:val="7"/>
      </w:numPr>
      <w:spacing w:before="180" w:after="0" w:line="240" w:lineRule="auto"/>
    </w:pPr>
    <w:rPr>
      <w:rFonts w:ascii="Trebuchet MS" w:eastAsia="Times New Roman" w:hAnsi="Trebuchet MS"/>
      <w:noProof/>
      <w:sz w:val="20"/>
      <w:szCs w:val="20"/>
    </w:rPr>
  </w:style>
  <w:style w:type="character" w:customStyle="1" w:styleId="ListNumberChar">
    <w:name w:val="List (Number) Char"/>
    <w:link w:val="ListNumber"/>
    <w:rsid w:val="000B5DFC"/>
    <w:rPr>
      <w:rFonts w:ascii="Trebuchet MS" w:eastAsia="Times New Roman" w:hAnsi="Trebuchet MS"/>
      <w:noProof/>
    </w:rPr>
  </w:style>
  <w:style w:type="paragraph" w:customStyle="1" w:styleId="ListNote">
    <w:name w:val="List (Note)"/>
    <w:basedOn w:val="Normal"/>
    <w:link w:val="ListNoteChar"/>
    <w:qFormat/>
    <w:rsid w:val="000B5DFC"/>
    <w:pPr>
      <w:numPr>
        <w:numId w:val="6"/>
      </w:numPr>
      <w:spacing w:before="180" w:after="0" w:line="240" w:lineRule="auto"/>
    </w:pPr>
    <w:rPr>
      <w:rFonts w:ascii="Trebuchet MS" w:eastAsia="Times New Roman" w:hAnsi="Trebuchet MS"/>
      <w:b/>
      <w:i/>
      <w:sz w:val="20"/>
      <w:szCs w:val="20"/>
    </w:rPr>
  </w:style>
  <w:style w:type="character" w:customStyle="1" w:styleId="ListNoteChar">
    <w:name w:val="List (Note) Char"/>
    <w:link w:val="ListNote"/>
    <w:rsid w:val="000B5DFC"/>
    <w:rPr>
      <w:rFonts w:ascii="Trebuchet MS" w:eastAsia="Times New Roman" w:hAnsi="Trebuchet MS"/>
      <w:b/>
      <w:i/>
    </w:rPr>
  </w:style>
  <w:style w:type="paragraph" w:customStyle="1" w:styleId="NormalBullet0">
    <w:name w:val="Normal (Bullet)"/>
    <w:basedOn w:val="NormalNote"/>
    <w:link w:val="NormalBulletChar"/>
    <w:qFormat/>
    <w:rsid w:val="00BB0A94"/>
    <w:pPr>
      <w:numPr>
        <w:numId w:val="0"/>
      </w:numPr>
      <w:spacing w:before="180"/>
      <w:ind w:left="1080" w:hanging="360"/>
    </w:pPr>
    <w:rPr>
      <w:b w:val="0"/>
      <w:i w:val="0"/>
    </w:rPr>
  </w:style>
  <w:style w:type="character" w:customStyle="1" w:styleId="NormalBulletChar">
    <w:name w:val="Normal (Bullet) Char"/>
    <w:link w:val="NormalBullet0"/>
    <w:rsid w:val="00BB0A94"/>
    <w:rPr>
      <w:rFonts w:ascii="Trebuchet MS" w:eastAsia="Times New Roman" w:hAnsi="Trebuchet MS"/>
      <w:b/>
      <w:i/>
      <w:sz w:val="22"/>
      <w:szCs w:val="22"/>
    </w:rPr>
  </w:style>
  <w:style w:type="paragraph" w:customStyle="1" w:styleId="NormalBullet">
    <w:name w:val="Normal Bullet"/>
    <w:basedOn w:val="ListParagraph"/>
    <w:link w:val="NormalBulletChar0"/>
    <w:qFormat/>
    <w:rsid w:val="00AD44D7"/>
    <w:pPr>
      <w:numPr>
        <w:numId w:val="2"/>
      </w:numPr>
      <w:contextualSpacing w:val="0"/>
    </w:pPr>
    <w:rPr>
      <w:sz w:val="22"/>
    </w:rPr>
  </w:style>
  <w:style w:type="character" w:customStyle="1" w:styleId="ListParagraphChar">
    <w:name w:val="List Paragraph Char"/>
    <w:link w:val="ListParagraph"/>
    <w:uiPriority w:val="34"/>
    <w:rsid w:val="00AD44D7"/>
    <w:rPr>
      <w:rFonts w:cs="Times New Roman"/>
      <w:sz w:val="23"/>
      <w:szCs w:val="20"/>
      <w:lang w:eastAsia="ja-JP"/>
    </w:rPr>
  </w:style>
  <w:style w:type="character" w:customStyle="1" w:styleId="NormalBulletChar0">
    <w:name w:val="Normal Bullet Char"/>
    <w:link w:val="NormalBullet"/>
    <w:rsid w:val="00AD44D7"/>
    <w:rPr>
      <w:rFonts w:cs="Times New Roman"/>
      <w:sz w:val="22"/>
      <w:szCs w:val="20"/>
      <w:lang w:eastAsia="ja-JP"/>
    </w:rPr>
  </w:style>
  <w:style w:type="paragraph" w:customStyle="1" w:styleId="NormalNumbers">
    <w:name w:val="Normal Numbers"/>
    <w:basedOn w:val="ListParagraph"/>
    <w:link w:val="NormalNumbersChar"/>
    <w:qFormat/>
    <w:rsid w:val="0089142D"/>
    <w:pPr>
      <w:ind w:left="0"/>
    </w:pPr>
    <w:rPr>
      <w:sz w:val="20"/>
    </w:rPr>
  </w:style>
  <w:style w:type="character" w:customStyle="1" w:styleId="NormalNumbersChar">
    <w:name w:val="Normal Numbers Char"/>
    <w:link w:val="NormalNumbers"/>
    <w:rsid w:val="0089142D"/>
    <w:rPr>
      <w:rFonts w:cs="Times New Roman"/>
      <w:sz w:val="23"/>
      <w:szCs w:val="20"/>
      <w:lang w:eastAsia="ja-JP"/>
    </w:rPr>
  </w:style>
  <w:style w:type="paragraph" w:styleId="CommentSubject">
    <w:name w:val="annotation subject"/>
    <w:basedOn w:val="CommentText"/>
    <w:next w:val="CommentText"/>
    <w:link w:val="CommentSubjectChar"/>
    <w:uiPriority w:val="99"/>
    <w:semiHidden/>
    <w:unhideWhenUsed/>
    <w:rsid w:val="003C618D"/>
    <w:pPr>
      <w:spacing w:before="0" w:after="180" w:line="264" w:lineRule="auto"/>
    </w:pPr>
    <w:rPr>
      <w:b/>
      <w:bCs/>
    </w:rPr>
  </w:style>
  <w:style w:type="character" w:customStyle="1" w:styleId="CommentSubjectChar">
    <w:name w:val="Comment Subject Char"/>
    <w:link w:val="CommentSubject"/>
    <w:uiPriority w:val="99"/>
    <w:semiHidden/>
    <w:rsid w:val="003C618D"/>
    <w:rPr>
      <w:rFonts w:ascii="Trebuchet MS" w:eastAsia="Times New Roman" w:hAnsi="Trebuchet MS" w:cs="Times New Roman"/>
      <w:b/>
      <w:bCs/>
      <w:szCs w:val="20"/>
      <w:lang w:eastAsia="ja-JP"/>
    </w:rPr>
  </w:style>
  <w:style w:type="paragraph" w:styleId="NormalWeb">
    <w:name w:val="Normal (Web)"/>
    <w:basedOn w:val="Normal"/>
    <w:uiPriority w:val="99"/>
    <w:semiHidden/>
    <w:unhideWhenUsed/>
    <w:rsid w:val="001A5820"/>
    <w:pPr>
      <w:spacing w:before="100" w:beforeAutospacing="1" w:after="100" w:afterAutospacing="1" w:line="240" w:lineRule="auto"/>
      <w:jc w:val="left"/>
    </w:pPr>
    <w:rPr>
      <w:rFonts w:ascii="Times New Roman" w:eastAsia="Times New Roman" w:hAnsi="Times New Roman"/>
      <w:sz w:val="24"/>
      <w:szCs w:val="24"/>
      <w:lang w:eastAsia="en-US"/>
    </w:rPr>
  </w:style>
  <w:style w:type="paragraph" w:customStyle="1" w:styleId="rvps2">
    <w:name w:val="rvps2"/>
    <w:basedOn w:val="Normal"/>
    <w:rsid w:val="007D7C69"/>
    <w:pPr>
      <w:spacing w:before="180" w:after="0" w:line="240" w:lineRule="auto"/>
      <w:ind w:left="210"/>
      <w:jc w:val="left"/>
    </w:pPr>
    <w:rPr>
      <w:rFonts w:ascii="Times New Roman" w:eastAsia="Times New Roman" w:hAnsi="Times New Roman"/>
      <w:sz w:val="24"/>
      <w:szCs w:val="24"/>
      <w:lang w:eastAsia="en-US"/>
    </w:rPr>
  </w:style>
  <w:style w:type="paragraph" w:customStyle="1" w:styleId="rvps3">
    <w:name w:val="rvps3"/>
    <w:basedOn w:val="Normal"/>
    <w:rsid w:val="007D7C69"/>
    <w:pPr>
      <w:pBdr>
        <w:top w:val="single" w:sz="6" w:space="2" w:color="000000"/>
        <w:bottom w:val="single" w:sz="6" w:space="2" w:color="000000"/>
      </w:pBdr>
      <w:shd w:val="clear" w:color="auto" w:fill="DBEEEA"/>
      <w:spacing w:before="150" w:after="0" w:line="240" w:lineRule="auto"/>
      <w:ind w:left="1080" w:right="180"/>
      <w:jc w:val="left"/>
    </w:pPr>
    <w:rPr>
      <w:rFonts w:ascii="Times New Roman" w:eastAsia="Times New Roman" w:hAnsi="Times New Roman"/>
      <w:sz w:val="24"/>
      <w:szCs w:val="24"/>
      <w:lang w:eastAsia="en-US"/>
    </w:rPr>
  </w:style>
  <w:style w:type="character" w:customStyle="1" w:styleId="rvts2">
    <w:name w:val="rvts2"/>
    <w:rsid w:val="007D7C69"/>
    <w:rPr>
      <w:rFonts w:ascii="Trebuchet MS" w:hAnsi="Trebuchet MS" w:hint="default"/>
      <w:color w:val="000000"/>
    </w:rPr>
  </w:style>
  <w:style w:type="character" w:customStyle="1" w:styleId="rvts5">
    <w:name w:val="rvts5"/>
    <w:rsid w:val="007D7C69"/>
    <w:rPr>
      <w:rFonts w:ascii="Trebuchet MS" w:hAnsi="Trebuchet MS" w:hint="default"/>
      <w:color w:val="008080"/>
      <w:sz w:val="18"/>
      <w:szCs w:val="18"/>
    </w:rPr>
  </w:style>
  <w:style w:type="character" w:customStyle="1" w:styleId="rvts6">
    <w:name w:val="rvts6"/>
    <w:rsid w:val="007D7C69"/>
    <w:rPr>
      <w:rFonts w:ascii="Trebuchet MS" w:hAnsi="Trebuchet MS" w:hint="default"/>
      <w:b/>
      <w:bCs/>
      <w:color w:val="008080"/>
      <w:sz w:val="18"/>
      <w:szCs w:val="18"/>
    </w:rPr>
  </w:style>
  <w:style w:type="paragraph" w:customStyle="1" w:styleId="rvps1">
    <w:name w:val="rvps1"/>
    <w:basedOn w:val="Normal"/>
    <w:rsid w:val="004E1817"/>
    <w:pPr>
      <w:spacing w:before="1234" w:after="0" w:line="240" w:lineRule="auto"/>
      <w:ind w:left="1440"/>
      <w:jc w:val="left"/>
    </w:pPr>
    <w:rPr>
      <w:rFonts w:ascii="Times New Roman" w:eastAsia="Times New Roman" w:hAnsi="Times New Roman"/>
      <w:sz w:val="24"/>
      <w:szCs w:val="24"/>
      <w:lang w:eastAsia="en-US"/>
    </w:rPr>
  </w:style>
  <w:style w:type="character" w:customStyle="1" w:styleId="rvts7">
    <w:name w:val="rvts7"/>
    <w:rsid w:val="004E1817"/>
    <w:rPr>
      <w:rFonts w:ascii="Trebuchet MS" w:hAnsi="Trebuchet MS" w:hint="default"/>
      <w:b/>
      <w:bCs/>
      <w:color w:val="008080"/>
      <w:sz w:val="24"/>
      <w:szCs w:val="24"/>
    </w:rPr>
  </w:style>
  <w:style w:type="character" w:customStyle="1" w:styleId="apple-style-span">
    <w:name w:val="apple-style-span"/>
    <w:basedOn w:val="DefaultParagraphFont"/>
    <w:rsid w:val="00A37FAD"/>
  </w:style>
  <w:style w:type="character" w:customStyle="1" w:styleId="apple-converted-space">
    <w:name w:val="apple-converted-space"/>
    <w:basedOn w:val="DefaultParagraphFont"/>
    <w:rsid w:val="00117DBD"/>
  </w:style>
  <w:style w:type="paragraph" w:styleId="BodyText2">
    <w:name w:val="Body Text 2"/>
    <w:basedOn w:val="Normal"/>
    <w:link w:val="BodyText2Char"/>
    <w:uiPriority w:val="99"/>
    <w:semiHidden/>
    <w:unhideWhenUsed/>
    <w:rsid w:val="00CD6D46"/>
    <w:pPr>
      <w:spacing w:after="120" w:line="480" w:lineRule="auto"/>
    </w:pPr>
    <w:rPr>
      <w:szCs w:val="20"/>
    </w:rPr>
  </w:style>
  <w:style w:type="character" w:customStyle="1" w:styleId="BodyText2Char">
    <w:name w:val="Body Text 2 Char"/>
    <w:link w:val="BodyText2"/>
    <w:uiPriority w:val="99"/>
    <w:semiHidden/>
    <w:rsid w:val="00CD6D46"/>
    <w:rPr>
      <w:sz w:val="22"/>
      <w:lang w:eastAsia="ja-JP"/>
    </w:rPr>
  </w:style>
  <w:style w:type="character" w:styleId="FollowedHyperlink">
    <w:name w:val="FollowedHyperlink"/>
    <w:uiPriority w:val="99"/>
    <w:semiHidden/>
    <w:unhideWhenUsed/>
    <w:rsid w:val="00DB42AB"/>
    <w:rPr>
      <w:color w:val="800080"/>
      <w:u w:val="single"/>
    </w:rPr>
  </w:style>
  <w:style w:type="paragraph" w:styleId="FootnoteText">
    <w:name w:val="footnote text"/>
    <w:basedOn w:val="Normal"/>
    <w:link w:val="FootnoteTextChar"/>
    <w:uiPriority w:val="99"/>
    <w:semiHidden/>
    <w:unhideWhenUsed/>
    <w:rsid w:val="00B0115E"/>
    <w:rPr>
      <w:sz w:val="20"/>
      <w:szCs w:val="20"/>
    </w:rPr>
  </w:style>
  <w:style w:type="character" w:customStyle="1" w:styleId="FootnoteTextChar">
    <w:name w:val="Footnote Text Char"/>
    <w:link w:val="FootnoteText"/>
    <w:uiPriority w:val="99"/>
    <w:semiHidden/>
    <w:rsid w:val="00B0115E"/>
    <w:rPr>
      <w:lang w:eastAsia="ja-JP"/>
    </w:rPr>
  </w:style>
  <w:style w:type="character" w:styleId="FootnoteReference">
    <w:name w:val="footnote reference"/>
    <w:uiPriority w:val="99"/>
    <w:semiHidden/>
    <w:unhideWhenUsed/>
    <w:rsid w:val="00B0115E"/>
    <w:rPr>
      <w:vertAlign w:val="superscript"/>
    </w:rPr>
  </w:style>
  <w:style w:type="paragraph" w:styleId="Revision">
    <w:name w:val="Revision"/>
    <w:hidden/>
    <w:uiPriority w:val="99"/>
    <w:semiHidden/>
    <w:rsid w:val="008E1B23"/>
    <w:rPr>
      <w:sz w:val="22"/>
      <w:szCs w:val="18"/>
      <w:lang w:eastAsia="ja-JP"/>
    </w:rPr>
  </w:style>
  <w:style w:type="character" w:customStyle="1" w:styleId="rvts9">
    <w:name w:val="rvts9"/>
    <w:basedOn w:val="DefaultParagraphFont"/>
    <w:rsid w:val="001B0658"/>
  </w:style>
  <w:style w:type="paragraph" w:customStyle="1" w:styleId="4">
    <w:name w:val="4"/>
    <w:rsid w:val="004D14F0"/>
    <w:pPr>
      <w:autoSpaceDE w:val="0"/>
      <w:autoSpaceDN w:val="0"/>
      <w:adjustRightInd w:val="0"/>
      <w:spacing w:before="300"/>
      <w:ind w:left="675" w:right="525"/>
    </w:pPr>
    <w:rPr>
      <w:rFonts w:ascii="Tahoma" w:hAnsi="Tahoma" w:cs="Tahoma"/>
      <w:sz w:val="24"/>
      <w:szCs w:val="24"/>
      <w:lang w:val="x-none"/>
    </w:rPr>
  </w:style>
  <w:style w:type="character" w:customStyle="1" w:styleId="20">
    <w:name w:val="20"/>
    <w:uiPriority w:val="99"/>
    <w:rsid w:val="004D14F0"/>
    <w:rPr>
      <w:i/>
      <w:i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5988">
      <w:bodyDiv w:val="1"/>
      <w:marLeft w:val="0"/>
      <w:marRight w:val="0"/>
      <w:marTop w:val="0"/>
      <w:marBottom w:val="0"/>
      <w:divBdr>
        <w:top w:val="none" w:sz="0" w:space="0" w:color="auto"/>
        <w:left w:val="none" w:sz="0" w:space="0" w:color="auto"/>
        <w:bottom w:val="none" w:sz="0" w:space="0" w:color="auto"/>
        <w:right w:val="none" w:sz="0" w:space="0" w:color="auto"/>
      </w:divBdr>
    </w:div>
    <w:div w:id="262804261">
      <w:bodyDiv w:val="1"/>
      <w:marLeft w:val="0"/>
      <w:marRight w:val="0"/>
      <w:marTop w:val="0"/>
      <w:marBottom w:val="0"/>
      <w:divBdr>
        <w:top w:val="none" w:sz="0" w:space="0" w:color="auto"/>
        <w:left w:val="none" w:sz="0" w:space="0" w:color="auto"/>
        <w:bottom w:val="none" w:sz="0" w:space="0" w:color="auto"/>
        <w:right w:val="none" w:sz="0" w:space="0" w:color="auto"/>
      </w:divBdr>
      <w:divsChild>
        <w:div w:id="1654790810">
          <w:marLeft w:val="0"/>
          <w:marRight w:val="0"/>
          <w:marTop w:val="0"/>
          <w:marBottom w:val="0"/>
          <w:divBdr>
            <w:top w:val="none" w:sz="0" w:space="0" w:color="auto"/>
            <w:left w:val="none" w:sz="0" w:space="0" w:color="auto"/>
            <w:bottom w:val="none" w:sz="0" w:space="0" w:color="auto"/>
            <w:right w:val="none" w:sz="0" w:space="0" w:color="auto"/>
          </w:divBdr>
          <w:divsChild>
            <w:div w:id="708187857">
              <w:marLeft w:val="0"/>
              <w:marRight w:val="0"/>
              <w:marTop w:val="0"/>
              <w:marBottom w:val="0"/>
              <w:divBdr>
                <w:top w:val="none" w:sz="0" w:space="0" w:color="auto"/>
                <w:left w:val="none" w:sz="0" w:space="0" w:color="auto"/>
                <w:bottom w:val="none" w:sz="0" w:space="0" w:color="auto"/>
                <w:right w:val="none" w:sz="0" w:space="0" w:color="auto"/>
              </w:divBdr>
            </w:div>
            <w:div w:id="1232422704">
              <w:marLeft w:val="0"/>
              <w:marRight w:val="0"/>
              <w:marTop w:val="0"/>
              <w:marBottom w:val="0"/>
              <w:divBdr>
                <w:top w:val="none" w:sz="0" w:space="0" w:color="auto"/>
                <w:left w:val="none" w:sz="0" w:space="0" w:color="auto"/>
                <w:bottom w:val="none" w:sz="0" w:space="0" w:color="auto"/>
                <w:right w:val="none" w:sz="0" w:space="0" w:color="auto"/>
              </w:divBdr>
            </w:div>
            <w:div w:id="171812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4012">
      <w:bodyDiv w:val="1"/>
      <w:marLeft w:val="0"/>
      <w:marRight w:val="0"/>
      <w:marTop w:val="0"/>
      <w:marBottom w:val="0"/>
      <w:divBdr>
        <w:top w:val="none" w:sz="0" w:space="0" w:color="auto"/>
        <w:left w:val="none" w:sz="0" w:space="0" w:color="auto"/>
        <w:bottom w:val="none" w:sz="0" w:space="0" w:color="auto"/>
        <w:right w:val="none" w:sz="0" w:space="0" w:color="auto"/>
      </w:divBdr>
    </w:div>
    <w:div w:id="381365183">
      <w:bodyDiv w:val="1"/>
      <w:marLeft w:val="0"/>
      <w:marRight w:val="0"/>
      <w:marTop w:val="0"/>
      <w:marBottom w:val="0"/>
      <w:divBdr>
        <w:top w:val="none" w:sz="0" w:space="0" w:color="auto"/>
        <w:left w:val="none" w:sz="0" w:space="0" w:color="auto"/>
        <w:bottom w:val="none" w:sz="0" w:space="0" w:color="auto"/>
        <w:right w:val="none" w:sz="0" w:space="0" w:color="auto"/>
      </w:divBdr>
    </w:div>
    <w:div w:id="497843494">
      <w:bodyDiv w:val="1"/>
      <w:marLeft w:val="0"/>
      <w:marRight w:val="0"/>
      <w:marTop w:val="0"/>
      <w:marBottom w:val="0"/>
      <w:divBdr>
        <w:top w:val="none" w:sz="0" w:space="0" w:color="auto"/>
        <w:left w:val="none" w:sz="0" w:space="0" w:color="auto"/>
        <w:bottom w:val="none" w:sz="0" w:space="0" w:color="auto"/>
        <w:right w:val="none" w:sz="0" w:space="0" w:color="auto"/>
      </w:divBdr>
    </w:div>
    <w:div w:id="659698411">
      <w:bodyDiv w:val="1"/>
      <w:marLeft w:val="0"/>
      <w:marRight w:val="0"/>
      <w:marTop w:val="0"/>
      <w:marBottom w:val="0"/>
      <w:divBdr>
        <w:top w:val="none" w:sz="0" w:space="0" w:color="auto"/>
        <w:left w:val="none" w:sz="0" w:space="0" w:color="auto"/>
        <w:bottom w:val="none" w:sz="0" w:space="0" w:color="auto"/>
        <w:right w:val="none" w:sz="0" w:space="0" w:color="auto"/>
      </w:divBdr>
    </w:div>
    <w:div w:id="791166101">
      <w:bodyDiv w:val="1"/>
      <w:marLeft w:val="0"/>
      <w:marRight w:val="0"/>
      <w:marTop w:val="0"/>
      <w:marBottom w:val="0"/>
      <w:divBdr>
        <w:top w:val="none" w:sz="0" w:space="0" w:color="auto"/>
        <w:left w:val="none" w:sz="0" w:space="0" w:color="auto"/>
        <w:bottom w:val="none" w:sz="0" w:space="0" w:color="auto"/>
        <w:right w:val="none" w:sz="0" w:space="0" w:color="auto"/>
      </w:divBdr>
    </w:div>
    <w:div w:id="804931961">
      <w:bodyDiv w:val="1"/>
      <w:marLeft w:val="0"/>
      <w:marRight w:val="0"/>
      <w:marTop w:val="0"/>
      <w:marBottom w:val="0"/>
      <w:divBdr>
        <w:top w:val="none" w:sz="0" w:space="0" w:color="auto"/>
        <w:left w:val="none" w:sz="0" w:space="0" w:color="auto"/>
        <w:bottom w:val="none" w:sz="0" w:space="0" w:color="auto"/>
        <w:right w:val="none" w:sz="0" w:space="0" w:color="auto"/>
      </w:divBdr>
    </w:div>
    <w:div w:id="862983559">
      <w:bodyDiv w:val="1"/>
      <w:marLeft w:val="0"/>
      <w:marRight w:val="0"/>
      <w:marTop w:val="0"/>
      <w:marBottom w:val="0"/>
      <w:divBdr>
        <w:top w:val="none" w:sz="0" w:space="0" w:color="auto"/>
        <w:left w:val="none" w:sz="0" w:space="0" w:color="auto"/>
        <w:bottom w:val="none" w:sz="0" w:space="0" w:color="auto"/>
        <w:right w:val="none" w:sz="0" w:space="0" w:color="auto"/>
      </w:divBdr>
      <w:divsChild>
        <w:div w:id="1352292993">
          <w:marLeft w:val="0"/>
          <w:marRight w:val="0"/>
          <w:marTop w:val="0"/>
          <w:marBottom w:val="0"/>
          <w:divBdr>
            <w:top w:val="none" w:sz="0" w:space="0" w:color="auto"/>
            <w:left w:val="none" w:sz="0" w:space="0" w:color="auto"/>
            <w:bottom w:val="none" w:sz="0" w:space="0" w:color="auto"/>
            <w:right w:val="none" w:sz="0" w:space="0" w:color="auto"/>
          </w:divBdr>
        </w:div>
      </w:divsChild>
    </w:div>
    <w:div w:id="1009451629">
      <w:bodyDiv w:val="1"/>
      <w:marLeft w:val="0"/>
      <w:marRight w:val="0"/>
      <w:marTop w:val="0"/>
      <w:marBottom w:val="0"/>
      <w:divBdr>
        <w:top w:val="none" w:sz="0" w:space="0" w:color="auto"/>
        <w:left w:val="none" w:sz="0" w:space="0" w:color="auto"/>
        <w:bottom w:val="none" w:sz="0" w:space="0" w:color="auto"/>
        <w:right w:val="none" w:sz="0" w:space="0" w:color="auto"/>
      </w:divBdr>
    </w:div>
    <w:div w:id="1038814747">
      <w:bodyDiv w:val="1"/>
      <w:marLeft w:val="0"/>
      <w:marRight w:val="0"/>
      <w:marTop w:val="0"/>
      <w:marBottom w:val="0"/>
      <w:divBdr>
        <w:top w:val="none" w:sz="0" w:space="0" w:color="auto"/>
        <w:left w:val="none" w:sz="0" w:space="0" w:color="auto"/>
        <w:bottom w:val="none" w:sz="0" w:space="0" w:color="auto"/>
        <w:right w:val="none" w:sz="0" w:space="0" w:color="auto"/>
      </w:divBdr>
    </w:div>
    <w:div w:id="1042023400">
      <w:bodyDiv w:val="1"/>
      <w:marLeft w:val="0"/>
      <w:marRight w:val="0"/>
      <w:marTop w:val="0"/>
      <w:marBottom w:val="0"/>
      <w:divBdr>
        <w:top w:val="none" w:sz="0" w:space="0" w:color="auto"/>
        <w:left w:val="none" w:sz="0" w:space="0" w:color="auto"/>
        <w:bottom w:val="none" w:sz="0" w:space="0" w:color="auto"/>
        <w:right w:val="none" w:sz="0" w:space="0" w:color="auto"/>
      </w:divBdr>
      <w:divsChild>
        <w:div w:id="1805349971">
          <w:marLeft w:val="0"/>
          <w:marRight w:val="0"/>
          <w:marTop w:val="0"/>
          <w:marBottom w:val="0"/>
          <w:divBdr>
            <w:top w:val="none" w:sz="0" w:space="0" w:color="auto"/>
            <w:left w:val="none" w:sz="0" w:space="0" w:color="auto"/>
            <w:bottom w:val="none" w:sz="0" w:space="0" w:color="auto"/>
            <w:right w:val="none" w:sz="0" w:space="0" w:color="auto"/>
          </w:divBdr>
          <w:divsChild>
            <w:div w:id="138769832">
              <w:marLeft w:val="0"/>
              <w:marRight w:val="0"/>
              <w:marTop w:val="0"/>
              <w:marBottom w:val="0"/>
              <w:divBdr>
                <w:top w:val="none" w:sz="0" w:space="0" w:color="auto"/>
                <w:left w:val="none" w:sz="0" w:space="0" w:color="auto"/>
                <w:bottom w:val="none" w:sz="0" w:space="0" w:color="auto"/>
                <w:right w:val="none" w:sz="0" w:space="0" w:color="auto"/>
              </w:divBdr>
            </w:div>
            <w:div w:id="254561885">
              <w:marLeft w:val="0"/>
              <w:marRight w:val="0"/>
              <w:marTop w:val="0"/>
              <w:marBottom w:val="0"/>
              <w:divBdr>
                <w:top w:val="none" w:sz="0" w:space="0" w:color="auto"/>
                <w:left w:val="none" w:sz="0" w:space="0" w:color="auto"/>
                <w:bottom w:val="none" w:sz="0" w:space="0" w:color="auto"/>
                <w:right w:val="none" w:sz="0" w:space="0" w:color="auto"/>
              </w:divBdr>
            </w:div>
            <w:div w:id="190271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77250">
      <w:bodyDiv w:val="1"/>
      <w:marLeft w:val="0"/>
      <w:marRight w:val="0"/>
      <w:marTop w:val="0"/>
      <w:marBottom w:val="0"/>
      <w:divBdr>
        <w:top w:val="none" w:sz="0" w:space="0" w:color="auto"/>
        <w:left w:val="none" w:sz="0" w:space="0" w:color="auto"/>
        <w:bottom w:val="none" w:sz="0" w:space="0" w:color="auto"/>
        <w:right w:val="none" w:sz="0" w:space="0" w:color="auto"/>
      </w:divBdr>
    </w:div>
    <w:div w:id="1092244886">
      <w:bodyDiv w:val="1"/>
      <w:marLeft w:val="0"/>
      <w:marRight w:val="0"/>
      <w:marTop w:val="0"/>
      <w:marBottom w:val="0"/>
      <w:divBdr>
        <w:top w:val="none" w:sz="0" w:space="0" w:color="auto"/>
        <w:left w:val="none" w:sz="0" w:space="0" w:color="auto"/>
        <w:bottom w:val="none" w:sz="0" w:space="0" w:color="auto"/>
        <w:right w:val="none" w:sz="0" w:space="0" w:color="auto"/>
      </w:divBdr>
    </w:div>
    <w:div w:id="1095442988">
      <w:bodyDiv w:val="1"/>
      <w:marLeft w:val="0"/>
      <w:marRight w:val="0"/>
      <w:marTop w:val="0"/>
      <w:marBottom w:val="0"/>
      <w:divBdr>
        <w:top w:val="none" w:sz="0" w:space="0" w:color="auto"/>
        <w:left w:val="none" w:sz="0" w:space="0" w:color="auto"/>
        <w:bottom w:val="none" w:sz="0" w:space="0" w:color="auto"/>
        <w:right w:val="none" w:sz="0" w:space="0" w:color="auto"/>
      </w:divBdr>
    </w:div>
    <w:div w:id="1115907720">
      <w:bodyDiv w:val="1"/>
      <w:marLeft w:val="0"/>
      <w:marRight w:val="0"/>
      <w:marTop w:val="0"/>
      <w:marBottom w:val="0"/>
      <w:divBdr>
        <w:top w:val="none" w:sz="0" w:space="0" w:color="auto"/>
        <w:left w:val="none" w:sz="0" w:space="0" w:color="auto"/>
        <w:bottom w:val="none" w:sz="0" w:space="0" w:color="auto"/>
        <w:right w:val="none" w:sz="0" w:space="0" w:color="auto"/>
      </w:divBdr>
    </w:div>
    <w:div w:id="1213612229">
      <w:bodyDiv w:val="1"/>
      <w:marLeft w:val="0"/>
      <w:marRight w:val="0"/>
      <w:marTop w:val="0"/>
      <w:marBottom w:val="0"/>
      <w:divBdr>
        <w:top w:val="none" w:sz="0" w:space="0" w:color="auto"/>
        <w:left w:val="none" w:sz="0" w:space="0" w:color="auto"/>
        <w:bottom w:val="none" w:sz="0" w:space="0" w:color="auto"/>
        <w:right w:val="none" w:sz="0" w:space="0" w:color="auto"/>
      </w:divBdr>
    </w:div>
    <w:div w:id="1376469741">
      <w:bodyDiv w:val="1"/>
      <w:marLeft w:val="0"/>
      <w:marRight w:val="0"/>
      <w:marTop w:val="0"/>
      <w:marBottom w:val="0"/>
      <w:divBdr>
        <w:top w:val="none" w:sz="0" w:space="0" w:color="auto"/>
        <w:left w:val="none" w:sz="0" w:space="0" w:color="auto"/>
        <w:bottom w:val="none" w:sz="0" w:space="0" w:color="auto"/>
        <w:right w:val="none" w:sz="0" w:space="0" w:color="auto"/>
      </w:divBdr>
    </w:div>
    <w:div w:id="1546332900">
      <w:bodyDiv w:val="1"/>
      <w:marLeft w:val="0"/>
      <w:marRight w:val="0"/>
      <w:marTop w:val="0"/>
      <w:marBottom w:val="0"/>
      <w:divBdr>
        <w:top w:val="none" w:sz="0" w:space="0" w:color="auto"/>
        <w:left w:val="none" w:sz="0" w:space="0" w:color="auto"/>
        <w:bottom w:val="none" w:sz="0" w:space="0" w:color="auto"/>
        <w:right w:val="none" w:sz="0" w:space="0" w:color="auto"/>
      </w:divBdr>
    </w:div>
    <w:div w:id="1551843637">
      <w:bodyDiv w:val="1"/>
      <w:marLeft w:val="0"/>
      <w:marRight w:val="0"/>
      <w:marTop w:val="0"/>
      <w:marBottom w:val="0"/>
      <w:divBdr>
        <w:top w:val="none" w:sz="0" w:space="0" w:color="auto"/>
        <w:left w:val="none" w:sz="0" w:space="0" w:color="auto"/>
        <w:bottom w:val="none" w:sz="0" w:space="0" w:color="auto"/>
        <w:right w:val="none" w:sz="0" w:space="0" w:color="auto"/>
      </w:divBdr>
    </w:div>
    <w:div w:id="1596086703">
      <w:bodyDiv w:val="1"/>
      <w:marLeft w:val="0"/>
      <w:marRight w:val="0"/>
      <w:marTop w:val="0"/>
      <w:marBottom w:val="0"/>
      <w:divBdr>
        <w:top w:val="none" w:sz="0" w:space="0" w:color="auto"/>
        <w:left w:val="none" w:sz="0" w:space="0" w:color="auto"/>
        <w:bottom w:val="none" w:sz="0" w:space="0" w:color="auto"/>
        <w:right w:val="none" w:sz="0" w:space="0" w:color="auto"/>
      </w:divBdr>
    </w:div>
    <w:div w:id="1639727282">
      <w:bodyDiv w:val="1"/>
      <w:marLeft w:val="0"/>
      <w:marRight w:val="0"/>
      <w:marTop w:val="0"/>
      <w:marBottom w:val="0"/>
      <w:divBdr>
        <w:top w:val="none" w:sz="0" w:space="0" w:color="auto"/>
        <w:left w:val="none" w:sz="0" w:space="0" w:color="auto"/>
        <w:bottom w:val="none" w:sz="0" w:space="0" w:color="auto"/>
        <w:right w:val="none" w:sz="0" w:space="0" w:color="auto"/>
      </w:divBdr>
    </w:div>
    <w:div w:id="1705518064">
      <w:bodyDiv w:val="1"/>
      <w:marLeft w:val="0"/>
      <w:marRight w:val="0"/>
      <w:marTop w:val="0"/>
      <w:marBottom w:val="0"/>
      <w:divBdr>
        <w:top w:val="none" w:sz="0" w:space="0" w:color="auto"/>
        <w:left w:val="none" w:sz="0" w:space="0" w:color="auto"/>
        <w:bottom w:val="none" w:sz="0" w:space="0" w:color="auto"/>
        <w:right w:val="none" w:sz="0" w:space="0" w:color="auto"/>
      </w:divBdr>
    </w:div>
    <w:div w:id="1733432190">
      <w:bodyDiv w:val="1"/>
      <w:marLeft w:val="0"/>
      <w:marRight w:val="0"/>
      <w:marTop w:val="0"/>
      <w:marBottom w:val="0"/>
      <w:divBdr>
        <w:top w:val="none" w:sz="0" w:space="0" w:color="auto"/>
        <w:left w:val="none" w:sz="0" w:space="0" w:color="auto"/>
        <w:bottom w:val="none" w:sz="0" w:space="0" w:color="auto"/>
        <w:right w:val="none" w:sz="0" w:space="0" w:color="auto"/>
      </w:divBdr>
      <w:divsChild>
        <w:div w:id="475299537">
          <w:marLeft w:val="-7"/>
          <w:marRight w:val="0"/>
          <w:marTop w:val="0"/>
          <w:marBottom w:val="0"/>
          <w:divBdr>
            <w:top w:val="none" w:sz="0" w:space="0" w:color="auto"/>
            <w:left w:val="none" w:sz="0" w:space="0" w:color="auto"/>
            <w:bottom w:val="none" w:sz="0" w:space="0" w:color="auto"/>
            <w:right w:val="none" w:sz="0" w:space="0" w:color="auto"/>
          </w:divBdr>
        </w:div>
        <w:div w:id="488398874">
          <w:marLeft w:val="-7"/>
          <w:marRight w:val="0"/>
          <w:marTop w:val="0"/>
          <w:marBottom w:val="0"/>
          <w:divBdr>
            <w:top w:val="none" w:sz="0" w:space="0" w:color="auto"/>
            <w:left w:val="none" w:sz="0" w:space="0" w:color="auto"/>
            <w:bottom w:val="none" w:sz="0" w:space="0" w:color="auto"/>
            <w:right w:val="none" w:sz="0" w:space="0" w:color="auto"/>
          </w:divBdr>
        </w:div>
      </w:divsChild>
    </w:div>
    <w:div w:id="1742214362">
      <w:bodyDiv w:val="1"/>
      <w:marLeft w:val="0"/>
      <w:marRight w:val="0"/>
      <w:marTop w:val="0"/>
      <w:marBottom w:val="0"/>
      <w:divBdr>
        <w:top w:val="none" w:sz="0" w:space="0" w:color="auto"/>
        <w:left w:val="none" w:sz="0" w:space="0" w:color="auto"/>
        <w:bottom w:val="none" w:sz="0" w:space="0" w:color="auto"/>
        <w:right w:val="none" w:sz="0" w:space="0" w:color="auto"/>
      </w:divBdr>
      <w:divsChild>
        <w:div w:id="205988796">
          <w:marLeft w:val="-7"/>
          <w:marRight w:val="0"/>
          <w:marTop w:val="0"/>
          <w:marBottom w:val="0"/>
          <w:divBdr>
            <w:top w:val="none" w:sz="0" w:space="0" w:color="auto"/>
            <w:left w:val="none" w:sz="0" w:space="0" w:color="auto"/>
            <w:bottom w:val="none" w:sz="0" w:space="0" w:color="auto"/>
            <w:right w:val="none" w:sz="0" w:space="0" w:color="auto"/>
          </w:divBdr>
        </w:div>
      </w:divsChild>
    </w:div>
    <w:div w:id="1752659581">
      <w:bodyDiv w:val="1"/>
      <w:marLeft w:val="0"/>
      <w:marRight w:val="0"/>
      <w:marTop w:val="0"/>
      <w:marBottom w:val="0"/>
      <w:divBdr>
        <w:top w:val="none" w:sz="0" w:space="0" w:color="auto"/>
        <w:left w:val="none" w:sz="0" w:space="0" w:color="auto"/>
        <w:bottom w:val="none" w:sz="0" w:space="0" w:color="auto"/>
        <w:right w:val="none" w:sz="0" w:space="0" w:color="auto"/>
      </w:divBdr>
      <w:divsChild>
        <w:div w:id="271283501">
          <w:marLeft w:val="0"/>
          <w:marRight w:val="0"/>
          <w:marTop w:val="0"/>
          <w:marBottom w:val="0"/>
          <w:divBdr>
            <w:top w:val="none" w:sz="0" w:space="0" w:color="auto"/>
            <w:left w:val="none" w:sz="0" w:space="0" w:color="auto"/>
            <w:bottom w:val="none" w:sz="0" w:space="0" w:color="auto"/>
            <w:right w:val="none" w:sz="0" w:space="0" w:color="auto"/>
          </w:divBdr>
        </w:div>
        <w:div w:id="617876110">
          <w:marLeft w:val="0"/>
          <w:marRight w:val="0"/>
          <w:marTop w:val="0"/>
          <w:marBottom w:val="0"/>
          <w:divBdr>
            <w:top w:val="none" w:sz="0" w:space="0" w:color="auto"/>
            <w:left w:val="none" w:sz="0" w:space="0" w:color="auto"/>
            <w:bottom w:val="none" w:sz="0" w:space="0" w:color="auto"/>
            <w:right w:val="none" w:sz="0" w:space="0" w:color="auto"/>
          </w:divBdr>
        </w:div>
        <w:div w:id="743914473">
          <w:marLeft w:val="0"/>
          <w:marRight w:val="0"/>
          <w:marTop w:val="0"/>
          <w:marBottom w:val="0"/>
          <w:divBdr>
            <w:top w:val="none" w:sz="0" w:space="0" w:color="auto"/>
            <w:left w:val="none" w:sz="0" w:space="0" w:color="auto"/>
            <w:bottom w:val="none" w:sz="0" w:space="0" w:color="auto"/>
            <w:right w:val="none" w:sz="0" w:space="0" w:color="auto"/>
          </w:divBdr>
        </w:div>
        <w:div w:id="1004674100">
          <w:marLeft w:val="0"/>
          <w:marRight w:val="0"/>
          <w:marTop w:val="0"/>
          <w:marBottom w:val="0"/>
          <w:divBdr>
            <w:top w:val="none" w:sz="0" w:space="0" w:color="auto"/>
            <w:left w:val="none" w:sz="0" w:space="0" w:color="auto"/>
            <w:bottom w:val="none" w:sz="0" w:space="0" w:color="auto"/>
            <w:right w:val="none" w:sz="0" w:space="0" w:color="auto"/>
          </w:divBdr>
        </w:div>
        <w:div w:id="1198006489">
          <w:marLeft w:val="0"/>
          <w:marRight w:val="0"/>
          <w:marTop w:val="0"/>
          <w:marBottom w:val="0"/>
          <w:divBdr>
            <w:top w:val="none" w:sz="0" w:space="0" w:color="auto"/>
            <w:left w:val="none" w:sz="0" w:space="0" w:color="auto"/>
            <w:bottom w:val="none" w:sz="0" w:space="0" w:color="auto"/>
            <w:right w:val="none" w:sz="0" w:space="0" w:color="auto"/>
          </w:divBdr>
        </w:div>
        <w:div w:id="1533106844">
          <w:marLeft w:val="0"/>
          <w:marRight w:val="0"/>
          <w:marTop w:val="0"/>
          <w:marBottom w:val="0"/>
          <w:divBdr>
            <w:top w:val="none" w:sz="0" w:space="0" w:color="auto"/>
            <w:left w:val="none" w:sz="0" w:space="0" w:color="auto"/>
            <w:bottom w:val="none" w:sz="0" w:space="0" w:color="auto"/>
            <w:right w:val="none" w:sz="0" w:space="0" w:color="auto"/>
          </w:divBdr>
        </w:div>
        <w:div w:id="1676953967">
          <w:marLeft w:val="0"/>
          <w:marRight w:val="0"/>
          <w:marTop w:val="0"/>
          <w:marBottom w:val="0"/>
          <w:divBdr>
            <w:top w:val="none" w:sz="0" w:space="0" w:color="auto"/>
            <w:left w:val="none" w:sz="0" w:space="0" w:color="auto"/>
            <w:bottom w:val="none" w:sz="0" w:space="0" w:color="auto"/>
            <w:right w:val="none" w:sz="0" w:space="0" w:color="auto"/>
          </w:divBdr>
        </w:div>
        <w:div w:id="1889762959">
          <w:marLeft w:val="0"/>
          <w:marRight w:val="0"/>
          <w:marTop w:val="0"/>
          <w:marBottom w:val="0"/>
          <w:divBdr>
            <w:top w:val="none" w:sz="0" w:space="0" w:color="auto"/>
            <w:left w:val="none" w:sz="0" w:space="0" w:color="auto"/>
            <w:bottom w:val="none" w:sz="0" w:space="0" w:color="auto"/>
            <w:right w:val="none" w:sz="0" w:space="0" w:color="auto"/>
          </w:divBdr>
        </w:div>
        <w:div w:id="1903901860">
          <w:marLeft w:val="0"/>
          <w:marRight w:val="0"/>
          <w:marTop w:val="0"/>
          <w:marBottom w:val="0"/>
          <w:divBdr>
            <w:top w:val="none" w:sz="0" w:space="0" w:color="auto"/>
            <w:left w:val="none" w:sz="0" w:space="0" w:color="auto"/>
            <w:bottom w:val="none" w:sz="0" w:space="0" w:color="auto"/>
            <w:right w:val="none" w:sz="0" w:space="0" w:color="auto"/>
          </w:divBdr>
        </w:div>
        <w:div w:id="2070690808">
          <w:marLeft w:val="0"/>
          <w:marRight w:val="0"/>
          <w:marTop w:val="0"/>
          <w:marBottom w:val="0"/>
          <w:divBdr>
            <w:top w:val="none" w:sz="0" w:space="0" w:color="auto"/>
            <w:left w:val="none" w:sz="0" w:space="0" w:color="auto"/>
            <w:bottom w:val="none" w:sz="0" w:space="0" w:color="auto"/>
            <w:right w:val="none" w:sz="0" w:space="0" w:color="auto"/>
          </w:divBdr>
        </w:div>
      </w:divsChild>
    </w:div>
    <w:div w:id="1826968885">
      <w:bodyDiv w:val="1"/>
      <w:marLeft w:val="0"/>
      <w:marRight w:val="0"/>
      <w:marTop w:val="0"/>
      <w:marBottom w:val="0"/>
      <w:divBdr>
        <w:top w:val="none" w:sz="0" w:space="0" w:color="auto"/>
        <w:left w:val="none" w:sz="0" w:space="0" w:color="auto"/>
        <w:bottom w:val="none" w:sz="0" w:space="0" w:color="auto"/>
        <w:right w:val="none" w:sz="0" w:space="0" w:color="auto"/>
      </w:divBdr>
    </w:div>
    <w:div w:id="1883402601">
      <w:bodyDiv w:val="1"/>
      <w:marLeft w:val="0"/>
      <w:marRight w:val="0"/>
      <w:marTop w:val="0"/>
      <w:marBottom w:val="0"/>
      <w:divBdr>
        <w:top w:val="none" w:sz="0" w:space="0" w:color="auto"/>
        <w:left w:val="none" w:sz="0" w:space="0" w:color="auto"/>
        <w:bottom w:val="none" w:sz="0" w:space="0" w:color="auto"/>
        <w:right w:val="none" w:sz="0" w:space="0" w:color="auto"/>
      </w:divBdr>
    </w:div>
    <w:div w:id="1912301926">
      <w:bodyDiv w:val="1"/>
      <w:marLeft w:val="0"/>
      <w:marRight w:val="0"/>
      <w:marTop w:val="0"/>
      <w:marBottom w:val="0"/>
      <w:divBdr>
        <w:top w:val="none" w:sz="0" w:space="0" w:color="auto"/>
        <w:left w:val="none" w:sz="0" w:space="0" w:color="auto"/>
        <w:bottom w:val="none" w:sz="0" w:space="0" w:color="auto"/>
        <w:right w:val="none" w:sz="0" w:space="0" w:color="auto"/>
      </w:divBdr>
    </w:div>
    <w:div w:id="200809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emodb.footholdtechnology.com/Motivational_Interviewing.html" TargetMode="External"/><Relationship Id="rId33" Type="http://schemas.openxmlformats.org/officeDocument/2006/relationships/image" Target="media/image25.png"/><Relationship Id="rId38" Type="http://schemas.openxmlformats.org/officeDocument/2006/relationships/header" Target="header1.xml"/><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29.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hyperlink" Target="https://demodb.footholdtechnology.com/help/-PermissionDescriptions.html" TargetMode="External"/><Relationship Id="rId40" Type="http://schemas.openxmlformats.org/officeDocument/2006/relationships/footer" Target="footer2.xml"/><Relationship Id="rId45" Type="http://schemas.openxmlformats.org/officeDocument/2006/relationships/image" Target="media/image33.pn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2.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lissa%20Seymour\Application%20Data\Microsoft\Templates\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33A9D-C451-4D55-9A50-327E01CAC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Report.dotx</Template>
  <TotalTime>90</TotalTime>
  <Pages>44</Pages>
  <Words>8759</Words>
  <Characters>49927</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Service Contacts Request Form</vt:lpstr>
    </vt:vector>
  </TitlesOfParts>
  <Company>Microsoft</Company>
  <LinksUpToDate>false</LinksUpToDate>
  <CharactersWithSpaces>58569</CharactersWithSpaces>
  <SharedDoc>false</SharedDoc>
  <HLinks>
    <vt:vector size="24" baseType="variant">
      <vt:variant>
        <vt:i4>5046320</vt:i4>
      </vt:variant>
      <vt:variant>
        <vt:i4>179</vt:i4>
      </vt:variant>
      <vt:variant>
        <vt:i4>0</vt:i4>
      </vt:variant>
      <vt:variant>
        <vt:i4>5</vt:i4>
      </vt:variant>
      <vt:variant>
        <vt:lpwstr>https://demodb.footholdtechnology.com/Motivational_Interviewing.html</vt:lpwstr>
      </vt:variant>
      <vt:variant>
        <vt:lpwstr/>
      </vt:variant>
      <vt:variant>
        <vt:i4>3342371</vt:i4>
      </vt:variant>
      <vt:variant>
        <vt:i4>-1</vt:i4>
      </vt:variant>
      <vt:variant>
        <vt:i4>1086</vt:i4>
      </vt:variant>
      <vt:variant>
        <vt:i4>1</vt:i4>
      </vt:variant>
      <vt:variant>
        <vt:lpwstr>C:\Users\FOOTHO~1\AppData\Local\Temp\SNAGHTML54b53c6.PNG</vt:lpwstr>
      </vt:variant>
      <vt:variant>
        <vt:lpwstr/>
      </vt:variant>
      <vt:variant>
        <vt:i4>458824</vt:i4>
      </vt:variant>
      <vt:variant>
        <vt:i4>-1</vt:i4>
      </vt:variant>
      <vt:variant>
        <vt:i4>1174</vt:i4>
      </vt:variant>
      <vt:variant>
        <vt:i4>1</vt:i4>
      </vt:variant>
      <vt:variant>
        <vt:lpwstr>C:\Users\FOOTHO~1\AppData\Local\Temp\SNAGHTML78c2e3.PNG</vt:lpwstr>
      </vt:variant>
      <vt:variant>
        <vt:lpwstr/>
      </vt:variant>
      <vt:variant>
        <vt:i4>262170</vt:i4>
      </vt:variant>
      <vt:variant>
        <vt:i4>-1</vt:i4>
      </vt:variant>
      <vt:variant>
        <vt:i4>1177</vt:i4>
      </vt:variant>
      <vt:variant>
        <vt:i4>1</vt:i4>
      </vt:variant>
      <vt:variant>
        <vt:lpwstr>C:\Users\FOOTHO~1\AppData\Local\Temp\SNAGHTML7e0658.PNG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Contacts Request Form</dc:title>
  <dc:subject>AWARDS Instruction Sheet</dc:subject>
  <dc:creator>Melissa Seymour</dc:creator>
  <cp:lastModifiedBy>Melissa Seymour</cp:lastModifiedBy>
  <cp:revision>21</cp:revision>
  <cp:lastPrinted>2008-09-16T20:57:00Z</cp:lastPrinted>
  <dcterms:created xsi:type="dcterms:W3CDTF">2019-12-04T20:16:00Z</dcterms:created>
  <dcterms:modified xsi:type="dcterms:W3CDTF">2020-05-01T16:50:00Z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1033</vt:i4>
  </property>
  <property fmtid="{D5CDD505-2E9C-101B-9397-08002B2CF9AE}" pid="3" name="_Version">
    <vt:lpwstr>0809</vt:lpwstr>
  </property>
  <property fmtid="{D5CDD505-2E9C-101B-9397-08002B2CF9AE}" pid="4" name="_TemplateID">
    <vt:lpwstr>TC101927411033</vt:lpwstr>
  </property>
</Properties>
</file>